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Hlk169703012"/>
      <w:r>
        <w:rPr>
          <w:rFonts w:hint="eastAsia" w:ascii="方正小标宋简体" w:eastAsia="方正小标宋简体" w:cs="方正小标宋简体"/>
          <w:sz w:val="36"/>
          <w:szCs w:val="36"/>
        </w:rPr>
        <w:t>2024年河北省唐山市职业院校技能大赛</w:t>
      </w:r>
    </w:p>
    <w:p>
      <w:pPr>
        <w:snapToGrid w:val="0"/>
        <w:spacing w:line="580" w:lineRule="exact"/>
        <w:jc w:val="center"/>
        <w:rPr>
          <w:rFonts w:ascii="方正小标宋简体" w:eastAsia="方正小标宋简体"/>
          <w:sz w:val="36"/>
          <w:szCs w:val="36"/>
        </w:rPr>
      </w:pPr>
      <w:r>
        <w:rPr>
          <w:rFonts w:hint="eastAsia" w:ascii="方正小标宋简体" w:eastAsia="方正小标宋简体" w:cs="方正小标宋简体"/>
          <w:sz w:val="36"/>
          <w:szCs w:val="36"/>
        </w:rPr>
        <w:t>中职组“产品数字化设计与开发”赛项</w:t>
      </w:r>
      <w:bookmarkEnd w:id="0"/>
      <w:r>
        <w:rPr>
          <w:rFonts w:hint="eastAsia" w:ascii="方正小标宋简体" w:eastAsia="方正小标宋简体" w:cs="方正小标宋简体"/>
          <w:sz w:val="36"/>
          <w:szCs w:val="36"/>
        </w:rPr>
        <w:t>规程</w:t>
      </w:r>
    </w:p>
    <w:p>
      <w:pPr>
        <w:snapToGrid w:val="0"/>
        <w:spacing w:line="580" w:lineRule="exact"/>
        <w:jc w:val="center"/>
        <w:rPr>
          <w:rFonts w:ascii="仿宋_GB2312" w:eastAsia="仿宋_GB2312"/>
          <w:sz w:val="32"/>
          <w:szCs w:val="32"/>
        </w:rPr>
      </w:pP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一、赛项名称</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赛项名称：产品数字化设计与开发</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赛项组别：中职组（学生赛）</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二、竞赛目的</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党的二十大报告提出“加快发展数字经济，促进数字经济和实体经济深度融合，打造具有国际竞争力的数字产业集群”；《国务院关于数字经济发展情况的报告》指出“加快深化产业数字化转型，释放数字对经济发展的放大、叠加、倍增作用”；“十四五”规划明确“推进产业数字化转型”——实施“上云用数赋智”行动，推进数据赋能全产业链协同转型。</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当前，信息技术与传统行业深度融合，带来产品设计与开发方法的变革。数字化、智能化技术已深度融入产品设计与开发的全流程，复合型技能人才需求不断增大，而熟练掌握相关技术的技能人才短缺，成为制约行业发展的瓶颈。</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产品数字化设计与开发赛项将数字经济重点产业和智造关键技术融入其中，用信息技术与传统产业深度融合的理念与数字化设计与制造领域新技术、新工艺、新方法，使用头部企业典型工作任务与方式设置赛项内容，发挥树旗、导航、定标、催化作用,培育满足行业发展需求的复合型技能人才。竞赛内容以企业实际工作任务为基础，促进产教融合、协同育人；与基础课程相结合，理论结合实践促进职普融通；与多门专业核心课程及1+X职业技能等级证书对接，促进岗课赛证融通；与高等职业教育阶段多门专业对接，促进中高贯通与人才成长。</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三、竞赛内容</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产品数字化设计与开发赛项以“操作、应用工业设计软件进行产品数字化设计与制作”为主线，要求选手建立产品数字化模型、输出产品工作原理动画和虚拟拆装动画，使用智能化设计工具进行优化设计，编写设计文档，为使用数字化方式完成产品增减材制作打好基础。</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（一）赛项检验选手以下专业核心能力</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 按照给出的产品设计图，选择恰当的设计方法建立产品数字化三维模型;</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2. 根据给定的要求及产品应用条件为数字化模型赋予合理的材质属性及恰当的外观样式;</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3. 由三维模型输出产品设计表达文件，包括符合国家标准要求的二维、三维工程图和渲染效果图，以及工作原理动画、拆装虚拟动画;</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4. 根据给出的优化目标与条件，运用以大数据、云计算技术支撑的智能化设计工具对产品关键部件进行分析与优化;</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5. 运用办公软件编写产品设计文档;</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（二）赛项检验选手以下职业综合能力</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 设计思想与设计结果的可视化展示能力;</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2. 产品开发制作工具的选择与应用能力，及过程中的操作习惯与职业素养。</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（三）赛项包含以下创新、创意方向</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 根据给定的要求及产品使用条件赋予产品零部件模型合理的材质及恰当的外观样式，输出产品的渲染效果图，并能根据效果图对产品设计说明进行合理的图文编排;</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2. 能运用三维造型软件制作产品工作原理动画、拆装虚拟动画;</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3. 根据给出的优化目标与条件，运用智能设计工具对产品零部件进行分析与优化。</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（四）赛项内容结构、成绩比例分配如下</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赛项包括产品数字化设计、产品数字化开发、职业素养评价三个模块。</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产品数字化设计模块要求选手按照设计图建立产品数字化三维模型；根据给定的要求及产品使用条件赋予数字化模型合理的材质属性及恰当的外观样式，输出产品设计表达文件和工作原理动画文件；根据给出的优化目标与条件，运用数字化、智能化设计工具对产品关键部件进行分析与优化。分值配比为65%。</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产品数字化开发模块要求选手输出虚拟拆装动画，运用办公软件编写产品设计文档；使用数字化制造方式，选择合理的方法完成产品开发。分值配比为30%。</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职业素养评价模块包括安全要求、环境要求、纪律要求，分值配比为5%。</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上述三个模块分别评分，相加为成绩总和。</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产品数字化设计与开发赛项的模块设置、比赛时长及分值配比见表 1。</w:t>
      </w:r>
    </w:p>
    <w:p>
      <w:pPr>
        <w:tabs>
          <w:tab w:val="left" w:pos="899"/>
        </w:tabs>
        <w:spacing w:before="47" w:after="40"/>
        <w:ind w:right="237"/>
        <w:jc w:val="center"/>
        <w:rPr>
          <w:rFonts w:ascii="方正仿宋简体" w:eastAsia="方正仿宋简体"/>
          <w:sz w:val="24"/>
        </w:rPr>
      </w:pPr>
      <w:r>
        <w:rPr>
          <w:rFonts w:hint="eastAsia" w:ascii="方正仿宋简体" w:eastAsia="方正仿宋简体"/>
          <w:sz w:val="24"/>
        </w:rPr>
        <w:t>表</w:t>
      </w:r>
      <w:r>
        <w:rPr>
          <w:rFonts w:hint="eastAsia" w:ascii="方正仿宋简体" w:eastAsia="方正仿宋简体"/>
          <w:spacing w:val="-60"/>
          <w:sz w:val="24"/>
        </w:rPr>
        <w:t xml:space="preserve"> </w:t>
      </w:r>
      <w:r>
        <w:rPr>
          <w:rFonts w:hint="eastAsia" w:ascii="方正仿宋简体" w:eastAsia="方正仿宋简体"/>
          <w:sz w:val="24"/>
        </w:rPr>
        <w:t>1 赛项模块设置</w:t>
      </w:r>
    </w:p>
    <w:tbl>
      <w:tblPr>
        <w:tblStyle w:val="12"/>
        <w:tblW w:w="8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7"/>
        <w:gridCol w:w="1356"/>
        <w:gridCol w:w="3651"/>
        <w:gridCol w:w="1426"/>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2523" w:type="dxa"/>
            <w:gridSpan w:val="2"/>
            <w:vAlign w:val="center"/>
          </w:tcPr>
          <w:p>
            <w:pPr>
              <w:pStyle w:val="26"/>
              <w:spacing w:before="40"/>
              <w:ind w:left="960" w:right="943"/>
              <w:jc w:val="center"/>
              <w:rPr>
                <w:rFonts w:ascii="方正仿宋简体" w:eastAsia="方正仿宋简体"/>
                <w:b/>
                <w:sz w:val="24"/>
                <w:szCs w:val="24"/>
              </w:rPr>
            </w:pPr>
            <w:r>
              <w:rPr>
                <w:rFonts w:hint="eastAsia" w:ascii="方正仿宋简体" w:eastAsia="方正仿宋简体"/>
                <w:b/>
                <w:sz w:val="24"/>
                <w:szCs w:val="24"/>
              </w:rPr>
              <w:t>模块</w:t>
            </w:r>
          </w:p>
        </w:tc>
        <w:tc>
          <w:tcPr>
            <w:tcW w:w="3651" w:type="dxa"/>
            <w:vAlign w:val="center"/>
          </w:tcPr>
          <w:p>
            <w:pPr>
              <w:pStyle w:val="26"/>
              <w:spacing w:before="40"/>
              <w:ind w:left="1253" w:right="1227"/>
              <w:jc w:val="center"/>
              <w:rPr>
                <w:rFonts w:ascii="方正仿宋简体" w:eastAsia="方正仿宋简体"/>
                <w:b/>
                <w:sz w:val="24"/>
                <w:szCs w:val="24"/>
              </w:rPr>
            </w:pPr>
            <w:r>
              <w:rPr>
                <w:rFonts w:hint="eastAsia" w:ascii="方正仿宋简体" w:eastAsia="方正仿宋简体"/>
                <w:b/>
                <w:sz w:val="24"/>
                <w:szCs w:val="24"/>
              </w:rPr>
              <w:t>主要内容</w:t>
            </w:r>
          </w:p>
        </w:tc>
        <w:tc>
          <w:tcPr>
            <w:tcW w:w="1426" w:type="dxa"/>
            <w:vAlign w:val="center"/>
          </w:tcPr>
          <w:p>
            <w:pPr>
              <w:pStyle w:val="26"/>
              <w:spacing w:before="40"/>
              <w:ind w:left="160"/>
              <w:jc w:val="center"/>
              <w:rPr>
                <w:rFonts w:ascii="方正仿宋简体" w:eastAsia="方正仿宋简体"/>
                <w:b/>
                <w:sz w:val="24"/>
                <w:szCs w:val="24"/>
              </w:rPr>
            </w:pPr>
            <w:r>
              <w:rPr>
                <w:rFonts w:hint="eastAsia" w:ascii="方正仿宋简体" w:eastAsia="方正仿宋简体"/>
                <w:b/>
                <w:sz w:val="24"/>
                <w:szCs w:val="24"/>
              </w:rPr>
              <w:t>比赛时长</w:t>
            </w:r>
          </w:p>
        </w:tc>
        <w:tc>
          <w:tcPr>
            <w:tcW w:w="1038" w:type="dxa"/>
            <w:vAlign w:val="center"/>
          </w:tcPr>
          <w:p>
            <w:pPr>
              <w:pStyle w:val="26"/>
              <w:spacing w:before="40"/>
              <w:ind w:left="227" w:right="191"/>
              <w:jc w:val="center"/>
              <w:rPr>
                <w:rFonts w:ascii="方正仿宋简体" w:eastAsia="方正仿宋简体"/>
                <w:b/>
                <w:sz w:val="24"/>
                <w:szCs w:val="24"/>
              </w:rPr>
            </w:pPr>
            <w:r>
              <w:rPr>
                <w:rFonts w:hint="eastAsia" w:ascii="方正仿宋简体" w:eastAsia="方正仿宋简体"/>
                <w:b/>
                <w:sz w:val="24"/>
                <w:szCs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0" w:hRule="atLeast"/>
          <w:jc w:val="center"/>
        </w:trPr>
        <w:tc>
          <w:tcPr>
            <w:tcW w:w="1167" w:type="dxa"/>
            <w:vAlign w:val="center"/>
          </w:tcPr>
          <w:p>
            <w:pPr>
              <w:pStyle w:val="26"/>
              <w:spacing w:before="1"/>
              <w:ind w:left="142" w:right="125"/>
              <w:jc w:val="center"/>
              <w:rPr>
                <w:rFonts w:ascii="方正仿宋简体" w:eastAsia="方正仿宋简体"/>
                <w:b/>
                <w:sz w:val="24"/>
                <w:szCs w:val="24"/>
              </w:rPr>
            </w:pPr>
            <w:r>
              <w:rPr>
                <w:rFonts w:hint="eastAsia" w:ascii="方正仿宋简体" w:eastAsia="方正仿宋简体"/>
                <w:b/>
                <w:sz w:val="24"/>
                <w:szCs w:val="24"/>
              </w:rPr>
              <w:t>模块一</w:t>
            </w:r>
          </w:p>
        </w:tc>
        <w:tc>
          <w:tcPr>
            <w:tcW w:w="1356" w:type="dxa"/>
            <w:vAlign w:val="center"/>
          </w:tcPr>
          <w:p>
            <w:pPr>
              <w:pStyle w:val="26"/>
              <w:spacing w:line="304" w:lineRule="auto"/>
              <w:ind w:left="326" w:right="297"/>
              <w:jc w:val="center"/>
              <w:rPr>
                <w:rFonts w:ascii="方正仿宋简体" w:eastAsia="方正仿宋简体"/>
                <w:sz w:val="24"/>
                <w:szCs w:val="24"/>
              </w:rPr>
            </w:pPr>
            <w:r>
              <w:rPr>
                <w:rFonts w:hint="eastAsia" w:ascii="方正仿宋简体" w:eastAsia="方正仿宋简体"/>
                <w:sz w:val="24"/>
                <w:szCs w:val="24"/>
              </w:rPr>
              <w:t>产品</w:t>
            </w:r>
            <w:r>
              <w:rPr>
                <w:rFonts w:hint="eastAsia" w:ascii="方正仿宋简体" w:eastAsia="方正仿宋简体"/>
                <w:spacing w:val="-6"/>
                <w:sz w:val="24"/>
                <w:szCs w:val="24"/>
              </w:rPr>
              <w:t>数字化</w:t>
            </w:r>
            <w:r>
              <w:rPr>
                <w:rFonts w:hint="eastAsia" w:ascii="方正仿宋简体" w:eastAsia="方正仿宋简体"/>
                <w:sz w:val="24"/>
                <w:szCs w:val="24"/>
              </w:rPr>
              <w:t>设计</w:t>
            </w:r>
          </w:p>
        </w:tc>
        <w:tc>
          <w:tcPr>
            <w:tcW w:w="3651" w:type="dxa"/>
            <w:vAlign w:val="center"/>
          </w:tcPr>
          <w:p>
            <w:pPr>
              <w:pStyle w:val="26"/>
              <w:spacing w:before="42" w:line="304" w:lineRule="auto"/>
              <w:ind w:left="117" w:right="161"/>
              <w:jc w:val="both"/>
              <w:rPr>
                <w:rFonts w:ascii="方正仿宋简体" w:eastAsia="方正仿宋简体"/>
                <w:sz w:val="24"/>
                <w:szCs w:val="24"/>
                <w:lang w:eastAsia="zh-CN"/>
              </w:rPr>
            </w:pPr>
            <w:r>
              <w:rPr>
                <w:rFonts w:hint="eastAsia" w:ascii="方正仿宋简体" w:eastAsia="方正仿宋简体"/>
                <w:sz w:val="24"/>
                <w:szCs w:val="24"/>
                <w:lang w:eastAsia="zh-CN"/>
              </w:rPr>
              <w:t>按照设计图建立产品数字化三维模型；根据给定的要求及产品使用条件赋予数字化模型合理的材质属性及恰当的外观样式，输出产品设计表达文件和工作原理动画文件；根据给出的优化目标与条件，运用数字化、智能化设计工具对产品关键部件进行分析与优化。</w:t>
            </w:r>
          </w:p>
        </w:tc>
        <w:tc>
          <w:tcPr>
            <w:tcW w:w="1426" w:type="dxa"/>
            <w:vMerge w:val="restart"/>
            <w:vAlign w:val="center"/>
          </w:tcPr>
          <w:p>
            <w:pPr>
              <w:pStyle w:val="26"/>
              <w:ind w:left="130"/>
              <w:jc w:val="center"/>
              <w:rPr>
                <w:rFonts w:ascii="方正仿宋简体" w:eastAsia="方正仿宋简体"/>
                <w:sz w:val="24"/>
                <w:szCs w:val="24"/>
              </w:rPr>
            </w:pPr>
            <w:r>
              <w:rPr>
                <w:rFonts w:hint="eastAsia" w:ascii="方正仿宋简体" w:eastAsia="方正仿宋简体"/>
                <w:sz w:val="24"/>
                <w:szCs w:val="24"/>
                <w:lang w:eastAsia="zh-CN"/>
              </w:rPr>
              <w:t>240</w:t>
            </w:r>
            <w:r>
              <w:rPr>
                <w:rFonts w:hint="eastAsia" w:ascii="方正仿宋简体" w:eastAsia="方正仿宋简体"/>
                <w:sz w:val="24"/>
                <w:szCs w:val="24"/>
              </w:rPr>
              <w:t>分钟</w:t>
            </w:r>
          </w:p>
        </w:tc>
        <w:tc>
          <w:tcPr>
            <w:tcW w:w="1038" w:type="dxa"/>
            <w:vAlign w:val="center"/>
          </w:tcPr>
          <w:p>
            <w:pPr>
              <w:pStyle w:val="26"/>
              <w:spacing w:before="1"/>
              <w:ind w:left="227" w:right="191"/>
              <w:jc w:val="center"/>
              <w:rPr>
                <w:rFonts w:ascii="方正仿宋简体" w:eastAsia="方正仿宋简体"/>
                <w:sz w:val="24"/>
                <w:szCs w:val="24"/>
              </w:rPr>
            </w:pPr>
            <w:r>
              <w:rPr>
                <w:rFonts w:hint="eastAsia" w:ascii="方正仿宋简体" w:eastAsia="方正仿宋简体"/>
                <w:sz w:val="24"/>
                <w:szCs w:val="24"/>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9" w:hRule="atLeast"/>
          <w:jc w:val="center"/>
        </w:trPr>
        <w:tc>
          <w:tcPr>
            <w:tcW w:w="1167" w:type="dxa"/>
            <w:vAlign w:val="center"/>
          </w:tcPr>
          <w:p>
            <w:pPr>
              <w:pStyle w:val="26"/>
              <w:spacing w:before="1"/>
              <w:ind w:left="142" w:right="125"/>
              <w:jc w:val="center"/>
              <w:rPr>
                <w:rFonts w:ascii="方正仿宋简体" w:eastAsia="方正仿宋简体"/>
                <w:b/>
                <w:sz w:val="24"/>
                <w:szCs w:val="24"/>
              </w:rPr>
            </w:pPr>
            <w:r>
              <w:rPr>
                <w:rFonts w:hint="eastAsia" w:ascii="方正仿宋简体" w:eastAsia="方正仿宋简体"/>
                <w:b/>
                <w:sz w:val="24"/>
                <w:szCs w:val="24"/>
              </w:rPr>
              <w:t>模块二</w:t>
            </w:r>
          </w:p>
        </w:tc>
        <w:tc>
          <w:tcPr>
            <w:tcW w:w="1356" w:type="dxa"/>
            <w:vAlign w:val="center"/>
          </w:tcPr>
          <w:p>
            <w:pPr>
              <w:pStyle w:val="26"/>
              <w:spacing w:line="304" w:lineRule="auto"/>
              <w:ind w:left="326" w:right="297"/>
              <w:jc w:val="center"/>
              <w:rPr>
                <w:rFonts w:ascii="方正仿宋简体" w:eastAsia="方正仿宋简体"/>
                <w:sz w:val="24"/>
                <w:szCs w:val="24"/>
              </w:rPr>
            </w:pPr>
            <w:r>
              <w:rPr>
                <w:rFonts w:hint="eastAsia" w:ascii="方正仿宋简体" w:eastAsia="方正仿宋简体"/>
                <w:sz w:val="24"/>
                <w:szCs w:val="24"/>
              </w:rPr>
              <w:t>产品</w:t>
            </w:r>
            <w:r>
              <w:rPr>
                <w:rFonts w:hint="eastAsia" w:ascii="方正仿宋简体" w:eastAsia="方正仿宋简体"/>
                <w:spacing w:val="-6"/>
                <w:sz w:val="24"/>
                <w:szCs w:val="24"/>
              </w:rPr>
              <w:t>数字化</w:t>
            </w:r>
            <w:r>
              <w:rPr>
                <w:rFonts w:hint="eastAsia" w:ascii="方正仿宋简体" w:eastAsia="方正仿宋简体"/>
                <w:sz w:val="24"/>
                <w:szCs w:val="24"/>
              </w:rPr>
              <w:t>开发</w:t>
            </w:r>
          </w:p>
        </w:tc>
        <w:tc>
          <w:tcPr>
            <w:tcW w:w="3651" w:type="dxa"/>
            <w:vAlign w:val="center"/>
          </w:tcPr>
          <w:p>
            <w:pPr>
              <w:pStyle w:val="26"/>
              <w:spacing w:before="33" w:line="304" w:lineRule="auto"/>
              <w:ind w:left="117" w:right="161"/>
              <w:jc w:val="both"/>
              <w:rPr>
                <w:rFonts w:ascii="方正仿宋简体" w:eastAsia="方正仿宋简体"/>
                <w:sz w:val="24"/>
                <w:szCs w:val="24"/>
                <w:lang w:eastAsia="zh-CN"/>
              </w:rPr>
            </w:pPr>
            <w:r>
              <w:rPr>
                <w:rFonts w:hint="eastAsia" w:ascii="方正仿宋简体" w:eastAsia="方正仿宋简体"/>
                <w:sz w:val="24"/>
                <w:szCs w:val="24"/>
                <w:lang w:eastAsia="zh-CN"/>
              </w:rPr>
              <w:t>输出虚拟拆装动画文件；运用办公软件编写产品设计文档。</w:t>
            </w:r>
          </w:p>
        </w:tc>
        <w:tc>
          <w:tcPr>
            <w:tcW w:w="1426" w:type="dxa"/>
            <w:vMerge w:val="continue"/>
            <w:vAlign w:val="center"/>
          </w:tcPr>
          <w:p>
            <w:pPr>
              <w:jc w:val="center"/>
              <w:rPr>
                <w:rFonts w:ascii="方正仿宋简体" w:eastAsia="方正仿宋简体"/>
                <w:sz w:val="24"/>
                <w:szCs w:val="24"/>
              </w:rPr>
            </w:pPr>
          </w:p>
        </w:tc>
        <w:tc>
          <w:tcPr>
            <w:tcW w:w="1038" w:type="dxa"/>
            <w:vAlign w:val="center"/>
          </w:tcPr>
          <w:p>
            <w:pPr>
              <w:pStyle w:val="26"/>
              <w:spacing w:before="197"/>
              <w:ind w:left="227" w:right="191"/>
              <w:jc w:val="center"/>
              <w:rPr>
                <w:rFonts w:ascii="方正仿宋简体" w:eastAsia="方正仿宋简体"/>
                <w:sz w:val="24"/>
                <w:szCs w:val="24"/>
              </w:rPr>
            </w:pPr>
            <w:r>
              <w:rPr>
                <w:rFonts w:hint="eastAsia" w:ascii="方正仿宋简体" w:eastAsia="方正仿宋简体"/>
                <w:sz w:val="24"/>
                <w:szCs w:val="24"/>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9" w:hRule="atLeast"/>
          <w:jc w:val="center"/>
        </w:trPr>
        <w:tc>
          <w:tcPr>
            <w:tcW w:w="1167" w:type="dxa"/>
            <w:vAlign w:val="center"/>
          </w:tcPr>
          <w:p>
            <w:pPr>
              <w:pStyle w:val="26"/>
              <w:ind w:left="142" w:right="125"/>
              <w:jc w:val="center"/>
              <w:rPr>
                <w:rFonts w:ascii="方正仿宋简体" w:eastAsia="方正仿宋简体"/>
                <w:b/>
                <w:sz w:val="24"/>
                <w:szCs w:val="24"/>
              </w:rPr>
            </w:pPr>
            <w:r>
              <w:rPr>
                <w:rFonts w:hint="eastAsia" w:ascii="方正仿宋简体" w:eastAsia="方正仿宋简体"/>
                <w:b/>
                <w:sz w:val="24"/>
                <w:szCs w:val="24"/>
              </w:rPr>
              <w:t>模块三</w:t>
            </w:r>
          </w:p>
        </w:tc>
        <w:tc>
          <w:tcPr>
            <w:tcW w:w="1356" w:type="dxa"/>
            <w:vAlign w:val="center"/>
          </w:tcPr>
          <w:p>
            <w:pPr>
              <w:pStyle w:val="26"/>
              <w:spacing w:before="1"/>
              <w:ind w:left="206"/>
              <w:jc w:val="center"/>
              <w:rPr>
                <w:rFonts w:ascii="方正仿宋简体" w:eastAsia="方正仿宋简体"/>
                <w:sz w:val="24"/>
                <w:szCs w:val="24"/>
              </w:rPr>
            </w:pPr>
            <w:r>
              <w:rPr>
                <w:rFonts w:hint="eastAsia" w:ascii="方正仿宋简体" w:eastAsia="方正仿宋简体"/>
                <w:sz w:val="24"/>
                <w:szCs w:val="24"/>
              </w:rPr>
              <w:t>职业素养</w:t>
            </w:r>
          </w:p>
        </w:tc>
        <w:tc>
          <w:tcPr>
            <w:tcW w:w="3651" w:type="dxa"/>
            <w:vAlign w:val="center"/>
          </w:tcPr>
          <w:p>
            <w:pPr>
              <w:pStyle w:val="26"/>
              <w:spacing w:before="33" w:line="304" w:lineRule="auto"/>
              <w:ind w:left="117" w:right="161"/>
              <w:jc w:val="both"/>
              <w:rPr>
                <w:rFonts w:ascii="方正仿宋简体" w:eastAsia="方正仿宋简体"/>
                <w:sz w:val="24"/>
                <w:szCs w:val="24"/>
                <w:lang w:eastAsia="zh-CN"/>
              </w:rPr>
            </w:pPr>
            <w:r>
              <w:rPr>
                <w:rFonts w:hint="eastAsia" w:ascii="方正仿宋简体" w:eastAsia="方正仿宋简体"/>
                <w:sz w:val="24"/>
                <w:szCs w:val="24"/>
                <w:lang w:eastAsia="zh-CN"/>
              </w:rPr>
              <w:t>安全要求：现场操作安全，应符合安全操作规程，用电操作安全无事故，选手无受伤；环境要求：工具摆放整齐、保持工位整洁；纪律要求：遵守赛场纪律、尊重赛场工作人员、爱惜赛场设备和器材。</w:t>
            </w:r>
          </w:p>
        </w:tc>
        <w:tc>
          <w:tcPr>
            <w:tcW w:w="1426" w:type="dxa"/>
            <w:vMerge w:val="continue"/>
            <w:vAlign w:val="center"/>
          </w:tcPr>
          <w:p>
            <w:pPr>
              <w:jc w:val="center"/>
              <w:rPr>
                <w:rFonts w:ascii="方正仿宋简体" w:eastAsia="方正仿宋简体"/>
                <w:sz w:val="24"/>
                <w:szCs w:val="24"/>
              </w:rPr>
            </w:pPr>
          </w:p>
        </w:tc>
        <w:tc>
          <w:tcPr>
            <w:tcW w:w="1038" w:type="dxa"/>
            <w:vAlign w:val="center"/>
          </w:tcPr>
          <w:p>
            <w:pPr>
              <w:pStyle w:val="26"/>
              <w:spacing w:before="1"/>
              <w:ind w:left="227" w:right="191"/>
              <w:jc w:val="center"/>
              <w:rPr>
                <w:rFonts w:ascii="方正仿宋简体" w:eastAsia="方正仿宋简体"/>
                <w:sz w:val="24"/>
                <w:szCs w:val="24"/>
              </w:rPr>
            </w:pPr>
            <w:r>
              <w:rPr>
                <w:rFonts w:hint="eastAsia" w:ascii="方正仿宋简体" w:eastAsia="方正仿宋简体"/>
                <w:sz w:val="24"/>
                <w:szCs w:val="24"/>
              </w:rPr>
              <w:t>5%</w:t>
            </w:r>
          </w:p>
        </w:tc>
      </w:tr>
    </w:tbl>
    <w:p>
      <w:pPr>
        <w:snapToGrid w:val="0"/>
        <w:spacing w:line="360" w:lineRule="auto"/>
        <w:ind w:firstLine="448" w:firstLineChars="200"/>
        <w:rPr>
          <w:rFonts w:ascii="方正仿宋简体" w:eastAsia="方正仿宋简体"/>
          <w:spacing w:val="-8"/>
          <w:sz w:val="24"/>
          <w:szCs w:val="32"/>
        </w:rPr>
      </w:pP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四、竞赛方式</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本赛项为团体赛。每校可报2队，每队限报2名指导教师。大赛执委会办公室有对参赛人员资格进行抽查的权利。</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五、竞赛流程</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竞赛流程见图1，时间安排见表2。</w:t>
      </w:r>
    </w:p>
    <w:p>
      <w:pPr>
        <w:snapToGrid w:val="0"/>
        <w:spacing w:line="360" w:lineRule="auto"/>
        <w:ind w:firstLine="425" w:firstLineChars="152"/>
        <w:rPr>
          <w:rFonts w:ascii="方正仿宋简体" w:eastAsia="方正仿宋简体"/>
          <w:sz w:val="24"/>
          <w:szCs w:val="32"/>
        </w:rPr>
      </w:pPr>
      <w:r>
        <w:rPr>
          <w:rFonts w:hint="eastAsia" w:ascii="方正仿宋简体" w:hAnsi="Arial Narrow" w:eastAsia="方正仿宋简体" w:cs="宋体"/>
          <w:sz w:val="28"/>
          <w:szCs w:val="28"/>
        </w:rPr>
        <mc:AlternateContent>
          <mc:Choice Requires="wpc">
            <w:drawing>
              <wp:inline distT="0" distB="0" distL="0" distR="0">
                <wp:extent cx="5296535" cy="4391660"/>
                <wp:effectExtent l="0" t="0" r="0" b="27940"/>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6"/>
                        <wps:cNvSpPr>
                          <a:spLocks noChangeArrowheads="1"/>
                        </wps:cNvSpPr>
                        <wps:spPr bwMode="auto">
                          <a:xfrm>
                            <a:off x="63127" y="1784272"/>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领队会议</w:t>
                              </w:r>
                            </w:p>
                          </w:txbxContent>
                        </wps:txbx>
                        <wps:bodyPr rot="0" vert="horz" wrap="square" lIns="90715" tIns="45357" rIns="90715" bIns="45357" anchor="t" anchorCtr="0" upright="1">
                          <a:noAutofit/>
                        </wps:bodyPr>
                      </wps:wsp>
                      <wps:wsp>
                        <wps:cNvPr id="2" name="矩形 7"/>
                        <wps:cNvSpPr>
                          <a:spLocks noChangeArrowheads="1"/>
                        </wps:cNvSpPr>
                        <wps:spPr bwMode="auto">
                          <a:xfrm>
                            <a:off x="63127" y="2371928"/>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spacing w:val="-12"/>
                                </w:rPr>
                                <w:t>第一次加密（顺序号）</w:t>
                              </w:r>
                            </w:p>
                          </w:txbxContent>
                        </wps:txbx>
                        <wps:bodyPr rot="0" vert="horz" wrap="square" lIns="90715" tIns="45357" rIns="90715" bIns="45357" anchor="t" anchorCtr="0" upright="1">
                          <a:noAutofit/>
                        </wps:bodyPr>
                      </wps:wsp>
                      <wps:wsp>
                        <wps:cNvPr id="3" name="矩形 8"/>
                        <wps:cNvSpPr>
                          <a:spLocks noChangeArrowheads="1"/>
                        </wps:cNvSpPr>
                        <wps:spPr bwMode="auto">
                          <a:xfrm>
                            <a:off x="63127" y="2955948"/>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场地熟悉</w:t>
                              </w:r>
                            </w:p>
                          </w:txbxContent>
                        </wps:txbx>
                        <wps:bodyPr rot="0" vert="horz" wrap="square" lIns="90715" tIns="45357" rIns="90715" bIns="45357" anchor="t" anchorCtr="0" upright="1">
                          <a:noAutofit/>
                        </wps:bodyPr>
                      </wps:wsp>
                      <wps:wsp>
                        <wps:cNvPr id="4" name="自选图形 9"/>
                        <wps:cNvCnPr>
                          <a:cxnSpLocks noChangeShapeType="1"/>
                          <a:stCxn id="1" idx="2"/>
                          <a:endCxn id="2" idx="0"/>
                        </wps:cNvCnPr>
                        <wps:spPr bwMode="auto">
                          <a:xfrm flipH="1">
                            <a:off x="766931" y="2070362"/>
                            <a:ext cx="7890" cy="301564"/>
                          </a:xfrm>
                          <a:prstGeom prst="straightConnector1">
                            <a:avLst/>
                          </a:prstGeom>
                          <a:noFill/>
                          <a:ln w="6350">
                            <a:solidFill>
                              <a:srgbClr val="000000"/>
                            </a:solidFill>
                            <a:round/>
                            <a:tailEnd type="triangle" w="med" len="med"/>
                          </a:ln>
                        </wps:spPr>
                        <wps:bodyPr/>
                      </wps:wsp>
                      <wps:wsp>
                        <wps:cNvPr id="5" name="自选图形 10"/>
                        <wps:cNvCnPr>
                          <a:cxnSpLocks noChangeShapeType="1"/>
                          <a:stCxn id="2" idx="2"/>
                          <a:endCxn id="3" idx="0"/>
                        </wps:cNvCnPr>
                        <wps:spPr bwMode="auto">
                          <a:xfrm flipH="1">
                            <a:off x="762439" y="2658022"/>
                            <a:ext cx="4491" cy="297927"/>
                          </a:xfrm>
                          <a:prstGeom prst="straightConnector1">
                            <a:avLst/>
                          </a:prstGeom>
                          <a:noFill/>
                          <a:ln w="6350">
                            <a:solidFill>
                              <a:srgbClr val="000000"/>
                            </a:solidFill>
                            <a:round/>
                            <a:tailEnd type="triangle" w="med" len="med"/>
                          </a:ln>
                        </wps:spPr>
                        <wps:bodyPr/>
                      </wps:wsp>
                      <wps:wsp>
                        <wps:cNvPr id="6" name="矩形 11"/>
                        <wps:cNvSpPr>
                          <a:spLocks noChangeArrowheads="1"/>
                        </wps:cNvSpPr>
                        <wps:spPr bwMode="auto">
                          <a:xfrm>
                            <a:off x="1840764" y="1136275"/>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比  赛</w:t>
                              </w:r>
                            </w:p>
                          </w:txbxContent>
                        </wps:txbx>
                        <wps:bodyPr rot="0" vert="horz" wrap="square" lIns="90715" tIns="45357" rIns="90715" bIns="45357" anchor="t" anchorCtr="0" upright="1">
                          <a:noAutofit/>
                        </wps:bodyPr>
                      </wps:wsp>
                      <wps:wsp>
                        <wps:cNvPr id="7" name="矩形 12"/>
                        <wps:cNvSpPr>
                          <a:spLocks noChangeArrowheads="1"/>
                        </wps:cNvSpPr>
                        <wps:spPr bwMode="auto">
                          <a:xfrm>
                            <a:off x="1732093" y="1667260"/>
                            <a:ext cx="1643376" cy="511581"/>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选手可在竞赛区域内用餐</w:t>
                              </w:r>
                            </w:p>
                            <w:p>
                              <w:pPr>
                                <w:jc w:val="center"/>
                                <w:rPr>
                                  <w:rFonts w:ascii="仿宋_GB2312" w:eastAsia="仿宋_GB2312"/>
                                </w:rPr>
                              </w:pPr>
                              <w:r>
                                <w:rPr>
                                  <w:rFonts w:hint="eastAsia" w:ascii="仿宋_GB2312" w:eastAsia="仿宋_GB2312"/>
                                </w:rPr>
                                <w:t>（计入比赛时间）</w:t>
                              </w:r>
                            </w:p>
                          </w:txbxContent>
                        </wps:txbx>
                        <wps:bodyPr rot="0" vert="horz" wrap="square" lIns="35715" tIns="35715" rIns="35715" bIns="35715" anchor="t" anchorCtr="0" upright="1">
                          <a:noAutofit/>
                        </wps:bodyPr>
                      </wps:wsp>
                      <wps:wsp>
                        <wps:cNvPr id="9" name="自选图形 14"/>
                        <wps:cNvCnPr>
                          <a:cxnSpLocks noChangeShapeType="1"/>
                          <a:stCxn id="6" idx="2"/>
                          <a:endCxn id="7" idx="0"/>
                        </wps:cNvCnPr>
                        <wps:spPr bwMode="auto">
                          <a:xfrm flipH="1">
                            <a:off x="2553781" y="1422368"/>
                            <a:ext cx="1492" cy="244892"/>
                          </a:xfrm>
                          <a:prstGeom prst="straightConnector1">
                            <a:avLst/>
                          </a:prstGeom>
                          <a:noFill/>
                          <a:ln w="6350">
                            <a:solidFill>
                              <a:srgbClr val="000000"/>
                            </a:solidFill>
                            <a:round/>
                            <a:tailEnd type="triangle" w="med" len="med"/>
                          </a:ln>
                        </wps:spPr>
                        <wps:bodyPr/>
                      </wps:wsp>
                      <wps:wsp>
                        <wps:cNvPr id="10" name="自选图形 15"/>
                        <wps:cNvCnPr>
                          <a:cxnSpLocks noChangeShapeType="1"/>
                          <a:stCxn id="7" idx="2"/>
                          <a:endCxn id="47" idx="0"/>
                        </wps:cNvCnPr>
                        <wps:spPr bwMode="auto">
                          <a:xfrm flipH="1">
                            <a:off x="2550077" y="2178839"/>
                            <a:ext cx="3709" cy="232094"/>
                          </a:xfrm>
                          <a:prstGeom prst="straightConnector1">
                            <a:avLst/>
                          </a:prstGeom>
                          <a:noFill/>
                          <a:ln w="6350">
                            <a:solidFill>
                              <a:srgbClr val="000000"/>
                            </a:solidFill>
                            <a:round/>
                            <a:tailEnd type="triangle" w="med" len="med"/>
                          </a:ln>
                        </wps:spPr>
                        <wps:bodyPr/>
                      </wps:wsp>
                      <wps:wsp>
                        <wps:cNvPr id="11" name="矩形 16"/>
                        <wps:cNvSpPr>
                          <a:spLocks noChangeArrowheads="1"/>
                        </wps:cNvSpPr>
                        <wps:spPr bwMode="auto">
                          <a:xfrm>
                            <a:off x="1731890" y="613181"/>
                            <a:ext cx="1643376" cy="286092"/>
                          </a:xfrm>
                          <a:prstGeom prst="rect">
                            <a:avLst/>
                          </a:prstGeom>
                          <a:solidFill>
                            <a:srgbClr val="FFFFFF"/>
                          </a:solidFill>
                          <a:ln w="6350">
                            <a:solidFill>
                              <a:srgbClr val="000000"/>
                            </a:solidFill>
                            <a:miter lim="800000"/>
                          </a:ln>
                        </wps:spPr>
                        <wps:txbx>
                          <w:txbxContent>
                            <w:p>
                              <w:pPr>
                                <w:jc w:val="center"/>
                                <w:rPr>
                                  <w:rFonts w:ascii="仿宋_GB2312" w:eastAsia="仿宋_GB2312"/>
                                  <w:spacing w:val="-12"/>
                                </w:rPr>
                              </w:pPr>
                              <w:r>
                                <w:rPr>
                                  <w:rFonts w:hint="eastAsia" w:ascii="仿宋_GB2312" w:eastAsia="仿宋_GB2312"/>
                                  <w:spacing w:val="-12"/>
                                </w:rPr>
                                <w:t>检录，第二次加密（赛位</w:t>
                              </w:r>
                              <w:r>
                                <w:rPr>
                                  <w:rFonts w:ascii="仿宋_GB2312" w:eastAsia="仿宋_GB2312"/>
                                  <w:spacing w:val="-12"/>
                                </w:rPr>
                                <w:t>号</w:t>
                              </w:r>
                              <w:r>
                                <w:rPr>
                                  <w:rFonts w:hint="eastAsia" w:ascii="仿宋_GB2312" w:eastAsia="仿宋_GB2312"/>
                                  <w:spacing w:val="-12"/>
                                </w:rPr>
                                <w:t>）</w:t>
                              </w:r>
                            </w:p>
                          </w:txbxContent>
                        </wps:txbx>
                        <wps:bodyPr rot="0" vert="horz" wrap="square" lIns="0" tIns="45357" rIns="0" bIns="45357" anchor="t" anchorCtr="0" upright="1">
                          <a:noAutofit/>
                        </wps:bodyPr>
                      </wps:wsp>
                      <wps:wsp>
                        <wps:cNvPr id="12" name="自选图形 17"/>
                        <wps:cNvCnPr>
                          <a:cxnSpLocks noChangeShapeType="1"/>
                          <a:stCxn id="11" idx="2"/>
                          <a:endCxn id="6" idx="0"/>
                        </wps:cNvCnPr>
                        <wps:spPr bwMode="auto">
                          <a:xfrm>
                            <a:off x="2553582" y="899274"/>
                            <a:ext cx="1695" cy="237002"/>
                          </a:xfrm>
                          <a:prstGeom prst="straightConnector1">
                            <a:avLst/>
                          </a:prstGeom>
                          <a:noFill/>
                          <a:ln w="6350">
                            <a:solidFill>
                              <a:srgbClr val="000000"/>
                            </a:solidFill>
                            <a:round/>
                            <a:tailEnd type="triangle" w="med" len="med"/>
                          </a:ln>
                        </wps:spPr>
                        <wps:bodyPr/>
                      </wps:wsp>
                      <wps:wsp>
                        <wps:cNvPr id="14" name="文本框 5"/>
                        <wps:cNvSpPr txBox="1">
                          <a:spLocks noChangeArrowheads="1"/>
                        </wps:cNvSpPr>
                        <wps:spPr bwMode="auto">
                          <a:xfrm>
                            <a:off x="252170" y="35732"/>
                            <a:ext cx="1113491" cy="314750"/>
                          </a:xfrm>
                          <a:prstGeom prst="rect">
                            <a:avLst/>
                          </a:prstGeom>
                          <a:solidFill>
                            <a:srgbClr val="FFFFFF"/>
                          </a:solidFill>
                          <a:ln>
                            <a:noFill/>
                          </a:ln>
                        </wps:spPr>
                        <wps:txbx>
                          <w:txbxContent>
                            <w:p>
                              <w:pPr>
                                <w:jc w:val="center"/>
                                <w:rPr>
                                  <w:rFonts w:ascii="仿宋_GB2312" w:eastAsia="仿宋_GB2312"/>
                                </w:rPr>
                              </w:pPr>
                              <w:r>
                                <w:rPr>
                                  <w:rFonts w:hint="eastAsia" w:ascii="仿宋_GB2312" w:eastAsia="仿宋_GB2312"/>
                                </w:rPr>
                                <w:t>赛前</w:t>
                              </w:r>
                            </w:p>
                          </w:txbxContent>
                        </wps:txbx>
                        <wps:bodyPr rot="0" vert="horz" wrap="square" lIns="90715" tIns="45357" rIns="90715" bIns="45357" anchor="t" anchorCtr="0" upright="1">
                          <a:noAutofit/>
                        </wps:bodyPr>
                      </wps:wsp>
                      <wps:wsp>
                        <wps:cNvPr id="15" name="文本框 20"/>
                        <wps:cNvSpPr txBox="1">
                          <a:spLocks noChangeArrowheads="1"/>
                        </wps:cNvSpPr>
                        <wps:spPr bwMode="auto">
                          <a:xfrm>
                            <a:off x="2031073" y="35735"/>
                            <a:ext cx="1113491" cy="314751"/>
                          </a:xfrm>
                          <a:prstGeom prst="rect">
                            <a:avLst/>
                          </a:prstGeom>
                          <a:solidFill>
                            <a:srgbClr val="FFFFFF"/>
                          </a:solidFill>
                          <a:ln>
                            <a:noFill/>
                          </a:ln>
                        </wps:spPr>
                        <wps:txbx>
                          <w:txbxContent>
                            <w:p>
                              <w:pPr>
                                <w:jc w:val="center"/>
                                <w:rPr>
                                  <w:rFonts w:ascii="仿宋_GB2312" w:eastAsia="仿宋_GB2312"/>
                                </w:rPr>
                              </w:pPr>
                              <w:r>
                                <w:rPr>
                                  <w:rFonts w:hint="eastAsia" w:ascii="仿宋_GB2312" w:eastAsia="仿宋_GB2312"/>
                                </w:rPr>
                                <w:t>赛中</w:t>
                              </w:r>
                            </w:p>
                          </w:txbxContent>
                        </wps:txbx>
                        <wps:bodyPr rot="0" vert="horz" wrap="square" lIns="90715" tIns="45357" rIns="90715" bIns="45357" anchor="t" anchorCtr="0" upright="1">
                          <a:noAutofit/>
                        </wps:bodyPr>
                      </wps:wsp>
                      <wps:wsp>
                        <wps:cNvPr id="22" name="矩形 27"/>
                        <wps:cNvSpPr>
                          <a:spLocks noChangeArrowheads="1"/>
                        </wps:cNvSpPr>
                        <wps:spPr bwMode="auto">
                          <a:xfrm>
                            <a:off x="3723636" y="615481"/>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总结，闭幕</w:t>
                              </w:r>
                            </w:p>
                          </w:txbxContent>
                        </wps:txbx>
                        <wps:bodyPr rot="0" vert="horz" wrap="square" lIns="90715" tIns="45357" rIns="90715" bIns="45357" anchor="t" anchorCtr="0" upright="1">
                          <a:noAutofit/>
                        </wps:bodyPr>
                      </wps:wsp>
                      <wps:wsp>
                        <wps:cNvPr id="25" name="文本框 31"/>
                        <wps:cNvSpPr txBox="1">
                          <a:spLocks noChangeArrowheads="1"/>
                        </wps:cNvSpPr>
                        <wps:spPr bwMode="auto">
                          <a:xfrm>
                            <a:off x="3873480" y="35733"/>
                            <a:ext cx="1113491" cy="306860"/>
                          </a:xfrm>
                          <a:prstGeom prst="rect">
                            <a:avLst/>
                          </a:prstGeom>
                          <a:solidFill>
                            <a:srgbClr val="FFFFFF"/>
                          </a:solidFill>
                          <a:ln>
                            <a:noFill/>
                          </a:ln>
                        </wps:spPr>
                        <wps:txbx>
                          <w:txbxContent>
                            <w:p>
                              <w:pPr>
                                <w:jc w:val="center"/>
                                <w:rPr>
                                  <w:rFonts w:ascii="仿宋_GB2312" w:eastAsia="仿宋_GB2312"/>
                                </w:rPr>
                              </w:pPr>
                              <w:r>
                                <w:rPr>
                                  <w:rFonts w:hint="eastAsia" w:ascii="仿宋_GB2312" w:eastAsia="仿宋_GB2312"/>
                                </w:rPr>
                                <w:t>赛后</w:t>
                              </w:r>
                            </w:p>
                          </w:txbxContent>
                        </wps:txbx>
                        <wps:bodyPr rot="0" vert="horz" wrap="square" lIns="90715" tIns="45357" rIns="90715" bIns="45357" anchor="t" anchorCtr="0" upright="1">
                          <a:noAutofit/>
                        </wps:bodyPr>
                      </wps:wsp>
                      <wps:wsp>
                        <wps:cNvPr id="28" name="文本框 41"/>
                        <wps:cNvSpPr txBox="1">
                          <a:spLocks noChangeArrowheads="1"/>
                        </wps:cNvSpPr>
                        <wps:spPr bwMode="auto">
                          <a:xfrm>
                            <a:off x="63125" y="4106523"/>
                            <a:ext cx="5171086" cy="286092"/>
                          </a:xfrm>
                          <a:prstGeom prst="rect">
                            <a:avLst/>
                          </a:prstGeom>
                          <a:solidFill>
                            <a:srgbClr val="FFFFFF"/>
                          </a:solidFill>
                          <a:ln w="9525">
                            <a:solidFill>
                              <a:srgbClr val="FFFFFF"/>
                            </a:solidFill>
                            <a:miter lim="800000"/>
                          </a:ln>
                        </wps:spPr>
                        <wps:txbx>
                          <w:txbxContent>
                            <w:p>
                              <w:pPr>
                                <w:jc w:val="center"/>
                                <w:rPr>
                                  <w:rFonts w:ascii="仿宋_GB2312" w:eastAsia="仿宋_GB2312"/>
                                  <w:sz w:val="24"/>
                                  <w:szCs w:val="28"/>
                                </w:rPr>
                              </w:pPr>
                              <w:r>
                                <w:rPr>
                                  <w:rFonts w:hint="eastAsia" w:ascii="仿宋_GB2312" w:eastAsia="仿宋_GB2312"/>
                                  <w:sz w:val="24"/>
                                  <w:szCs w:val="28"/>
                                </w:rPr>
                                <w:t>图1　产品数字化</w:t>
                              </w:r>
                              <w:r>
                                <w:rPr>
                                  <w:rFonts w:ascii="仿宋_GB2312" w:eastAsia="仿宋_GB2312"/>
                                  <w:sz w:val="24"/>
                                  <w:szCs w:val="28"/>
                                </w:rPr>
                                <w:t>设计与开发</w:t>
                              </w:r>
                              <w:r>
                                <w:rPr>
                                  <w:rFonts w:hint="eastAsia" w:ascii="仿宋_GB2312" w:eastAsia="仿宋_GB2312"/>
                                  <w:sz w:val="24"/>
                                  <w:szCs w:val="28"/>
                                </w:rPr>
                                <w:t>赛项竞赛流程图</w:t>
                              </w:r>
                            </w:p>
                          </w:txbxContent>
                        </wps:txbx>
                        <wps:bodyPr rot="0" vert="horz" wrap="square" lIns="90715" tIns="45357" rIns="90715" bIns="45357" anchor="t" anchorCtr="0" upright="1">
                          <a:noAutofit/>
                        </wps:bodyPr>
                      </wps:wsp>
                      <wps:wsp>
                        <wps:cNvPr id="29" name="矩形 42"/>
                        <wps:cNvSpPr>
                          <a:spLocks noChangeArrowheads="1"/>
                        </wps:cNvSpPr>
                        <wps:spPr bwMode="auto">
                          <a:xfrm>
                            <a:off x="63710" y="1189516"/>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开赛式</w:t>
                              </w:r>
                            </w:p>
                          </w:txbxContent>
                        </wps:txbx>
                        <wps:bodyPr rot="0" vert="horz" wrap="square" lIns="90715" tIns="45357" rIns="90715" bIns="45357" anchor="t" anchorCtr="0" upright="1">
                          <a:noAutofit/>
                        </wps:bodyPr>
                      </wps:wsp>
                      <wps:wsp>
                        <wps:cNvPr id="30" name="自选图形 43"/>
                        <wps:cNvCnPr>
                          <a:cxnSpLocks noChangeShapeType="1"/>
                          <a:stCxn id="29" idx="2"/>
                          <a:endCxn id="1" idx="0"/>
                        </wps:cNvCnPr>
                        <wps:spPr bwMode="auto">
                          <a:xfrm flipH="1">
                            <a:off x="774824" y="1475610"/>
                            <a:ext cx="3399" cy="308663"/>
                          </a:xfrm>
                          <a:prstGeom prst="straightConnector1">
                            <a:avLst/>
                          </a:prstGeom>
                          <a:noFill/>
                          <a:ln w="6350">
                            <a:solidFill>
                              <a:srgbClr val="000000"/>
                            </a:solidFill>
                            <a:round/>
                            <a:tailEnd type="triangle" w="med" len="med"/>
                          </a:ln>
                        </wps:spPr>
                        <wps:bodyPr/>
                      </wps:wsp>
                      <wps:wsp>
                        <wps:cNvPr id="35" name="矩形 118"/>
                        <wps:cNvSpPr>
                          <a:spLocks noChangeArrowheads="1"/>
                        </wps:cNvSpPr>
                        <wps:spPr bwMode="auto">
                          <a:xfrm>
                            <a:off x="1833302" y="3034683"/>
                            <a:ext cx="1429022" cy="286092"/>
                          </a:xfrm>
                          <a:prstGeom prst="rect">
                            <a:avLst/>
                          </a:prstGeom>
                          <a:solidFill>
                            <a:srgbClr val="FFFFFF"/>
                          </a:solidFill>
                          <a:ln w="6350">
                            <a:solidFill>
                              <a:srgbClr val="000000"/>
                            </a:solidFill>
                            <a:miter lim="800000"/>
                          </a:ln>
                        </wps:spPr>
                        <wps:txbx>
                          <w:txbxContent>
                            <w:p>
                              <w:pPr>
                                <w:spacing w:line="209" w:lineRule="exact"/>
                                <w:rPr>
                                  <w:rFonts w:ascii="仿宋_GB2312" w:eastAsia="仿宋_GB2312"/>
                                </w:rPr>
                              </w:pPr>
                              <w:r>
                                <w:rPr>
                                  <w:rFonts w:hint="eastAsia" w:ascii="仿宋_GB2312" w:eastAsia="仿宋_GB2312"/>
                                </w:rPr>
                                <w:t>第三次加密（作品号）</w:t>
                              </w:r>
                            </w:p>
                          </w:txbxContent>
                        </wps:txbx>
                        <wps:bodyPr rot="0" vert="horz" wrap="square" lIns="90715" tIns="45357" rIns="90715" bIns="45357" anchor="t" anchorCtr="0" upright="1">
                          <a:noAutofit/>
                        </wps:bodyPr>
                      </wps:wsp>
                      <wps:wsp>
                        <wps:cNvPr id="36" name="矩形 122"/>
                        <wps:cNvSpPr>
                          <a:spLocks noChangeArrowheads="1"/>
                        </wps:cNvSpPr>
                        <wps:spPr bwMode="auto">
                          <a:xfrm>
                            <a:off x="1834121" y="3570964"/>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w w:val="90"/>
                                </w:rPr>
                              </w:pPr>
                              <w:r>
                                <w:rPr>
                                  <w:rFonts w:hint="eastAsia" w:ascii="仿宋_GB2312" w:eastAsia="仿宋_GB2312"/>
                                  <w:w w:val="90"/>
                                </w:rPr>
                                <w:t>成绩评定、核验、解密</w:t>
                              </w:r>
                            </w:p>
                          </w:txbxContent>
                        </wps:txbx>
                        <wps:bodyPr rot="0" vert="horz" wrap="square" lIns="90715" tIns="45357" rIns="90715" bIns="45357" anchor="t" anchorCtr="0" upright="1">
                          <a:noAutofit/>
                        </wps:bodyPr>
                      </wps:wsp>
                      <wps:wsp>
                        <wps:cNvPr id="37" name="自选图形 123"/>
                        <wps:cNvCnPr>
                          <a:cxnSpLocks noChangeShapeType="1"/>
                          <a:stCxn id="35" idx="2"/>
                          <a:endCxn id="36" idx="0"/>
                        </wps:cNvCnPr>
                        <wps:spPr bwMode="auto">
                          <a:xfrm>
                            <a:off x="2547813" y="3320776"/>
                            <a:ext cx="819" cy="250189"/>
                          </a:xfrm>
                          <a:prstGeom prst="straightConnector1">
                            <a:avLst/>
                          </a:prstGeom>
                          <a:noFill/>
                          <a:ln w="6350">
                            <a:solidFill>
                              <a:srgbClr val="000000"/>
                            </a:solidFill>
                            <a:round/>
                            <a:tailEnd type="triangle" w="med" len="med"/>
                          </a:ln>
                        </wps:spPr>
                        <wps:bodyPr/>
                      </wps:wsp>
                      <wps:wsp>
                        <wps:cNvPr id="43" name="矩形 195"/>
                        <wps:cNvSpPr>
                          <a:spLocks noChangeArrowheads="1"/>
                        </wps:cNvSpPr>
                        <wps:spPr bwMode="auto">
                          <a:xfrm>
                            <a:off x="63710" y="613181"/>
                            <a:ext cx="1429022" cy="28609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参赛队报到</w:t>
                              </w:r>
                            </w:p>
                          </w:txbxContent>
                        </wps:txbx>
                        <wps:bodyPr rot="0" vert="horz" wrap="square" lIns="90715" tIns="45357" rIns="90715" bIns="45357" anchor="t" anchorCtr="0" upright="1">
                          <a:noAutofit/>
                        </wps:bodyPr>
                      </wps:wsp>
                      <wps:wsp>
                        <wps:cNvPr id="47" name="矩形 47"/>
                        <wps:cNvSpPr>
                          <a:spLocks noChangeArrowheads="1"/>
                        </wps:cNvSpPr>
                        <wps:spPr bwMode="auto">
                          <a:xfrm>
                            <a:off x="1835791" y="2410935"/>
                            <a:ext cx="1428571" cy="286092"/>
                          </a:xfrm>
                          <a:prstGeom prst="rect">
                            <a:avLst/>
                          </a:prstGeom>
                          <a:solidFill>
                            <a:srgbClr val="FFFFFF"/>
                          </a:solidFill>
                          <a:ln w="6350">
                            <a:solidFill>
                              <a:srgbClr val="000000"/>
                            </a:solidFill>
                            <a:miter lim="800000"/>
                          </a:ln>
                        </wps:spPr>
                        <wps:txbx>
                          <w:txbxContent>
                            <w:p>
                              <w:pPr>
                                <w:pStyle w:val="10"/>
                                <w:spacing w:before="0" w:beforeAutospacing="0" w:after="0" w:afterAutospacing="0"/>
                                <w:jc w:val="center"/>
                              </w:pPr>
                              <w:r>
                                <w:rPr>
                                  <w:rFonts w:hint="eastAsia" w:ascii="Times New Roman" w:eastAsia="仿宋_GB2312"/>
                                  <w:kern w:val="2"/>
                                  <w:sz w:val="21"/>
                                  <w:szCs w:val="21"/>
                                </w:rPr>
                                <w:t>申诉与仲裁</w:t>
                              </w:r>
                            </w:p>
                          </w:txbxContent>
                        </wps:txbx>
                        <wps:bodyPr rot="0" vert="horz" wrap="square" lIns="90715" tIns="45357" rIns="90715" bIns="45357" anchor="t" anchorCtr="0" upright="1">
                          <a:noAutofit/>
                        </wps:bodyPr>
                      </wps:wsp>
                      <wps:wsp>
                        <wps:cNvPr id="51" name="肘形连接符 51"/>
                        <wps:cNvCnPr>
                          <a:stCxn id="3" idx="2"/>
                          <a:endCxn id="11" idx="0"/>
                        </wps:cNvCnPr>
                        <wps:spPr>
                          <a:xfrm rot="5400000" flipH="1" flipV="1">
                            <a:off x="351181" y="1039640"/>
                            <a:ext cx="2628859" cy="1775941"/>
                          </a:xfrm>
                          <a:prstGeom prst="bentConnector5">
                            <a:avLst>
                              <a:gd name="adj1" fmla="val -8629"/>
                              <a:gd name="adj2" fmla="val 46983"/>
                              <a:gd name="adj3" fmla="val 1086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自选图形 15"/>
                        <wps:cNvCnPr>
                          <a:cxnSpLocks noChangeShapeType="1"/>
                          <a:stCxn id="47" idx="2"/>
                        </wps:cNvCnPr>
                        <wps:spPr bwMode="auto">
                          <a:xfrm>
                            <a:off x="2550075" y="2697025"/>
                            <a:ext cx="334" cy="178628"/>
                          </a:xfrm>
                          <a:prstGeom prst="straightConnector1">
                            <a:avLst/>
                          </a:prstGeom>
                          <a:noFill/>
                          <a:ln w="6350">
                            <a:solidFill>
                              <a:srgbClr val="000000"/>
                            </a:solidFill>
                            <a:round/>
                            <a:tailEnd type="triangle" w="med" len="med"/>
                          </a:ln>
                        </wps:spPr>
                        <wps:bodyPr/>
                      </wps:wsp>
                      <wps:wsp>
                        <wps:cNvPr id="53" name="肘形连接符 53"/>
                        <wps:cNvCnPr>
                          <a:stCxn id="36" idx="2"/>
                          <a:endCxn id="22" idx="0"/>
                        </wps:cNvCnPr>
                        <wps:spPr>
                          <a:xfrm rot="5400000" flipH="1" flipV="1">
                            <a:off x="1872603" y="1291514"/>
                            <a:ext cx="3241575" cy="1889515"/>
                          </a:xfrm>
                          <a:prstGeom prst="bentConnector5">
                            <a:avLst>
                              <a:gd name="adj1" fmla="val -6998"/>
                              <a:gd name="adj2" fmla="val 56777"/>
                              <a:gd name="adj3" fmla="val 1069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肘形连接符 55"/>
                        <wps:cNvCnPr>
                          <a:stCxn id="6" idx="3"/>
                          <a:endCxn id="35" idx="0"/>
                        </wps:cNvCnPr>
                        <wps:spPr>
                          <a:xfrm flipH="1">
                            <a:off x="2547815" y="1279324"/>
                            <a:ext cx="721973" cy="1755361"/>
                          </a:xfrm>
                          <a:prstGeom prst="bentConnector4">
                            <a:avLst>
                              <a:gd name="adj1" fmla="val -32193"/>
                              <a:gd name="adj2" fmla="val 914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a:stCxn id="43" idx="2"/>
                          <a:endCxn id="29" idx="0"/>
                        </wps:cNvCnPr>
                        <wps:spPr>
                          <a:xfrm>
                            <a:off x="778219" y="899274"/>
                            <a:ext cx="0" cy="290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45.8pt;width:417.05pt;" coordsize="5296535,4391660" editas="canvas" o:gfxdata="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">
                <o:lock v:ext="edit" aspectratio="f"/>
                <v:shape id="_x0000_s1026" o:spid="_x0000_s1026" style="position:absolute;left:0;top:0;height:4391660;width:5296535;" filled="f" stroked="f" coordsize="21600,21600" o:gfxdata="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">
                  <v:fill on="f" focussize="0,0"/>
                  <v:stroke on="f"/>
                  <v:imagedata o:title=""/>
                  <o:lock v:ext="edit" aspectratio="t"/>
                </v:shape>
                <v:rect id="矩形 6" o:spid="_x0000_s1026" o:spt="1" style="position:absolute;left:63127;top:1784272;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sHfK0wAAAAUBAAAPAAAAAAAAAAEAIAAAACIAAABk&#10;cnMvZG93bnJldi54bWxQSwECFAAUAAAACACHTuJAMwK/uEQCAACEBAAADgAAAAAAAAABACAAAAAi&#10;AQAAZHJzL2Uyb0RvYy54bWxQSwUGAAAAAAYABgBZAQAA2AU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领队会议</w:t>
                        </w:r>
                      </w:p>
                    </w:txbxContent>
                  </v:textbox>
                </v:rect>
                <v:rect id="矩形 7" o:spid="_x0000_s1026" o:spt="1" style="position:absolute;left:63127;top:2371928;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Wwd8rTAAAABQEAAA8AAAAAAAAAAQAgAAAAIgAAAGRy&#10;cy9kb3ducmV2LnhtbFBLAQIUABQAAAAIAIdO4kDwIjSIQwIAAIQEAAAOAAAAAAAAAAEAIAAAACIB&#10;AABkcnMvZTJvRG9jLnhtbFBLBQYAAAAABgAGAFkBAADXBQ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spacing w:val="-12"/>
                          </w:rPr>
                          <w:t>第一次加密（顺序号）</w:t>
                        </w:r>
                      </w:p>
                    </w:txbxContent>
                  </v:textbox>
                </v:rect>
                <v:rect id="矩形 8" o:spid="_x0000_s1026" o:spt="1" style="position:absolute;left:63127;top:2955948;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sHfK0wAAAAUBAAAPAAAAAAAAAAEAIAAAACIAAABk&#10;cnMvZG93bnJldi54bWxQSwECFAAUAAAACACHTuJAwE2320QCAACEBAAADgAAAAAAAAABACAAAAAi&#10;AQAAZHJzL2Uyb0RvYy54bWxQSwUGAAAAAAYABgBZAQAA2AU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场地熟悉</w:t>
                        </w:r>
                      </w:p>
                    </w:txbxContent>
                  </v:textbox>
                </v:rect>
                <v:shape id="自选图形 9" o:spid="_x0000_s1026" o:spt="32" type="#_x0000_t32" style="position:absolute;left:766931;top:2070362;flip:x;height:301564;width:7890;"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LXRjUAAAABQEAAA8AAAAAAAAAAQAgAAAAIgAAAGRycy9kb3ducmV2LnhtbFBLAQIUABQA&#10;AAAIAIdO4kARjuJ6LQIAAC0EAAAOAAAAAAAAAAEAIAAAACMBAABkcnMvZTJvRG9jLnhtbFBLBQYA&#10;AAAABgAGAFkBAADCBQAAAAA=&#10;">
                  <v:fill on="f" focussize="0,0"/>
                  <v:stroke weight="0.5pt" color="#000000" joinstyle="round" endarrow="block"/>
                  <v:imagedata o:title=""/>
                  <o:lock v:ext="edit" aspectratio="f"/>
                </v:shape>
                <v:shape id="自选图形 10" o:spid="_x0000_s1026" o:spt="32" type="#_x0000_t32" style="position:absolute;left:762439;top:2658022;flip:x;height:297927;width:4491;"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MtdGNQAAAAFAQAADwAAAAAAAAABACAAAAAiAAAAZHJzL2Rvd25yZXYueG1sUEsBAhQA&#10;FAAAAAgAh07iQI/OhHkvAgAALgQAAA4AAAAAAAAAAQAgAAAAIwEAAGRycy9lMm9Eb2MueG1sUEsF&#10;BgAAAAAGAAYAWQEAAMQFAAAAAA==&#10;">
                  <v:fill on="f" focussize="0,0"/>
                  <v:stroke weight="0.5pt" color="#000000" joinstyle="round" endarrow="block"/>
                  <v:imagedata o:title=""/>
                  <o:lock v:ext="edit" aspectratio="f"/>
                </v:shape>
                <v:rect id="矩形 11" o:spid="_x0000_s1026" o:spt="1" style="position:absolute;left:1840764;top:1136275;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&#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sHfK0wAAAAUBAAAPAAAAAAAAAAEAIAAAACIAAABk&#10;cnMvZG93bnJldi54bWxQSwECFAAUAAAACACHTuJAF49fy0QCAACHBAAADgAAAAAAAAABACAAAAAi&#10;AQAAZHJzL2Uyb0RvYy54bWxQSwUGAAAAAAYABgBZAQAA2AU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比  赛</w:t>
                        </w:r>
                      </w:p>
                    </w:txbxContent>
                  </v:textbox>
                </v:rect>
                <v:rect id="矩形 12" o:spid="_x0000_s1026" o:spt="1" style="position:absolute;left:1732093;top:1667260;height:511581;width:1643376;" fillcolor="#FFFFFF" filled="t" stroked="t" coordsize="21600,21600" o:gfxdata="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&#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UM1wAAAAUBAAAPAAAAAAAAAAEAIAAAACIAAABk&#10;cnMvZG93bnJldi54bWxQSwECFAAUAAAACACHTuJAemmgxkACAACHBAAADgAAAAAAAAABACAAAAAm&#10;AQAAZHJzL2Uyb0RvYy54bWxQSwUGAAAAAAYABgBZAQAA2AUAAAAA&#10;">
                  <v:fill on="t" focussize="0,0"/>
                  <v:stroke weight="0.5pt" color="#000000" miterlimit="8" joinstyle="miter"/>
                  <v:imagedata o:title=""/>
                  <o:lock v:ext="edit" aspectratio="f"/>
                  <v:textbox inset="2.81220472440945pt,2.81220472440945pt,2.81220472440945pt,2.81220472440945pt">
                    <w:txbxContent>
                      <w:p>
                        <w:pPr>
                          <w:jc w:val="center"/>
                          <w:rPr>
                            <w:rFonts w:ascii="仿宋_GB2312" w:eastAsia="仿宋_GB2312"/>
                          </w:rPr>
                        </w:pPr>
                        <w:r>
                          <w:rPr>
                            <w:rFonts w:hint="eastAsia" w:ascii="仿宋_GB2312" w:eastAsia="仿宋_GB2312"/>
                          </w:rPr>
                          <w:t>选手可在竞赛区域内用餐</w:t>
                        </w:r>
                      </w:p>
                      <w:p>
                        <w:pPr>
                          <w:jc w:val="center"/>
                          <w:rPr>
                            <w:rFonts w:ascii="仿宋_GB2312" w:eastAsia="仿宋_GB2312"/>
                          </w:rPr>
                        </w:pPr>
                        <w:r>
                          <w:rPr>
                            <w:rFonts w:hint="eastAsia" w:ascii="仿宋_GB2312" w:eastAsia="仿宋_GB2312"/>
                          </w:rPr>
                          <w:t>（计入比赛时间）</w:t>
                        </w:r>
                      </w:p>
                    </w:txbxContent>
                  </v:textbox>
                </v:rect>
                <v:shape id="自选图形 14" o:spid="_x0000_s1026" o:spt="32" type="#_x0000_t32" style="position:absolute;left:2553781;top:1422368;flip:x;height:244892;width:1492;"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MtdGNQAAAAFAQAADwAAAAAAAAABACAAAAAiAAAAZHJzL2Rvd25yZXYueG1sUEsB&#10;AhQAFAAAAAgAh07iQI/rsjAyAgAALwQAAA4AAAAAAAAAAQAgAAAAIwEAAGRycy9lMm9Eb2MueG1s&#10;UEsFBgAAAAAGAAYAWQEAAMcFAAAAAA==&#10;">
                  <v:fill on="f" focussize="0,0"/>
                  <v:stroke weight="0.5pt" color="#000000" joinstyle="round" endarrow="block"/>
                  <v:imagedata o:title=""/>
                  <o:lock v:ext="edit" aspectratio="f"/>
                </v:shape>
                <v:shape id="自选图形 15" o:spid="_x0000_s1026" o:spt="32" type="#_x0000_t32" style="position:absolute;left:2550077;top:2178839;flip:x;height:232094;width:3709;"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Iy10Y1AAAAAUBAAAPAAAAAAAAAAEAIAAAACIAAABkcnMvZG93bnJldi54bWxQSwEC&#10;FAAUAAAACACHTuJAWKqTZjECAAAxBAAADgAAAAAAAAABACAAAAAjAQAAZHJzL2Uyb0RvYy54bWxQ&#10;SwUGAAAAAAYABgBZAQAAxgUAAAAA&#10;">
                  <v:fill on="f" focussize="0,0"/>
                  <v:stroke weight="0.5pt" color="#000000" joinstyle="round" endarrow="block"/>
                  <v:imagedata o:title=""/>
                  <o:lock v:ext="edit" aspectratio="f"/>
                </v:shape>
                <v:rect id="矩形 16" o:spid="_x0000_s1026" o:spt="1" style="position:absolute;left:1731890;top:613181;height:286092;width:1643376;" fillcolor="#FFFFFF" filled="t" stroked="t" coordsize="21600,21600" o:gfxdata="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n9Rj1QAAAAUBAAAPAAAAAAAAAAEAIAAAACIAAABk&#10;cnMvZG93bnJldi54bWxQSwECFAAUAAAACACHTuJAA5iz+kICAAB/BAAADgAAAAAAAAABACAAAAAk&#10;AQAAZHJzL2Uyb0RvYy54bWxQSwUGAAAAAAYABgBZAQAA2AUAAAAA&#10;">
                  <v:fill on="t" focussize="0,0"/>
                  <v:stroke weight="0.5pt" color="#000000" miterlimit="8" joinstyle="miter"/>
                  <v:imagedata o:title=""/>
                  <o:lock v:ext="edit" aspectratio="f"/>
                  <v:textbox inset="0mm,3.57141732283465pt,0mm,3.57141732283465pt">
                    <w:txbxContent>
                      <w:p>
                        <w:pPr>
                          <w:jc w:val="center"/>
                          <w:rPr>
                            <w:rFonts w:ascii="仿宋_GB2312" w:eastAsia="仿宋_GB2312"/>
                            <w:spacing w:val="-12"/>
                          </w:rPr>
                        </w:pPr>
                        <w:r>
                          <w:rPr>
                            <w:rFonts w:hint="eastAsia" w:ascii="仿宋_GB2312" w:eastAsia="仿宋_GB2312"/>
                            <w:spacing w:val="-12"/>
                          </w:rPr>
                          <w:t>检录，第二次加密（赛位</w:t>
                        </w:r>
                        <w:r>
                          <w:rPr>
                            <w:rFonts w:ascii="仿宋_GB2312" w:eastAsia="仿宋_GB2312"/>
                            <w:spacing w:val="-12"/>
                          </w:rPr>
                          <w:t>号</w:t>
                        </w:r>
                        <w:r>
                          <w:rPr>
                            <w:rFonts w:hint="eastAsia" w:ascii="仿宋_GB2312" w:eastAsia="仿宋_GB2312"/>
                            <w:spacing w:val="-12"/>
                          </w:rPr>
                          <w:t>）</w:t>
                        </w:r>
                      </w:p>
                    </w:txbxContent>
                  </v:textbox>
                </v:rect>
                <v:shape id="自选图形 17" o:spid="_x0000_s1026" o:spt="32" type="#_x0000_t32" style="position:absolute;left:2553582;top:899274;height:237002;width:1695;" filled="f" stroked="t" coordsize="21600,21600" o:gfxdata="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RkLb1QAAAAUBAAAPAAAAAAAAAAEAIAAAACIAAABkcnMvZG93bnJldi54bWxQSwECFAAU&#10;AAAACACHTuJAEUTRcS0CAAAmBAAADgAAAAAAAAABACAAAAAkAQAAZHJzL2Uyb0RvYy54bWxQSwUG&#10;AAAAAAYABgBZAQAAwwUAAAAA&#10;">
                  <v:fill on="f" focussize="0,0"/>
                  <v:stroke weight="0.5pt" color="#000000" joinstyle="round" endarrow="block"/>
                  <v:imagedata o:title=""/>
                  <o:lock v:ext="edit" aspectratio="f"/>
                </v:shape>
                <v:shape id="文本框 5" o:spid="_x0000_s1026" o:spt="202" type="#_x0000_t202" style="position:absolute;left:252170;top:35732;height:314750;width:1113491;" fillcolor="#FFFFFF" filled="t" stroked="f" coordsize="21600,21600" o:gfxdata="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Kv1QAAAAUBAAAPAAAAAAAAAAEAIAAAACIAAABkcnMvZG93bnJldi54&#10;bWxQSwECFAAUAAAACACHTuJAM6QeJDYCAABIBAAADgAAAAAAAAABACAAAAAkAQAAZHJzL2Uyb0Rv&#10;Yy54bWxQSwUGAAAAAAYABgBZAQAAzAUAAAAA&#10;">
                  <v:fill on="t" focussize="0,0"/>
                  <v:stroke on="f"/>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赛前</w:t>
                        </w:r>
                      </w:p>
                    </w:txbxContent>
                  </v:textbox>
                </v:shape>
                <v:shape id="文本框 20" o:spid="_x0000_s1026" o:spt="202" type="#_x0000_t202" style="position:absolute;left:2031073;top:35735;height:314751;width:1113491;" fillcolor="#FFFFFF" filled="t" stroked="f" coordsize="21600,21600" o:gfxdata="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Kv1QAAAAUBAAAPAAAAAAAAAAEAIAAAACIAAABkcnMvZG93bnJldi54&#10;bWxQSwECFAAUAAAACACHTuJAs2raGDYCAABKBAAADgAAAAAAAAABACAAAAAkAQAAZHJzL2Uyb0Rv&#10;Yy54bWxQSwUGAAAAAAYABgBZAQAAzAUAAAAA&#10;">
                  <v:fill on="t" focussize="0,0"/>
                  <v:stroke on="f"/>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赛中</w:t>
                        </w:r>
                      </w:p>
                    </w:txbxContent>
                  </v:textbox>
                </v:shape>
                <v:rect id="矩形 27" o:spid="_x0000_s1026" o:spt="1" style="position:absolute;left:3723636;top:615481;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4efGEcCAACH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总结，闭幕</w:t>
                        </w:r>
                      </w:p>
                    </w:txbxContent>
                  </v:textbox>
                </v:rect>
                <v:shape id="文本框 31" o:spid="_x0000_s1026" o:spt="202" type="#_x0000_t202" style="position:absolute;left:3873480;top:35733;height:306860;width:1113491;" fillcolor="#FFFFFF" filled="t" stroked="f" coordsize="21600,21600" o:gfxdata="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4yr9UAAAAFAQAADwAAAAAAAAABACAAAAAiAAAAZHJzL2Rvd25yZXYu&#10;eG1sUEsBAhQAFAAAAAgAh07iQGDuakk3AgAASgQAAA4AAAAAAAAAAQAgAAAAJAEAAGRycy9lMm9E&#10;b2MueG1sUEsFBgAAAAAGAAYAWQEAAM0FAAAAAA==&#10;">
                  <v:fill on="t" focussize="0,0"/>
                  <v:stroke on="f"/>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赛后</w:t>
                        </w:r>
                      </w:p>
                    </w:txbxContent>
                  </v:textbox>
                </v:shape>
                <v:shape id="文本框 41" o:spid="_x0000_s1026" o:spt="202" type="#_x0000_t202" style="position:absolute;left:63125;top:4106523;height:286092;width:5171086;" fillcolor="#FFFFFF" filled="t" stroked="t" coordsize="21600,21600" o:gfxdata="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He1s0wAAAAUBAAAPAAAAAAAAAAEAIAAA&#10;ACIAAABkcnMvZG93bnJldi54bWxQSwECFAAUAAAACACHTuJAWGKTyEoCAACTBAAADgAAAAAAAAAB&#10;ACAAAAAiAQAAZHJzL2Uyb0RvYy54bWxQSwUGAAAAAAYABgBZAQAA3gUAAAAA&#10;">
                  <v:fill on="t" focussize="0,0"/>
                  <v:stroke color="#FFFFFF" miterlimit="8" joinstyle="miter"/>
                  <v:imagedata o:title=""/>
                  <o:lock v:ext="edit" aspectratio="f"/>
                  <v:textbox inset="7.14291338582677pt,3.57141732283465pt,7.14291338582677pt,3.57141732283465pt">
                    <w:txbxContent>
                      <w:p>
                        <w:pPr>
                          <w:jc w:val="center"/>
                          <w:rPr>
                            <w:rFonts w:ascii="仿宋_GB2312" w:eastAsia="仿宋_GB2312"/>
                            <w:sz w:val="24"/>
                            <w:szCs w:val="28"/>
                          </w:rPr>
                        </w:pPr>
                        <w:r>
                          <w:rPr>
                            <w:rFonts w:hint="eastAsia" w:ascii="仿宋_GB2312" w:eastAsia="仿宋_GB2312"/>
                            <w:sz w:val="24"/>
                            <w:szCs w:val="28"/>
                          </w:rPr>
                          <w:t>图1　产品数字化</w:t>
                        </w:r>
                        <w:r>
                          <w:rPr>
                            <w:rFonts w:ascii="仿宋_GB2312" w:eastAsia="仿宋_GB2312"/>
                            <w:sz w:val="24"/>
                            <w:szCs w:val="28"/>
                          </w:rPr>
                          <w:t>设计与开发</w:t>
                        </w:r>
                        <w:r>
                          <w:rPr>
                            <w:rFonts w:hint="eastAsia" w:ascii="仿宋_GB2312" w:eastAsia="仿宋_GB2312"/>
                            <w:sz w:val="24"/>
                            <w:szCs w:val="28"/>
                          </w:rPr>
                          <w:t>赛项竞赛流程图</w:t>
                        </w:r>
                      </w:p>
                    </w:txbxContent>
                  </v:textbox>
                </v:shape>
                <v:rect id="矩形 42" o:spid="_x0000_s1026" o:spt="1" style="position:absolute;left:63710;top:1189516;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91h3BEcCAACG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开赛式</w:t>
                        </w:r>
                      </w:p>
                    </w:txbxContent>
                  </v:textbox>
                </v:rect>
                <v:shape id="自选图形 43" o:spid="_x0000_s1026" o:spt="32" type="#_x0000_t32" style="position:absolute;left:774824;top:1475610;flip:x;height:308663;width:3399;" filled="f" stroked="t" coordsize="21600,21600" o:gfxdata="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jLXRjUAAAABQEAAA8AAAAAAAAAAQAgAAAAIgAAAGRycy9kb3ducmV2Lnht&#10;bFBLAQIUABQAAAAIAIdO4kAQS92zNgIAADAEAAAOAAAAAAAAAAEAIAAAACMBAABkcnMvZTJvRG9j&#10;LnhtbFBLBQYAAAAABgAGAFkBAADLBQAAAAA=&#10;">
                  <v:fill on="f" focussize="0,0"/>
                  <v:stroke weight="0.5pt" color="#000000" joinstyle="round" endarrow="block"/>
                  <v:imagedata o:title=""/>
                  <o:lock v:ext="edit" aspectratio="f"/>
                </v:shape>
                <v:rect id="矩形 118" o:spid="_x0000_s1026" o:spt="1" style="position:absolute;left:1833302;top:3034683;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Uottt0cCAACJ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pPr>
                          <w:spacing w:line="209" w:lineRule="exact"/>
                          <w:rPr>
                            <w:rFonts w:ascii="仿宋_GB2312" w:eastAsia="仿宋_GB2312"/>
                          </w:rPr>
                        </w:pPr>
                        <w:r>
                          <w:rPr>
                            <w:rFonts w:hint="eastAsia" w:ascii="仿宋_GB2312" w:eastAsia="仿宋_GB2312"/>
                          </w:rPr>
                          <w:t>第三次加密（作品号）</w:t>
                        </w:r>
                      </w:p>
                    </w:txbxContent>
                  </v:textbox>
                </v:rect>
                <v:rect id="矩形 122" o:spid="_x0000_s1026" o:spt="1" style="position:absolute;left:1834121;top:3570964;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Wwd8rTAAAABQEAAA8AAAAAAAAAAQAgAAAA&#10;IgAAAGRycy9kb3ducmV2LnhtbFBLAQIUABQAAAAIAIdO4kAuCvk0SQIAAIkEAAAOAAAAAAAAAAEA&#10;IAAAACIBAABkcnMvZTJvRG9jLnhtbFBLBQYAAAAABgAGAFkBAADdBQ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w w:val="90"/>
                          </w:rPr>
                        </w:pPr>
                        <w:r>
                          <w:rPr>
                            <w:rFonts w:hint="eastAsia" w:ascii="仿宋_GB2312" w:eastAsia="仿宋_GB2312"/>
                            <w:w w:val="90"/>
                          </w:rPr>
                          <w:t>成绩评定、核验、解密</w:t>
                        </w:r>
                      </w:p>
                    </w:txbxContent>
                  </v:textbox>
                </v:rect>
                <v:shape id="自选图形 123" o:spid="_x0000_s1026" o:spt="32" type="#_x0000_t32" style="position:absolute;left:2547813;top:3320776;height:250189;width:819;" filled="f" stroked="t" coordsize="21600,21600" o:gfxdata="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hGQtvVAAAABQEAAA8AAAAAAAAAAQAgAAAAIgAAAGRycy9kb3ducmV2LnhtbFBLAQIUABQA&#10;AAAIAIdO4kApFDDzLAIAACgEAAAOAAAAAAAAAAEAIAAAACQBAABkcnMvZTJvRG9jLnhtbFBLBQYA&#10;AAAABgAGAFkBAADCBQAAAAA=&#10;">
                  <v:fill on="f" focussize="0,0"/>
                  <v:stroke weight="0.5pt" color="#000000" joinstyle="round" endarrow="block"/>
                  <v:imagedata o:title=""/>
                  <o:lock v:ext="edit" aspectratio="f"/>
                </v:shape>
                <v:rect id="矩形 195" o:spid="_x0000_s1026" o:spt="1" style="position:absolute;left:63710;top:613181;height:286092;width:1429022;"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bB3ytMAAAAFAQAADwAAAAAAAAABACAAAAAiAAAA&#10;ZHJzL2Rvd25yZXYueG1sUEsBAhQAFAAAAAgAh07iQLQaX5tFAgAAhgQAAA4AAAAAAAAAAQAgAAAA&#10;IgEAAGRycy9lMm9Eb2MueG1sUEsFBgAAAAAGAAYAWQEAANkFAAAAAA==&#10;">
                  <v:fill on="t" focussize="0,0"/>
                  <v:stroke weight="0.5pt" color="#000000" miterlimit="8" joinstyle="miter"/>
                  <v:imagedata o:title=""/>
                  <o:lock v:ext="edit" aspectratio="f"/>
                  <v:textbox inset="7.14291338582677pt,3.57141732283465pt,7.14291338582677pt,3.57141732283465pt">
                    <w:txbxContent>
                      <w:p>
                        <w:pPr>
                          <w:jc w:val="center"/>
                          <w:rPr>
                            <w:rFonts w:ascii="仿宋_GB2312" w:eastAsia="仿宋_GB2312"/>
                          </w:rPr>
                        </w:pPr>
                        <w:r>
                          <w:rPr>
                            <w:rFonts w:hint="eastAsia" w:ascii="仿宋_GB2312" w:eastAsia="仿宋_GB2312"/>
                          </w:rPr>
                          <w:t>参赛队报到</w:t>
                        </w:r>
                      </w:p>
                    </w:txbxContent>
                  </v:textbox>
                </v:rect>
                <v:rect id="_x0000_s1026" o:spid="_x0000_s1026" o:spt="1" style="position:absolute;left:1835791;top:2410935;height:286092;width:1428571;" fillcolor="#FFFFFF" filled="t" stroked="t" coordsize="21600,21600" o:gfxdata="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sHfK0wAAAAUBAAAPAAAAAAAAAAEAIAAAACIA&#10;AABkcnMvZG93bnJldi54bWxQSwECFAAUAAAACACHTuJANg7yNkcCAACIBAAADgAAAAAAAAABACAA&#10;AAAiAQAAZHJzL2Uyb0RvYy54bWxQSwUGAAAAAAYABgBZAQAA2wUAAAAA&#10;">
                  <v:fill on="t" focussize="0,0"/>
                  <v:stroke weight="0.5pt" color="#000000" miterlimit="8" joinstyle="miter"/>
                  <v:imagedata o:title=""/>
                  <o:lock v:ext="edit" aspectratio="f"/>
                  <v:textbox inset="7.14291338582677pt,3.57141732283465pt,7.14291338582677pt,3.57141732283465pt">
                    <w:txbxContent>
                      <w:p>
                        <w:pPr>
                          <w:pStyle w:val="10"/>
                          <w:spacing w:before="0" w:beforeAutospacing="0" w:after="0" w:afterAutospacing="0"/>
                          <w:jc w:val="center"/>
                        </w:pPr>
                        <w:r>
                          <w:rPr>
                            <w:rFonts w:hint="eastAsia" w:ascii="Times New Roman" w:eastAsia="仿宋_GB2312"/>
                            <w:kern w:val="2"/>
                            <w:sz w:val="21"/>
                            <w:szCs w:val="21"/>
                          </w:rPr>
                          <w:t>申诉与仲裁</w:t>
                        </w:r>
                      </w:p>
                    </w:txbxContent>
                  </v:textbox>
                </v:rect>
                <v:shape id="_x0000_s1026" o:spid="_x0000_s1026" o:spt="36" type="#_x0000_t36" style="position:absolute;left:351181;top:1039640;flip:x y;height:1775941;width:2628859;rotation:5898240f;" filled="f" stroked="t" coordsize="21600,21600" o:gfxdata="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XyDTbYAAAABQEAAA8AAAAAAAAAAQAgAAAAIgAAAGRycy9kb3ducmV2LnhtbFBLAQIU&#10;ABQAAAAIAIdO4kCYuY+OZQIAAKwEAAAOAAAAAAAAAAEAIAAAACcBAABkcnMvZTJvRG9jLnhtbFBL&#10;BQYAAAAABgAGAFkBAAD+BQAAAAA=&#10;" adj="-1864,10148,23464">
                  <v:fill on="f" focussize="0,0"/>
                  <v:stroke color="#000000 [3213]" joinstyle="round" endarrow="block"/>
                  <v:imagedata o:title=""/>
                  <o:lock v:ext="edit" aspectratio="f"/>
                </v:shape>
                <v:shape id="自选图形 15" o:spid="_x0000_s1026" o:spt="32" type="#_x0000_t32" style="position:absolute;left:2550075;top:2697025;height:178628;width:334;" filled="f" stroked="t" coordsize="21600,21600" o:gfxdata="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EZC&#10;29UAAAAFAQAADwAAAAAAAAABACAAAAAiAAAAZHJzL2Rvd25yZXYueG1sUEsBAhQAFAAAAAgAh07i&#10;QAKkrfslAgAADAQAAA4AAAAAAAAAAQAgAAAAJAEAAGRycy9lMm9Eb2MueG1sUEsFBgAAAAAGAAYA&#10;WQEAALsFAAAAAA==&#10;">
                  <v:fill on="f" focussize="0,0"/>
                  <v:stroke weight="0.5pt" color="#000000" joinstyle="round" endarrow="block"/>
                  <v:imagedata o:title=""/>
                  <o:lock v:ext="edit" aspectratio="f"/>
                </v:shape>
                <v:shape id="_x0000_s1026" o:spid="_x0000_s1026" o:spt="36" type="#_x0000_t36" style="position:absolute;left:1872603;top:1291514;flip:x y;height:1889515;width:3241575;rotation:5898240f;" filled="f" stroked="t" coordsize="21600,21600" o:gfxdata="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BS1PtUAAAAFAQAADwAAAAAAAAABACAAAAAiAAAAZHJzL2Rvd25yZXYueG1sUEsBAhQAFAAA&#10;AAgAh07iQGZO1blkAgAArgQAAA4AAAAAAAAAAQAgAAAAJAEAAGRycy9lMm9Eb2MueG1sUEsFBgAA&#10;AAAGAAYAWQEAAPoFAAAAAA==&#10;" adj="-1512,12264,23112">
                  <v:fill on="f" focussize="0,0"/>
                  <v:stroke color="#000000 [3213]" joinstyle="round" endarrow="block"/>
                  <v:imagedata o:title=""/>
                  <o:lock v:ext="edit" aspectratio="f"/>
                </v:shape>
                <v:shape id="_x0000_s1026" o:spid="_x0000_s1026" o:spt="35" type="#_x0000_t35" style="position:absolute;left:2547815;top:1279324;flip:x;height:1755361;width:721973;" filled="f" stroked="t" coordsize="21600,21600" o:gfxdata="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uLwhtYAAAAFAQAADwAAAAAA&#10;AAABACAAAAAiAAAAZHJzL2Rvd25yZXYueG1sUEsBAhQAFAAAAAgAh07iQG7lzSpOAgAAcAQAAA4A&#10;AAAAAAAAAQAgAAAAJQEAAGRycy9lMm9Eb2MueG1sUEsFBgAAAAAGAAYAWQEAAOUFAAAAAA==&#10;" adj="-6954,19764">
                  <v:fill on="f" focussize="0,0"/>
                  <v:stroke color="#000000 [3213]" joinstyle="round" endarrow="block"/>
                  <v:imagedata o:title=""/>
                  <o:lock v:ext="edit" aspectratio="f"/>
                </v:shape>
                <v:shape id="_x0000_s1026" o:spid="_x0000_s1026" o:spt="32" type="#_x0000_t32" style="position:absolute;left:778219;top:899274;height:290243;width:0;" filled="f" stroked="t" coordsize="21600,21600" o:gfxdata="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9oTKdcA&#10;AAAFAQAADwAAAAAAAAABACAAAAAiAAAAZHJzL2Rvd25yZXYueG1sUEsBAhQAFAAAAAgAh07iQCuQ&#10;F1AgAgAAFwQAAA4AAAAAAAAAAQAgAAAAJgEAAGRycy9lMm9Eb2MueG1sUEsFBgAAAAAGAAYAWQEA&#10;ALgFAAAAAA==&#10;">
                  <v:fill on="f" focussize="0,0"/>
                  <v:stroke color="#000000 [3213]" joinstyle="round" endarrow="block"/>
                  <v:imagedata o:title=""/>
                  <o:lock v:ext="edit" aspectratio="f"/>
                </v:shape>
                <w10:wrap type="none"/>
                <w10:anchorlock/>
              </v:group>
            </w:pict>
          </mc:Fallback>
        </mc:AlternateContent>
      </w:r>
    </w:p>
    <w:p>
      <w:pPr>
        <w:tabs>
          <w:tab w:val="left" w:pos="899"/>
        </w:tabs>
        <w:spacing w:before="47" w:after="40"/>
        <w:jc w:val="center"/>
        <w:rPr>
          <w:rFonts w:ascii="方正仿宋简体" w:eastAsia="方正仿宋简体"/>
          <w:sz w:val="24"/>
        </w:rPr>
      </w:pPr>
      <w:r>
        <w:rPr>
          <w:rFonts w:hint="eastAsia" w:ascii="方正仿宋简体" w:eastAsia="方正仿宋简体"/>
          <w:sz w:val="24"/>
        </w:rPr>
        <w:t>表2 产品数字化设计与开发赛项竞赛时间安排表</w:t>
      </w:r>
    </w:p>
    <w:tbl>
      <w:tblPr>
        <w:tblStyle w:val="12"/>
        <w:tblW w:w="63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4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ascii="方正仿宋简体" w:eastAsia="方正仿宋简体"/>
                <w:sz w:val="24"/>
                <w:szCs w:val="24"/>
              </w:rPr>
            </w:pPr>
            <w:r>
              <w:rPr>
                <w:rFonts w:hint="eastAsia" w:ascii="方正仿宋简体" w:eastAsia="方正仿宋简体"/>
                <w:spacing w:val="2"/>
                <w:w w:val="83"/>
                <w:sz w:val="24"/>
                <w:szCs w:val="24"/>
              </w:rPr>
              <w:t>7月10日15：00</w:t>
            </w:r>
          </w:p>
        </w:tc>
        <w:tc>
          <w:tcPr>
            <w:tcW w:w="3827" w:type="dxa"/>
          </w:tcPr>
          <w:p>
            <w:pPr>
              <w:pStyle w:val="26"/>
              <w:jc w:val="center"/>
              <w:rPr>
                <w:rFonts w:ascii="方正仿宋简体" w:eastAsia="方正仿宋简体"/>
                <w:sz w:val="24"/>
                <w:szCs w:val="24"/>
              </w:rPr>
            </w:pPr>
            <w:r>
              <w:rPr>
                <w:rFonts w:hint="eastAsia" w:ascii="方正仿宋简体" w:eastAsia="方正仿宋简体"/>
                <w:sz w:val="24"/>
                <w:szCs w:val="24"/>
              </w:rPr>
              <w:t>参赛队报到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hint="eastAsia" w:ascii="方正仿宋简体" w:eastAsia="方正仿宋简体"/>
                <w:spacing w:val="2"/>
                <w:w w:val="83"/>
                <w:sz w:val="24"/>
                <w:szCs w:val="24"/>
                <w:lang w:eastAsia="zh-CN"/>
              </w:rPr>
            </w:pPr>
            <w:r>
              <w:rPr>
                <w:rFonts w:hint="eastAsia" w:ascii="方正仿宋简体" w:eastAsia="方正仿宋简体"/>
                <w:spacing w:val="2"/>
                <w:w w:val="83"/>
                <w:sz w:val="24"/>
                <w:szCs w:val="24"/>
              </w:rPr>
              <w:t>7月10日 15：</w:t>
            </w:r>
            <w:r>
              <w:rPr>
                <w:rFonts w:hint="eastAsia" w:ascii="方正仿宋简体" w:eastAsia="方正仿宋简体"/>
                <w:spacing w:val="2"/>
                <w:w w:val="83"/>
                <w:sz w:val="24"/>
                <w:szCs w:val="24"/>
                <w:lang w:val="en-US" w:eastAsia="zh-CN"/>
              </w:rPr>
              <w:t>0</w:t>
            </w:r>
            <w:r>
              <w:rPr>
                <w:rFonts w:hint="eastAsia" w:ascii="方正仿宋简体" w:eastAsia="方正仿宋简体"/>
                <w:spacing w:val="2"/>
                <w:w w:val="83"/>
                <w:sz w:val="24"/>
                <w:szCs w:val="24"/>
              </w:rPr>
              <w:t>0 -1</w:t>
            </w:r>
            <w:r>
              <w:rPr>
                <w:rFonts w:hint="eastAsia" w:ascii="方正仿宋简体" w:eastAsia="方正仿宋简体"/>
                <w:spacing w:val="2"/>
                <w:w w:val="83"/>
                <w:sz w:val="24"/>
                <w:szCs w:val="24"/>
                <w:lang w:val="en-US" w:eastAsia="zh-CN"/>
              </w:rPr>
              <w:t>5</w:t>
            </w:r>
            <w:r>
              <w:rPr>
                <w:rFonts w:hint="eastAsia" w:ascii="方正仿宋简体" w:eastAsia="方正仿宋简体"/>
                <w:spacing w:val="2"/>
                <w:w w:val="83"/>
                <w:sz w:val="24"/>
                <w:szCs w:val="24"/>
              </w:rPr>
              <w:t>：</w:t>
            </w:r>
            <w:r>
              <w:rPr>
                <w:rFonts w:hint="eastAsia" w:ascii="方正仿宋简体" w:eastAsia="方正仿宋简体"/>
                <w:spacing w:val="2"/>
                <w:w w:val="83"/>
                <w:sz w:val="24"/>
                <w:szCs w:val="24"/>
                <w:lang w:val="en-US" w:eastAsia="zh-CN"/>
              </w:rPr>
              <w:t>4</w:t>
            </w:r>
            <w:r>
              <w:rPr>
                <w:rFonts w:hint="eastAsia" w:ascii="方正仿宋简体" w:eastAsia="方正仿宋简体"/>
                <w:spacing w:val="2"/>
                <w:w w:val="83"/>
                <w:sz w:val="24"/>
                <w:szCs w:val="24"/>
              </w:rPr>
              <w:t>0</w:t>
            </w:r>
          </w:p>
        </w:tc>
        <w:tc>
          <w:tcPr>
            <w:tcW w:w="3827" w:type="dxa"/>
          </w:tcPr>
          <w:p>
            <w:pPr>
              <w:jc w:val="center"/>
              <w:rPr>
                <w:rFonts w:ascii="方正仿宋简体" w:eastAsia="方正仿宋简体"/>
                <w:sz w:val="24"/>
                <w:szCs w:val="24"/>
              </w:rPr>
            </w:pPr>
            <w:r>
              <w:rPr>
                <w:rFonts w:hint="eastAsia" w:ascii="方正仿宋简体" w:eastAsia="方正仿宋简体"/>
                <w:sz w:val="24"/>
                <w:szCs w:val="24"/>
              </w:rPr>
              <w:t>开幕式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ascii="方正仿宋简体" w:eastAsia="方正仿宋简体"/>
                <w:sz w:val="24"/>
                <w:szCs w:val="24"/>
              </w:rPr>
            </w:pPr>
            <w:r>
              <w:rPr>
                <w:rFonts w:hint="eastAsia" w:ascii="方正仿宋简体" w:eastAsia="方正仿宋简体"/>
                <w:spacing w:val="2"/>
                <w:w w:val="83"/>
                <w:sz w:val="24"/>
                <w:szCs w:val="24"/>
              </w:rPr>
              <w:t>7月10日 1</w:t>
            </w:r>
            <w:r>
              <w:rPr>
                <w:rFonts w:hint="eastAsia" w:ascii="方正仿宋简体" w:eastAsia="方正仿宋简体"/>
                <w:spacing w:val="2"/>
                <w:w w:val="83"/>
                <w:sz w:val="24"/>
                <w:szCs w:val="24"/>
                <w:lang w:eastAsia="zh-CN"/>
              </w:rPr>
              <w:t>6</w:t>
            </w:r>
            <w:r>
              <w:rPr>
                <w:rFonts w:hint="eastAsia" w:ascii="方正仿宋简体" w:eastAsia="方正仿宋简体"/>
                <w:spacing w:val="2"/>
                <w:w w:val="83"/>
                <w:sz w:val="24"/>
                <w:szCs w:val="24"/>
              </w:rPr>
              <w:t>：</w:t>
            </w:r>
            <w:r>
              <w:rPr>
                <w:rFonts w:hint="eastAsia" w:ascii="方正仿宋简体" w:eastAsia="方正仿宋简体"/>
                <w:spacing w:val="2"/>
                <w:w w:val="83"/>
                <w:sz w:val="24"/>
                <w:szCs w:val="24"/>
                <w:lang w:val="en-US" w:eastAsia="zh-CN"/>
              </w:rPr>
              <w:t>0</w:t>
            </w:r>
            <w:r>
              <w:rPr>
                <w:rFonts w:hint="eastAsia" w:ascii="方正仿宋简体" w:eastAsia="方正仿宋简体"/>
                <w:spacing w:val="2"/>
                <w:w w:val="83"/>
                <w:sz w:val="24"/>
                <w:szCs w:val="24"/>
              </w:rPr>
              <w:t>0 -1</w:t>
            </w:r>
            <w:r>
              <w:rPr>
                <w:rFonts w:hint="eastAsia" w:ascii="方正仿宋简体" w:eastAsia="方正仿宋简体"/>
                <w:spacing w:val="2"/>
                <w:w w:val="83"/>
                <w:sz w:val="24"/>
                <w:szCs w:val="24"/>
                <w:lang w:val="en-US" w:eastAsia="zh-CN"/>
              </w:rPr>
              <w:t>6</w:t>
            </w:r>
            <w:r>
              <w:rPr>
                <w:rFonts w:hint="eastAsia" w:ascii="方正仿宋简体" w:eastAsia="方正仿宋简体"/>
                <w:spacing w:val="2"/>
                <w:w w:val="83"/>
                <w:sz w:val="24"/>
                <w:szCs w:val="24"/>
              </w:rPr>
              <w:t>：</w:t>
            </w:r>
            <w:r>
              <w:rPr>
                <w:rFonts w:hint="eastAsia" w:ascii="方正仿宋简体" w:eastAsia="方正仿宋简体"/>
                <w:spacing w:val="2"/>
                <w:w w:val="83"/>
                <w:sz w:val="24"/>
                <w:szCs w:val="24"/>
                <w:lang w:val="en-US" w:eastAsia="zh-CN"/>
              </w:rPr>
              <w:t>3</w:t>
            </w:r>
            <w:bookmarkStart w:id="1" w:name="_GoBack"/>
            <w:bookmarkEnd w:id="1"/>
            <w:r>
              <w:rPr>
                <w:rFonts w:hint="eastAsia" w:ascii="方正仿宋简体" w:eastAsia="方正仿宋简体"/>
                <w:spacing w:val="2"/>
                <w:w w:val="83"/>
                <w:sz w:val="24"/>
                <w:szCs w:val="24"/>
              </w:rPr>
              <w:t>0</w:t>
            </w:r>
          </w:p>
        </w:tc>
        <w:tc>
          <w:tcPr>
            <w:tcW w:w="3827" w:type="dxa"/>
          </w:tcPr>
          <w:p>
            <w:pPr>
              <w:jc w:val="center"/>
              <w:rPr>
                <w:rFonts w:ascii="方正仿宋简体" w:eastAsia="方正仿宋简体"/>
                <w:sz w:val="24"/>
                <w:szCs w:val="24"/>
              </w:rPr>
            </w:pPr>
            <w:r>
              <w:rPr>
                <w:rFonts w:hint="eastAsia" w:ascii="方正仿宋简体" w:eastAsia="方正仿宋简体"/>
                <w:sz w:val="24"/>
                <w:szCs w:val="24"/>
              </w:rPr>
              <w:t>领队会、第一次加密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ascii="方正仿宋简体" w:eastAsia="方正仿宋简体"/>
                <w:sz w:val="24"/>
                <w:szCs w:val="24"/>
              </w:rPr>
            </w:pPr>
            <w:r>
              <w:rPr>
                <w:rFonts w:hint="eastAsia" w:ascii="方正仿宋简体" w:eastAsia="方正仿宋简体"/>
                <w:spacing w:val="2"/>
                <w:w w:val="83"/>
                <w:sz w:val="24"/>
                <w:szCs w:val="24"/>
              </w:rPr>
              <w:t>7月10日 1</w:t>
            </w:r>
            <w:r>
              <w:rPr>
                <w:rFonts w:hint="eastAsia" w:ascii="方正仿宋简体" w:eastAsia="方正仿宋简体"/>
                <w:spacing w:val="2"/>
                <w:w w:val="83"/>
                <w:sz w:val="24"/>
                <w:szCs w:val="24"/>
                <w:lang w:eastAsia="zh-CN"/>
              </w:rPr>
              <w:t>6</w:t>
            </w:r>
            <w:r>
              <w:rPr>
                <w:rFonts w:hint="eastAsia" w:ascii="方正仿宋简体" w:eastAsia="方正仿宋简体"/>
                <w:spacing w:val="2"/>
                <w:w w:val="83"/>
                <w:sz w:val="24"/>
                <w:szCs w:val="24"/>
              </w:rPr>
              <w:t>：</w:t>
            </w:r>
            <w:r>
              <w:rPr>
                <w:rFonts w:hint="eastAsia" w:ascii="方正仿宋简体" w:eastAsia="方正仿宋简体"/>
                <w:spacing w:val="2"/>
                <w:w w:val="83"/>
                <w:sz w:val="24"/>
                <w:szCs w:val="24"/>
                <w:lang w:eastAsia="zh-CN"/>
              </w:rPr>
              <w:t>3</w:t>
            </w:r>
            <w:r>
              <w:rPr>
                <w:rFonts w:hint="eastAsia" w:ascii="方正仿宋简体" w:eastAsia="方正仿宋简体"/>
                <w:spacing w:val="2"/>
                <w:w w:val="83"/>
                <w:sz w:val="24"/>
                <w:szCs w:val="24"/>
              </w:rPr>
              <w:t>0 -1</w:t>
            </w:r>
            <w:r>
              <w:rPr>
                <w:rFonts w:hint="eastAsia" w:ascii="方正仿宋简体" w:eastAsia="方正仿宋简体"/>
                <w:spacing w:val="2"/>
                <w:w w:val="83"/>
                <w:sz w:val="24"/>
                <w:szCs w:val="24"/>
                <w:lang w:eastAsia="zh-CN"/>
              </w:rPr>
              <w:t>7</w:t>
            </w:r>
            <w:r>
              <w:rPr>
                <w:rFonts w:hint="eastAsia" w:ascii="方正仿宋简体" w:eastAsia="方正仿宋简体"/>
                <w:spacing w:val="2"/>
                <w:w w:val="83"/>
                <w:sz w:val="24"/>
                <w:szCs w:val="24"/>
              </w:rPr>
              <w:t>：</w:t>
            </w:r>
            <w:r>
              <w:rPr>
                <w:rFonts w:hint="eastAsia" w:ascii="方正仿宋简体" w:eastAsia="方正仿宋简体"/>
                <w:spacing w:val="2"/>
                <w:w w:val="83"/>
                <w:sz w:val="24"/>
                <w:szCs w:val="24"/>
                <w:lang w:eastAsia="zh-CN"/>
              </w:rPr>
              <w:t>0</w:t>
            </w:r>
            <w:r>
              <w:rPr>
                <w:rFonts w:hint="eastAsia" w:ascii="方正仿宋简体" w:eastAsia="方正仿宋简体"/>
                <w:spacing w:val="2"/>
                <w:w w:val="83"/>
                <w:sz w:val="24"/>
                <w:szCs w:val="24"/>
              </w:rPr>
              <w:t>0</w:t>
            </w:r>
          </w:p>
        </w:tc>
        <w:tc>
          <w:tcPr>
            <w:tcW w:w="3827" w:type="dxa"/>
          </w:tcPr>
          <w:p>
            <w:pPr>
              <w:jc w:val="center"/>
              <w:rPr>
                <w:rFonts w:ascii="方正仿宋简体" w:eastAsia="方正仿宋简体"/>
                <w:sz w:val="24"/>
                <w:szCs w:val="24"/>
              </w:rPr>
            </w:pPr>
            <w:r>
              <w:rPr>
                <w:rFonts w:hint="eastAsia" w:ascii="方正仿宋简体" w:eastAsia="方正仿宋简体"/>
                <w:sz w:val="24"/>
                <w:szCs w:val="24"/>
              </w:rPr>
              <w:t>熟悉场地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404" w:lineRule="exact"/>
              <w:jc w:val="center"/>
              <w:rPr>
                <w:rFonts w:ascii="方正仿宋简体" w:eastAsia="方正仿宋简体"/>
                <w:sz w:val="24"/>
                <w:szCs w:val="24"/>
              </w:rPr>
            </w:pPr>
            <w:r>
              <w:rPr>
                <w:rFonts w:hint="eastAsia" w:ascii="方正仿宋简体" w:eastAsia="方正仿宋简体"/>
                <w:spacing w:val="2"/>
                <w:w w:val="83"/>
                <w:sz w:val="24"/>
                <w:szCs w:val="24"/>
              </w:rPr>
              <w:t>7月1</w:t>
            </w:r>
            <w:r>
              <w:rPr>
                <w:rFonts w:hint="eastAsia" w:ascii="方正仿宋简体" w:eastAsia="方正仿宋简体"/>
                <w:spacing w:val="2"/>
                <w:w w:val="83"/>
                <w:sz w:val="24"/>
                <w:szCs w:val="24"/>
                <w:lang w:eastAsia="zh-CN"/>
              </w:rPr>
              <w:t>1日</w:t>
            </w:r>
            <w:r>
              <w:rPr>
                <w:rFonts w:hint="eastAsia" w:ascii="方正仿宋简体" w:eastAsia="方正仿宋简体"/>
                <w:spacing w:val="2"/>
                <w:w w:val="83"/>
                <w:sz w:val="24"/>
                <w:szCs w:val="24"/>
              </w:rPr>
              <w:t xml:space="preserve"> </w:t>
            </w:r>
            <w:r>
              <w:rPr>
                <w:rFonts w:hint="eastAsia" w:ascii="方正仿宋简体" w:eastAsia="方正仿宋简体"/>
                <w:spacing w:val="2"/>
                <w:w w:val="83"/>
                <w:sz w:val="24"/>
                <w:szCs w:val="24"/>
                <w:lang w:eastAsia="zh-CN"/>
              </w:rPr>
              <w:t>7</w:t>
            </w:r>
            <w:r>
              <w:rPr>
                <w:rFonts w:hint="eastAsia" w:ascii="方正仿宋简体" w:eastAsia="方正仿宋简体"/>
                <w:spacing w:val="2"/>
                <w:w w:val="83"/>
                <w:sz w:val="24"/>
                <w:szCs w:val="24"/>
              </w:rPr>
              <w:t>：</w:t>
            </w:r>
            <w:r>
              <w:rPr>
                <w:rFonts w:hint="eastAsia" w:ascii="方正仿宋简体" w:eastAsia="方正仿宋简体"/>
                <w:spacing w:val="2"/>
                <w:w w:val="83"/>
                <w:sz w:val="24"/>
                <w:szCs w:val="24"/>
                <w:lang w:eastAsia="zh-CN"/>
              </w:rPr>
              <w:t>3</w:t>
            </w:r>
            <w:r>
              <w:rPr>
                <w:rFonts w:hint="eastAsia" w:ascii="方正仿宋简体" w:eastAsia="方正仿宋简体"/>
                <w:spacing w:val="2"/>
                <w:w w:val="83"/>
                <w:sz w:val="24"/>
                <w:szCs w:val="24"/>
              </w:rPr>
              <w:t>0 -</w:t>
            </w:r>
            <w:r>
              <w:rPr>
                <w:rFonts w:hint="eastAsia" w:ascii="方正仿宋简体" w:eastAsia="方正仿宋简体"/>
                <w:spacing w:val="2"/>
                <w:w w:val="83"/>
                <w:sz w:val="24"/>
                <w:szCs w:val="24"/>
                <w:lang w:eastAsia="zh-CN"/>
              </w:rPr>
              <w:t>8</w:t>
            </w:r>
            <w:r>
              <w:rPr>
                <w:rFonts w:hint="eastAsia" w:ascii="方正仿宋简体" w:eastAsia="方正仿宋简体"/>
                <w:spacing w:val="2"/>
                <w:w w:val="83"/>
                <w:sz w:val="24"/>
                <w:szCs w:val="24"/>
              </w:rPr>
              <w:t>：</w:t>
            </w:r>
            <w:r>
              <w:rPr>
                <w:rFonts w:hint="eastAsia" w:ascii="方正仿宋简体" w:eastAsia="方正仿宋简体"/>
                <w:spacing w:val="2"/>
                <w:w w:val="83"/>
                <w:sz w:val="24"/>
                <w:szCs w:val="24"/>
                <w:lang w:eastAsia="zh-CN"/>
              </w:rPr>
              <w:t>0</w:t>
            </w:r>
            <w:r>
              <w:rPr>
                <w:rFonts w:hint="eastAsia" w:ascii="方正仿宋简体" w:eastAsia="方正仿宋简体"/>
                <w:spacing w:val="2"/>
                <w:w w:val="83"/>
                <w:sz w:val="24"/>
                <w:szCs w:val="24"/>
              </w:rPr>
              <w:t>0</w:t>
            </w:r>
          </w:p>
        </w:tc>
        <w:tc>
          <w:tcPr>
            <w:tcW w:w="3827" w:type="dxa"/>
          </w:tcPr>
          <w:p>
            <w:pPr>
              <w:pStyle w:val="26"/>
              <w:jc w:val="center"/>
              <w:rPr>
                <w:rFonts w:ascii="方正仿宋简体" w:eastAsia="方正仿宋简体"/>
                <w:sz w:val="24"/>
                <w:szCs w:val="24"/>
              </w:rPr>
            </w:pPr>
            <w:r>
              <w:rPr>
                <w:rFonts w:hint="eastAsia" w:ascii="方正仿宋简体" w:eastAsia="方正仿宋简体"/>
                <w:spacing w:val="-14"/>
                <w:sz w:val="24"/>
                <w:szCs w:val="24"/>
              </w:rPr>
              <w:t>检录、第二次加密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ascii="方正仿宋简体" w:eastAsia="方正仿宋简体"/>
                <w:sz w:val="24"/>
                <w:szCs w:val="24"/>
              </w:rPr>
            </w:pPr>
            <w:r>
              <w:rPr>
                <w:rFonts w:hint="eastAsia" w:ascii="方正仿宋简体" w:eastAsia="方正仿宋简体"/>
                <w:spacing w:val="2"/>
                <w:w w:val="83"/>
                <w:sz w:val="24"/>
                <w:szCs w:val="24"/>
                <w:lang w:eastAsia="zh-CN"/>
              </w:rPr>
              <w:t>8</w:t>
            </w:r>
            <w:r>
              <w:rPr>
                <w:rFonts w:hint="eastAsia" w:ascii="方正仿宋简体" w:eastAsia="方正仿宋简体"/>
                <w:spacing w:val="2"/>
                <w:w w:val="196"/>
                <w:sz w:val="24"/>
                <w:szCs w:val="24"/>
              </w:rPr>
              <w:t>:</w:t>
            </w:r>
            <w:r>
              <w:rPr>
                <w:rFonts w:hint="eastAsia" w:ascii="方正仿宋简体" w:eastAsia="方正仿宋简体"/>
                <w:w w:val="83"/>
                <w:sz w:val="24"/>
                <w:szCs w:val="24"/>
                <w:lang w:eastAsia="zh-CN"/>
              </w:rPr>
              <w:t>3</w:t>
            </w:r>
            <w:r>
              <w:rPr>
                <w:rFonts w:hint="eastAsia" w:ascii="方正仿宋简体" w:eastAsia="方正仿宋简体"/>
                <w:spacing w:val="2"/>
                <w:w w:val="83"/>
                <w:sz w:val="24"/>
                <w:szCs w:val="24"/>
              </w:rPr>
              <w:t>0</w:t>
            </w:r>
            <w:r>
              <w:rPr>
                <w:rFonts w:hint="eastAsia" w:ascii="方正仿宋简体" w:eastAsia="方正仿宋简体"/>
                <w:w w:val="115"/>
                <w:sz w:val="24"/>
                <w:szCs w:val="24"/>
              </w:rPr>
              <w:t>-</w:t>
            </w:r>
            <w:r>
              <w:rPr>
                <w:rFonts w:hint="eastAsia" w:ascii="方正仿宋简体" w:eastAsia="方正仿宋简体"/>
                <w:w w:val="83"/>
                <w:sz w:val="24"/>
                <w:szCs w:val="24"/>
              </w:rPr>
              <w:t>1</w:t>
            </w:r>
            <w:r>
              <w:rPr>
                <w:rFonts w:hint="eastAsia" w:ascii="方正仿宋简体" w:eastAsia="方正仿宋简体"/>
                <w:w w:val="83"/>
                <w:sz w:val="24"/>
                <w:szCs w:val="24"/>
                <w:lang w:eastAsia="zh-CN"/>
              </w:rPr>
              <w:t>2</w:t>
            </w:r>
            <w:r>
              <w:rPr>
                <w:rFonts w:hint="eastAsia" w:ascii="方正仿宋简体" w:eastAsia="方正仿宋简体"/>
                <w:spacing w:val="2"/>
                <w:w w:val="196"/>
                <w:sz w:val="24"/>
                <w:szCs w:val="24"/>
              </w:rPr>
              <w:t>:</w:t>
            </w:r>
            <w:r>
              <w:rPr>
                <w:rFonts w:hint="eastAsia" w:ascii="方正仿宋简体" w:eastAsia="方正仿宋简体"/>
                <w:w w:val="83"/>
                <w:sz w:val="24"/>
                <w:szCs w:val="24"/>
                <w:lang w:eastAsia="zh-CN"/>
              </w:rPr>
              <w:t>3</w:t>
            </w:r>
            <w:r>
              <w:rPr>
                <w:rFonts w:hint="eastAsia" w:ascii="方正仿宋简体" w:eastAsia="方正仿宋简体"/>
                <w:w w:val="83"/>
                <w:sz w:val="24"/>
                <w:szCs w:val="24"/>
              </w:rPr>
              <w:t>0</w:t>
            </w:r>
          </w:p>
        </w:tc>
        <w:tc>
          <w:tcPr>
            <w:tcW w:w="3827" w:type="dxa"/>
          </w:tcPr>
          <w:p>
            <w:pPr>
              <w:pStyle w:val="26"/>
              <w:spacing w:line="302" w:lineRule="auto"/>
              <w:jc w:val="center"/>
              <w:rPr>
                <w:rFonts w:ascii="方正仿宋简体" w:eastAsia="方正仿宋简体"/>
                <w:sz w:val="24"/>
                <w:szCs w:val="24"/>
              </w:rPr>
            </w:pPr>
            <w:r>
              <w:rPr>
                <w:rFonts w:hint="eastAsia" w:ascii="方正仿宋简体" w:eastAsia="方正仿宋简体"/>
                <w:spacing w:val="-12"/>
                <w:sz w:val="24"/>
                <w:szCs w:val="24"/>
                <w:lang w:eastAsia="zh-CN"/>
              </w:rPr>
              <w:t>竞赛时间</w:t>
            </w:r>
            <w:r>
              <w:rPr>
                <w:rFonts w:hint="eastAsia" w:ascii="方正仿宋简体" w:eastAsia="方正仿宋简体"/>
                <w:sz w:val="24"/>
                <w:szCs w:val="24"/>
                <w:lang w:eastAsia="zh-CN"/>
              </w:rPr>
              <w:t>4</w:t>
            </w:r>
            <w:r>
              <w:rPr>
                <w:rFonts w:hint="eastAsia" w:ascii="方正仿宋简体" w:eastAsia="方正仿宋简体"/>
                <w:spacing w:val="-19"/>
                <w:sz w:val="24"/>
                <w:szCs w:val="24"/>
                <w:lang w:eastAsia="zh-CN"/>
              </w:rPr>
              <w:t>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ascii="方正仿宋简体" w:eastAsia="方正仿宋简体"/>
                <w:sz w:val="24"/>
                <w:szCs w:val="24"/>
              </w:rPr>
            </w:pPr>
            <w:r>
              <w:rPr>
                <w:rFonts w:hint="eastAsia" w:ascii="方正仿宋简体" w:eastAsia="方正仿宋简体"/>
                <w:w w:val="83"/>
                <w:sz w:val="24"/>
                <w:szCs w:val="24"/>
              </w:rPr>
              <w:t>1</w:t>
            </w:r>
            <w:r>
              <w:rPr>
                <w:rFonts w:hint="eastAsia" w:ascii="方正仿宋简体" w:eastAsia="方正仿宋简体"/>
                <w:spacing w:val="2"/>
                <w:w w:val="83"/>
                <w:sz w:val="24"/>
                <w:szCs w:val="24"/>
                <w:lang w:eastAsia="zh-CN"/>
              </w:rPr>
              <w:t>3</w:t>
            </w:r>
            <w:r>
              <w:rPr>
                <w:rFonts w:hint="eastAsia" w:ascii="方正仿宋简体" w:eastAsia="方正仿宋简体"/>
                <w:spacing w:val="2"/>
                <w:w w:val="196"/>
                <w:sz w:val="24"/>
                <w:szCs w:val="24"/>
              </w:rPr>
              <w:t>:</w:t>
            </w:r>
            <w:r>
              <w:rPr>
                <w:rFonts w:hint="eastAsia" w:ascii="方正仿宋简体" w:eastAsia="方正仿宋简体"/>
                <w:w w:val="83"/>
                <w:sz w:val="24"/>
                <w:szCs w:val="24"/>
                <w:lang w:eastAsia="zh-CN"/>
              </w:rPr>
              <w:t>0</w:t>
            </w:r>
            <w:r>
              <w:rPr>
                <w:rFonts w:hint="eastAsia" w:ascii="方正仿宋简体" w:eastAsia="方正仿宋简体"/>
                <w:spacing w:val="2"/>
                <w:w w:val="83"/>
                <w:sz w:val="24"/>
                <w:szCs w:val="24"/>
              </w:rPr>
              <w:t>0</w:t>
            </w:r>
            <w:r>
              <w:rPr>
                <w:rFonts w:hint="eastAsia" w:ascii="方正仿宋简体" w:eastAsia="方正仿宋简体"/>
                <w:w w:val="115"/>
                <w:sz w:val="24"/>
                <w:szCs w:val="24"/>
              </w:rPr>
              <w:t>-</w:t>
            </w:r>
            <w:r>
              <w:rPr>
                <w:rFonts w:hint="eastAsia" w:ascii="方正仿宋简体" w:eastAsia="方正仿宋简体"/>
                <w:w w:val="83"/>
                <w:sz w:val="24"/>
                <w:szCs w:val="24"/>
              </w:rPr>
              <w:t>1</w:t>
            </w:r>
            <w:r>
              <w:rPr>
                <w:rFonts w:hint="eastAsia" w:ascii="方正仿宋简体" w:eastAsia="方正仿宋简体"/>
                <w:spacing w:val="2"/>
                <w:w w:val="83"/>
                <w:sz w:val="24"/>
                <w:szCs w:val="24"/>
                <w:lang w:eastAsia="zh-CN"/>
              </w:rPr>
              <w:t>4</w:t>
            </w:r>
            <w:r>
              <w:rPr>
                <w:rFonts w:hint="eastAsia" w:ascii="方正仿宋简体" w:eastAsia="方正仿宋简体"/>
                <w:w w:val="196"/>
                <w:sz w:val="24"/>
                <w:szCs w:val="24"/>
              </w:rPr>
              <w:t>:</w:t>
            </w:r>
            <w:r>
              <w:rPr>
                <w:rFonts w:hint="eastAsia" w:ascii="方正仿宋简体" w:eastAsia="方正仿宋简体"/>
                <w:spacing w:val="2"/>
                <w:w w:val="83"/>
                <w:sz w:val="24"/>
                <w:szCs w:val="24"/>
              </w:rPr>
              <w:t>0</w:t>
            </w:r>
            <w:r>
              <w:rPr>
                <w:rFonts w:hint="eastAsia" w:ascii="方正仿宋简体" w:eastAsia="方正仿宋简体"/>
                <w:w w:val="83"/>
                <w:sz w:val="24"/>
                <w:szCs w:val="24"/>
              </w:rPr>
              <w:t>0</w:t>
            </w:r>
          </w:p>
        </w:tc>
        <w:tc>
          <w:tcPr>
            <w:tcW w:w="3827" w:type="dxa"/>
          </w:tcPr>
          <w:p>
            <w:pPr>
              <w:pStyle w:val="26"/>
              <w:jc w:val="center"/>
              <w:rPr>
                <w:rFonts w:ascii="方正仿宋简体" w:eastAsia="方正仿宋简体"/>
                <w:sz w:val="24"/>
                <w:szCs w:val="24"/>
              </w:rPr>
            </w:pPr>
            <w:r>
              <w:rPr>
                <w:rFonts w:hint="eastAsia" w:ascii="方正仿宋简体" w:eastAsia="方正仿宋简体"/>
                <w:sz w:val="24"/>
                <w:szCs w:val="24"/>
              </w:rPr>
              <w:t>申诉与仲裁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ascii="方正仿宋简体" w:eastAsia="方正仿宋简体"/>
                <w:sz w:val="24"/>
                <w:szCs w:val="24"/>
              </w:rPr>
            </w:pPr>
            <w:r>
              <w:rPr>
                <w:rFonts w:hint="eastAsia" w:ascii="方正仿宋简体" w:eastAsia="方正仿宋简体"/>
                <w:w w:val="83"/>
                <w:sz w:val="24"/>
                <w:szCs w:val="24"/>
              </w:rPr>
              <w:t>1</w:t>
            </w:r>
            <w:r>
              <w:rPr>
                <w:rFonts w:hint="eastAsia" w:ascii="方正仿宋简体" w:eastAsia="方正仿宋简体"/>
                <w:spacing w:val="2"/>
                <w:w w:val="83"/>
                <w:sz w:val="24"/>
                <w:szCs w:val="24"/>
                <w:lang w:eastAsia="zh-CN"/>
              </w:rPr>
              <w:t>4</w:t>
            </w:r>
            <w:r>
              <w:rPr>
                <w:rFonts w:hint="eastAsia" w:ascii="方正仿宋简体" w:eastAsia="方正仿宋简体"/>
                <w:spacing w:val="-1"/>
                <w:w w:val="196"/>
                <w:sz w:val="24"/>
                <w:szCs w:val="24"/>
              </w:rPr>
              <w:t>:</w:t>
            </w:r>
            <w:r>
              <w:rPr>
                <w:rFonts w:hint="eastAsia" w:ascii="方正仿宋简体" w:eastAsia="方正仿宋简体"/>
                <w:spacing w:val="2"/>
                <w:w w:val="83"/>
                <w:sz w:val="24"/>
                <w:szCs w:val="24"/>
              </w:rPr>
              <w:t>0</w:t>
            </w:r>
            <w:r>
              <w:rPr>
                <w:rFonts w:hint="eastAsia" w:ascii="方正仿宋简体" w:eastAsia="方正仿宋简体"/>
                <w:w w:val="83"/>
                <w:sz w:val="24"/>
                <w:szCs w:val="24"/>
              </w:rPr>
              <w:t>0</w:t>
            </w:r>
            <w:r>
              <w:rPr>
                <w:rFonts w:hint="eastAsia" w:ascii="方正仿宋简体" w:eastAsia="方正仿宋简体"/>
                <w:spacing w:val="2"/>
                <w:w w:val="115"/>
                <w:sz w:val="24"/>
                <w:szCs w:val="24"/>
              </w:rPr>
              <w:t>-</w:t>
            </w:r>
            <w:r>
              <w:rPr>
                <w:rFonts w:hint="eastAsia" w:ascii="方正仿宋简体" w:eastAsia="方正仿宋简体"/>
                <w:w w:val="83"/>
                <w:sz w:val="24"/>
                <w:szCs w:val="24"/>
              </w:rPr>
              <w:t>1</w:t>
            </w:r>
            <w:r>
              <w:rPr>
                <w:rFonts w:hint="eastAsia" w:ascii="方正仿宋简体" w:eastAsia="方正仿宋简体"/>
                <w:w w:val="83"/>
                <w:sz w:val="24"/>
                <w:szCs w:val="24"/>
                <w:lang w:eastAsia="zh-CN"/>
              </w:rPr>
              <w:t>5</w:t>
            </w:r>
            <w:r>
              <w:rPr>
                <w:rFonts w:hint="eastAsia" w:ascii="方正仿宋简体" w:eastAsia="方正仿宋简体"/>
                <w:spacing w:val="2"/>
                <w:w w:val="196"/>
                <w:sz w:val="24"/>
                <w:szCs w:val="24"/>
              </w:rPr>
              <w:t>:</w:t>
            </w:r>
            <w:r>
              <w:rPr>
                <w:rFonts w:hint="eastAsia" w:ascii="方正仿宋简体" w:eastAsia="方正仿宋简体"/>
                <w:w w:val="83"/>
                <w:sz w:val="24"/>
                <w:szCs w:val="24"/>
              </w:rPr>
              <w:t>00</w:t>
            </w:r>
          </w:p>
        </w:tc>
        <w:tc>
          <w:tcPr>
            <w:tcW w:w="3827" w:type="dxa"/>
          </w:tcPr>
          <w:p>
            <w:pPr>
              <w:pStyle w:val="26"/>
              <w:jc w:val="center"/>
              <w:rPr>
                <w:rFonts w:ascii="方正仿宋简体" w:eastAsia="方正仿宋简体"/>
                <w:sz w:val="24"/>
                <w:szCs w:val="24"/>
              </w:rPr>
            </w:pPr>
            <w:r>
              <w:rPr>
                <w:rFonts w:hint="eastAsia" w:ascii="方正仿宋简体" w:eastAsia="方正仿宋简体"/>
                <w:spacing w:val="-14"/>
                <w:sz w:val="24"/>
                <w:szCs w:val="24"/>
              </w:rPr>
              <w:t>评分、解密、核验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544" w:type="dxa"/>
            <w:vAlign w:val="center"/>
          </w:tcPr>
          <w:p>
            <w:pPr>
              <w:pStyle w:val="26"/>
              <w:spacing w:line="370" w:lineRule="exact"/>
              <w:jc w:val="center"/>
              <w:rPr>
                <w:rFonts w:ascii="方正仿宋简体" w:eastAsia="方正仿宋简体"/>
                <w:sz w:val="24"/>
                <w:szCs w:val="24"/>
              </w:rPr>
            </w:pPr>
            <w:r>
              <w:rPr>
                <w:rFonts w:hint="eastAsia" w:ascii="方正仿宋简体" w:eastAsia="方正仿宋简体"/>
                <w:w w:val="83"/>
                <w:sz w:val="24"/>
                <w:szCs w:val="24"/>
              </w:rPr>
              <w:t>1</w:t>
            </w:r>
            <w:r>
              <w:rPr>
                <w:rFonts w:hint="eastAsia" w:ascii="方正仿宋简体" w:eastAsia="方正仿宋简体"/>
                <w:spacing w:val="2"/>
                <w:w w:val="83"/>
                <w:sz w:val="24"/>
                <w:szCs w:val="24"/>
                <w:lang w:eastAsia="zh-CN"/>
              </w:rPr>
              <w:t>5</w:t>
            </w:r>
            <w:r>
              <w:rPr>
                <w:rFonts w:hint="eastAsia" w:ascii="方正仿宋简体" w:eastAsia="方正仿宋简体"/>
                <w:spacing w:val="-1"/>
                <w:w w:val="196"/>
                <w:sz w:val="24"/>
                <w:szCs w:val="24"/>
              </w:rPr>
              <w:t>:</w:t>
            </w:r>
            <w:r>
              <w:rPr>
                <w:rFonts w:hint="eastAsia" w:ascii="方正仿宋简体" w:eastAsia="方正仿宋简体"/>
                <w:spacing w:val="2"/>
                <w:w w:val="83"/>
                <w:sz w:val="24"/>
                <w:szCs w:val="24"/>
              </w:rPr>
              <w:t>0</w:t>
            </w:r>
            <w:r>
              <w:rPr>
                <w:rFonts w:hint="eastAsia" w:ascii="方正仿宋简体" w:eastAsia="方正仿宋简体"/>
                <w:w w:val="83"/>
                <w:sz w:val="24"/>
                <w:szCs w:val="24"/>
              </w:rPr>
              <w:t>0</w:t>
            </w:r>
            <w:r>
              <w:rPr>
                <w:rFonts w:hint="eastAsia" w:ascii="方正仿宋简体" w:eastAsia="方正仿宋简体"/>
                <w:spacing w:val="2"/>
                <w:w w:val="115"/>
                <w:sz w:val="24"/>
                <w:szCs w:val="24"/>
              </w:rPr>
              <w:t>-</w:t>
            </w:r>
            <w:r>
              <w:rPr>
                <w:rFonts w:hint="eastAsia" w:ascii="方正仿宋简体" w:eastAsia="方正仿宋简体"/>
                <w:w w:val="83"/>
                <w:sz w:val="24"/>
                <w:szCs w:val="24"/>
              </w:rPr>
              <w:t>1</w:t>
            </w:r>
            <w:r>
              <w:rPr>
                <w:rFonts w:hint="eastAsia" w:ascii="方正仿宋简体" w:eastAsia="方正仿宋简体"/>
                <w:w w:val="83"/>
                <w:sz w:val="24"/>
                <w:szCs w:val="24"/>
                <w:lang w:eastAsia="zh-CN"/>
              </w:rPr>
              <w:t>6</w:t>
            </w:r>
            <w:r>
              <w:rPr>
                <w:rFonts w:hint="eastAsia" w:ascii="方正仿宋简体" w:eastAsia="方正仿宋简体"/>
                <w:spacing w:val="2"/>
                <w:w w:val="196"/>
                <w:sz w:val="24"/>
                <w:szCs w:val="24"/>
              </w:rPr>
              <w:t>:</w:t>
            </w:r>
            <w:r>
              <w:rPr>
                <w:rFonts w:hint="eastAsia" w:ascii="方正仿宋简体" w:eastAsia="方正仿宋简体"/>
                <w:w w:val="83"/>
                <w:sz w:val="24"/>
                <w:szCs w:val="24"/>
              </w:rPr>
              <w:t>00</w:t>
            </w:r>
          </w:p>
        </w:tc>
        <w:tc>
          <w:tcPr>
            <w:tcW w:w="3827" w:type="dxa"/>
          </w:tcPr>
          <w:p>
            <w:pPr>
              <w:pStyle w:val="26"/>
              <w:jc w:val="center"/>
              <w:rPr>
                <w:rFonts w:ascii="方正仿宋简体" w:eastAsia="方正仿宋简体"/>
                <w:sz w:val="24"/>
                <w:szCs w:val="24"/>
              </w:rPr>
            </w:pPr>
            <w:r>
              <w:rPr>
                <w:rFonts w:hint="eastAsia" w:ascii="方正仿宋简体" w:eastAsia="方正仿宋简体"/>
                <w:sz w:val="24"/>
                <w:szCs w:val="24"/>
              </w:rPr>
              <w:t>总结、颁奖、闭幕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371" w:type="dxa"/>
            <w:gridSpan w:val="2"/>
            <w:vAlign w:val="center"/>
          </w:tcPr>
          <w:p>
            <w:pPr>
              <w:snapToGrid w:val="0"/>
              <w:spacing w:line="360" w:lineRule="auto"/>
              <w:ind w:firstLine="446" w:firstLineChars="189"/>
              <w:rPr>
                <w:rFonts w:ascii="方正仿宋简体" w:eastAsia="方正仿宋简体"/>
                <w:sz w:val="24"/>
                <w:szCs w:val="24"/>
              </w:rPr>
            </w:pPr>
            <w:r>
              <w:rPr>
                <w:rFonts w:hint="eastAsia" w:ascii="方正仿宋简体" w:hAnsi="Arial Narrow" w:eastAsia="方正仿宋简体" w:cs="宋体"/>
                <w:spacing w:val="-2"/>
                <w:sz w:val="24"/>
                <w:szCs w:val="28"/>
              </w:rPr>
              <w:t>注：部分时间安排可能调整，以《赛项指南》公布为准。</w:t>
            </w:r>
          </w:p>
        </w:tc>
      </w:tr>
    </w:tbl>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六、竞赛命题</w:t>
      </w:r>
    </w:p>
    <w:p>
      <w:pPr>
        <w:snapToGrid w:val="0"/>
        <w:spacing w:line="360" w:lineRule="auto"/>
        <w:ind w:firstLine="446" w:firstLineChars="189"/>
        <w:rPr>
          <w:rFonts w:ascii="方正仿宋简体" w:hAnsi="Arial Narrow" w:eastAsia="方正仿宋简体" w:cs="宋体"/>
          <w:sz w:val="24"/>
          <w:szCs w:val="28"/>
        </w:rPr>
      </w:pPr>
      <w:r>
        <w:rPr>
          <w:rFonts w:hint="eastAsia" w:ascii="方正仿宋简体" w:hAnsi="Arial Narrow" w:eastAsia="方正仿宋简体" w:cs="宋体"/>
          <w:spacing w:val="-2"/>
          <w:sz w:val="24"/>
          <w:szCs w:val="28"/>
        </w:rPr>
        <w:t>本届比赛参照2024年河北省职业院校技能大赛产品数字化设计与开发赛项设置赛题库，竞赛赛卷在比赛前从赛题库中抽取，并按照省赛赛题的形式进行组合。</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七、竞赛规则</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（一）选手报名</w:t>
      </w:r>
    </w:p>
    <w:p>
      <w:pPr>
        <w:adjustRightInd w:val="0"/>
        <w:snapToGrid w:val="0"/>
        <w:spacing w:line="360" w:lineRule="auto"/>
        <w:ind w:firstLine="426"/>
        <w:rPr>
          <w:rFonts w:ascii="方正仿宋简体" w:eastAsia="方正仿宋简体"/>
          <w:spacing w:val="-8"/>
          <w:sz w:val="24"/>
          <w:szCs w:val="32"/>
        </w:rPr>
      </w:pPr>
      <w:r>
        <w:rPr>
          <w:rFonts w:hint="eastAsia" w:ascii="方正仿宋简体" w:eastAsia="方正仿宋简体"/>
          <w:spacing w:val="-8"/>
          <w:sz w:val="24"/>
          <w:szCs w:val="32"/>
        </w:rPr>
        <w:t>1. 报名资格</w:t>
      </w:r>
    </w:p>
    <w:p>
      <w:pPr>
        <w:adjustRightInd w:val="0"/>
        <w:snapToGrid w:val="0"/>
        <w:spacing w:line="360" w:lineRule="auto"/>
        <w:ind w:firstLine="426"/>
        <w:rPr>
          <w:rFonts w:ascii="方正仿宋简体" w:eastAsia="方正仿宋简体"/>
          <w:spacing w:val="-8"/>
          <w:sz w:val="24"/>
          <w:szCs w:val="32"/>
        </w:rPr>
      </w:pPr>
      <w:r>
        <w:rPr>
          <w:rFonts w:hint="eastAsia" w:ascii="方正仿宋简体" w:eastAsia="方正仿宋简体"/>
          <w:spacing w:val="-8"/>
          <w:sz w:val="24"/>
          <w:szCs w:val="32"/>
        </w:rPr>
        <w:t>参赛人员须为中等职业学校、技工学校全日制在籍学生。2021级学生不得参赛，且在2025年7月前在籍。</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2. 报名要求</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参赛选手和指导教师报名获得确认后不得随意更换。如备赛过程中参赛选手和指导教师因故无法参赛，须由市级教育行政部门于相应赛项开赛5个工作日之前出具书面说明，经大赛执委会办公室核实后予以更换。竞赛开始后，参赛队不得更换参赛队员。</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（二）场地熟悉</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开赛式结束后安排熟悉场地环节，工作人员带领参赛队熟悉检录区、等候区、竞赛区、休息区、申诉区具体位置，并介绍竞赛区赛位布局和竞赛设备、器材摆放方式，讲解安全须知与紧急疏散的路线与方式。为确保竞赛设备、器材正常运行，参赛队不可在本环节进入赛位操作设备或使用竞赛器材。</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（三）赛场规则</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参赛队于竞赛当日完成检录、赛位号抽取后进入赛场。入场后先按赛位号于等候区排队，待现场裁判讲解安全须知与注意事项，发出统一指令后方可进入赛位。</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选手进入赛场赛位后，应先对设备和工具进行检查；若发现问题，应举手报告现场裁判等待处理。比赛开始后，除特殊原因不可更换设备；若发生故障应立即报告现场裁判，由现场裁判、技术人员分析原因并报告裁判长做最终处理。选手须服从现场裁判的安排与管理，如有损坏设备、工具，扰乱比赛秩序的行为，现场裁判有权制止并要求选手终止比赛、离开赛场。</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比赛结束后，选手应按照赛场要求签字确认提交比赛数据文件，并确认大小及实物作品数量，待所有参赛选手提交后方可离开赛位。</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（四）成绩评定</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本赛项第一、第二模块采用结果评判的方式评定作品成绩。</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第三模块采用过程评判的方式评定成绩。由现场裁判在比赛过程中根据选手实际操作进行评分。</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（五）结果公布</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评分结束后由监督仲裁组进行成绩复核。无误后公布竞赛结果。</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八、竞赛环境</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主要设置竞赛区域、工作区域、评分区域。其中，竞赛区域由检录区、等候区、赛位区组成；工作区域包含监督仲裁办公室、医务室、技术保障办公室等；评分区域与上述区域安排在不同空间，保证裁判员在不接触参赛队的情况下开展结果评分工作。</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九、技术规范</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本赛项相关规范性文件如下。凡是注日期的引用文件，仅注日期的版本适用于本标准；凡是不注日期的引用文件，其最新版本适用于本标准。</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24734.4-2009 技术产品文件 数字化产品定义数据通则第 4 部分：设计模型要求</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24734.6-2009 技术产品文件 数字化产品定义数据通则第 6 部分：几何建模特征规范</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24734.7-2009 技术产品文件 数字化产品定义数据通则第 7 部分：注释要求</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24734.8-2009 技术产品文件 数字化产品定义数据通则第 8 部分：模型数值与尺寸要求</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35122-2017</w:t>
      </w:r>
      <w:r>
        <w:rPr>
          <w:rFonts w:hint="eastAsia" w:ascii="方正仿宋简体" w:eastAsia="方正仿宋简体"/>
          <w:sz w:val="24"/>
          <w:szCs w:val="32"/>
        </w:rPr>
        <w:tab/>
      </w:r>
      <w:r>
        <w:rPr>
          <w:rFonts w:hint="eastAsia" w:ascii="方正仿宋简体" w:eastAsia="方正仿宋简体"/>
          <w:sz w:val="24"/>
          <w:szCs w:val="32"/>
        </w:rPr>
        <w:t>制造过程物联的数字化模型信息表达规范</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14665-2012</w:t>
      </w:r>
      <w:r>
        <w:rPr>
          <w:rFonts w:hint="eastAsia" w:ascii="方正仿宋简体" w:eastAsia="方正仿宋简体"/>
          <w:sz w:val="24"/>
          <w:szCs w:val="32"/>
        </w:rPr>
        <w:tab/>
      </w:r>
      <w:r>
        <w:rPr>
          <w:rFonts w:hint="eastAsia" w:ascii="方正仿宋简体" w:eastAsia="方正仿宋简体"/>
          <w:sz w:val="24"/>
          <w:szCs w:val="32"/>
        </w:rPr>
        <w:t>机械工程 CAD 制图规则</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15751-1995</w:t>
      </w:r>
      <w:r>
        <w:rPr>
          <w:rFonts w:hint="eastAsia" w:ascii="方正仿宋简体" w:eastAsia="方正仿宋简体"/>
          <w:sz w:val="24"/>
          <w:szCs w:val="32"/>
        </w:rPr>
        <w:tab/>
      </w:r>
      <w:r>
        <w:rPr>
          <w:rFonts w:hint="eastAsia" w:ascii="方正仿宋简体" w:eastAsia="方正仿宋简体"/>
          <w:sz w:val="24"/>
          <w:szCs w:val="32"/>
        </w:rPr>
        <w:t>技术产品文件 计算机辅助设计与制图 词汇</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18976-2003</w:t>
      </w:r>
      <w:r>
        <w:rPr>
          <w:rFonts w:hint="eastAsia" w:ascii="方正仿宋简体" w:eastAsia="方正仿宋简体"/>
          <w:sz w:val="24"/>
          <w:szCs w:val="32"/>
        </w:rPr>
        <w:tab/>
      </w:r>
      <w:r>
        <w:rPr>
          <w:rFonts w:hint="eastAsia" w:ascii="方正仿宋简体" w:eastAsia="方正仿宋简体"/>
          <w:sz w:val="24"/>
          <w:szCs w:val="32"/>
        </w:rPr>
        <w:t>以人为中心的交互系统设计过程</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12984-1991</w:t>
      </w:r>
      <w:r>
        <w:rPr>
          <w:rFonts w:hint="eastAsia" w:ascii="方正仿宋简体" w:eastAsia="方正仿宋简体"/>
          <w:sz w:val="24"/>
          <w:szCs w:val="32"/>
        </w:rPr>
        <w:tab/>
      </w:r>
      <w:r>
        <w:rPr>
          <w:rFonts w:hint="eastAsia" w:ascii="方正仿宋简体" w:eastAsia="方正仿宋简体"/>
          <w:sz w:val="24"/>
          <w:szCs w:val="32"/>
        </w:rPr>
        <w:t>人类工效学 视觉信息作业基本术语</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18978.151-2014 人-系统交互工效学 第 151 部分：互联网用户界面指南</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GB/T 21051-2007 人-系统交互工效学 支持以人为中心设计的可用性方法</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参赛选手应具备的专业知识、技术技能如下：</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（一）需要掌握的专业知识</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数字化设计中零件建模的基本方法和常用工具； 数字化设计中部件装配的基本方法和常用工具；</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 自上而下的设计思想及多实体造型方法；</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2. 产品设计表达方法，包括工程图、表达视图、效果展示动画等；</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3. 数字化设计工具用于产品设计分析验证的流程与方法；</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4. 智能化设计工具用于产品结构优化的流程与方法；</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5. 产品零部件装配方法；</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6. 产品零部件开发与制作方法。</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（二）应达到的技术技能</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 根据给出的产品零件图进行形体分析，并规划建模步骤；</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2. 选择恰当的建模工具进行实体造型，赋予产品各零件的材质与样式；</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3. 选择恰当的约束、联接工具限制零部件自由度，指定零部件运动关系，从而完成产品虚拟装配；</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4. 在渲染模块中选择恰当的场景样式与光源样式，会设置恰当的渲染参数，输出产品效果图；</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5. 在渲染模块中设置零部件动作、显示方式及照相机视角变化，输出产品工作原理动画；</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6. 设置工程图模板，使其符合国家标准要求；</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7. 使用工程图模块的基础视图、投影视图等工具创建基本视图；会使用剖视图、局部剖视图、斜视图等工具创建并完善工程图视图；</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8. 使用工程图标注工具按国家标准的要求准确表达零部件形状尺寸、加工制造等信息；</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9. 选择所需信息并生成工程图明细栏；</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10.使用数字化设计工具进行产品设计分析与验证；</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11.使用智能化设计工具进行产品零部件结构优化；</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12.选择合理的零部件装拆顺序及所需工具；</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13.能输出产品的渲染效果图，并能根据效果图对产品设计说明进行合理的图文编排；</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14.设置零部件拆解动作及动画视角，制作产品部件装拆动画；</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十、技术平台</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赛项所需技术平台包括计算机，用于产品数字化设计的工业软件，以及用于产品数字化开发的制作设备。相关平台见表3。</w:t>
      </w:r>
    </w:p>
    <w:p>
      <w:pPr>
        <w:snapToGrid w:val="0"/>
        <w:spacing w:line="360" w:lineRule="auto"/>
        <w:jc w:val="center"/>
        <w:rPr>
          <w:rFonts w:ascii="方正仿宋简体" w:eastAsia="方正仿宋简体"/>
          <w:sz w:val="24"/>
          <w:szCs w:val="32"/>
        </w:rPr>
      </w:pPr>
      <w:r>
        <w:rPr>
          <w:rFonts w:hint="eastAsia" w:ascii="方正仿宋简体" w:eastAsia="方正仿宋简体"/>
          <w:sz w:val="24"/>
          <w:szCs w:val="32"/>
        </w:rPr>
        <w:t>表3　产品数字化设计与开发赛项技术平台性能参数</w:t>
      </w:r>
    </w:p>
    <w:tbl>
      <w:tblPr>
        <w:tblStyle w:val="12"/>
        <w:tblW w:w="8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9"/>
        <w:gridCol w:w="5808"/>
        <w:gridCol w:w="1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Header/>
          <w:jc w:val="center"/>
        </w:trPr>
        <w:tc>
          <w:tcPr>
            <w:tcW w:w="1309" w:type="dxa"/>
            <w:vAlign w:val="center"/>
          </w:tcPr>
          <w:p>
            <w:pPr>
              <w:autoSpaceDE w:val="0"/>
              <w:autoSpaceDN w:val="0"/>
              <w:spacing w:line="360" w:lineRule="auto"/>
              <w:jc w:val="center"/>
              <w:rPr>
                <w:rFonts w:ascii="方正仿宋简体" w:hAnsi="宋体" w:eastAsia="方正仿宋简体" w:cs="宋体"/>
                <w:b/>
                <w:kern w:val="0"/>
                <w:sz w:val="24"/>
                <w:szCs w:val="24"/>
                <w:lang w:eastAsia="en-US"/>
              </w:rPr>
            </w:pPr>
            <w:r>
              <w:rPr>
                <w:rFonts w:hint="eastAsia" w:ascii="方正仿宋简体" w:hAnsi="宋体" w:eastAsia="方正仿宋简体" w:cs="宋体"/>
                <w:b/>
                <w:kern w:val="0"/>
                <w:sz w:val="24"/>
                <w:szCs w:val="24"/>
                <w:lang w:eastAsia="en-US"/>
              </w:rPr>
              <w:t>类别</w:t>
            </w:r>
          </w:p>
        </w:tc>
        <w:tc>
          <w:tcPr>
            <w:tcW w:w="5808" w:type="dxa"/>
            <w:vAlign w:val="center"/>
          </w:tcPr>
          <w:p>
            <w:pPr>
              <w:autoSpaceDE w:val="0"/>
              <w:autoSpaceDN w:val="0"/>
              <w:spacing w:line="360" w:lineRule="auto"/>
              <w:jc w:val="center"/>
              <w:rPr>
                <w:rFonts w:ascii="方正仿宋简体" w:hAnsi="宋体" w:eastAsia="方正仿宋简体" w:cs="宋体"/>
                <w:b/>
                <w:kern w:val="0"/>
                <w:sz w:val="24"/>
                <w:szCs w:val="24"/>
                <w:lang w:eastAsia="en-US"/>
              </w:rPr>
            </w:pPr>
            <w:r>
              <w:rPr>
                <w:rFonts w:hint="eastAsia" w:ascii="方正仿宋简体" w:hAnsi="宋体" w:eastAsia="方正仿宋简体" w:cs="宋体"/>
                <w:b/>
                <w:kern w:val="0"/>
                <w:sz w:val="24"/>
                <w:szCs w:val="24"/>
                <w:lang w:eastAsia="en-US"/>
              </w:rPr>
              <w:t>功能（技术参数）</w:t>
            </w:r>
          </w:p>
        </w:tc>
        <w:tc>
          <w:tcPr>
            <w:tcW w:w="1579" w:type="dxa"/>
            <w:vAlign w:val="center"/>
          </w:tcPr>
          <w:p>
            <w:pPr>
              <w:autoSpaceDE w:val="0"/>
              <w:autoSpaceDN w:val="0"/>
              <w:spacing w:line="360" w:lineRule="auto"/>
              <w:jc w:val="center"/>
              <w:rPr>
                <w:rFonts w:ascii="方正仿宋简体" w:hAnsi="宋体" w:eastAsia="方正仿宋简体" w:cs="宋体"/>
                <w:b/>
                <w:kern w:val="0"/>
                <w:sz w:val="24"/>
                <w:szCs w:val="24"/>
                <w:lang w:eastAsia="en-US"/>
              </w:rPr>
            </w:pPr>
            <w:r>
              <w:rPr>
                <w:rFonts w:hint="eastAsia" w:ascii="方正仿宋简体" w:hAnsi="宋体" w:eastAsia="方正仿宋简体" w:cs="宋体"/>
                <w:b/>
                <w:kern w:val="0"/>
                <w:sz w:val="24"/>
                <w:szCs w:val="24"/>
                <w:lang w:eastAsia="en-US"/>
              </w:rPr>
              <w:t>配比要求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jc w:val="center"/>
        </w:trPr>
        <w:tc>
          <w:tcPr>
            <w:tcW w:w="1309" w:type="dxa"/>
            <w:vAlign w:val="center"/>
          </w:tcPr>
          <w:p>
            <w:pPr>
              <w:autoSpaceDE w:val="0"/>
              <w:autoSpaceDN w:val="0"/>
              <w:spacing w:line="360" w:lineRule="auto"/>
              <w:jc w:val="center"/>
              <w:rPr>
                <w:rFonts w:ascii="方正仿宋简体" w:hAnsi="宋体" w:eastAsia="方正仿宋简体" w:cs="宋体"/>
                <w:kern w:val="0"/>
                <w:sz w:val="24"/>
                <w:szCs w:val="24"/>
                <w:lang w:eastAsia="en-US"/>
              </w:rPr>
            </w:pPr>
            <w:r>
              <w:rPr>
                <w:rFonts w:hint="eastAsia" w:ascii="方正仿宋简体" w:hAnsi="宋体" w:eastAsia="方正仿宋简体" w:cs="宋体"/>
                <w:kern w:val="0"/>
                <w:sz w:val="24"/>
                <w:szCs w:val="24"/>
                <w:lang w:eastAsia="en-US"/>
              </w:rPr>
              <w:t>计算机</w:t>
            </w:r>
          </w:p>
        </w:tc>
        <w:tc>
          <w:tcPr>
            <w:tcW w:w="5808" w:type="dxa"/>
            <w:vAlign w:val="center"/>
          </w:tcPr>
          <w:p>
            <w:pPr>
              <w:spacing w:line="360" w:lineRule="auto"/>
              <w:jc w:val="left"/>
              <w:rPr>
                <w:rFonts w:ascii="方正仿宋简体" w:hAnsi="Arial Narrow" w:eastAsia="方正仿宋简体" w:cs="宋体"/>
                <w:sz w:val="24"/>
                <w:szCs w:val="24"/>
              </w:rPr>
            </w:pPr>
            <w:r>
              <w:rPr>
                <w:rFonts w:hint="eastAsia" w:ascii="方正仿宋简体" w:hAnsi="Arial Narrow" w:eastAsia="方正仿宋简体" w:cs="宋体"/>
                <w:sz w:val="24"/>
                <w:szCs w:val="24"/>
              </w:rPr>
              <w:t>计算机性能参数如下：</w:t>
            </w:r>
          </w:p>
          <w:p>
            <w:pPr>
              <w:spacing w:line="360" w:lineRule="auto"/>
              <w:jc w:val="left"/>
              <w:rPr>
                <w:rFonts w:ascii="方正仿宋简体" w:hAnsi="Arial Narrow" w:eastAsia="方正仿宋简体" w:cs="宋体"/>
                <w:sz w:val="24"/>
                <w:szCs w:val="24"/>
              </w:rPr>
            </w:pPr>
            <w:r>
              <w:rPr>
                <w:rFonts w:hint="eastAsia" w:ascii="方正仿宋简体" w:hAnsi="Arial Narrow" w:eastAsia="方正仿宋简体" w:cs="宋体"/>
                <w:sz w:val="24"/>
                <w:szCs w:val="24"/>
              </w:rPr>
              <w:t>1.</w:t>
            </w:r>
            <w:r>
              <w:rPr>
                <w:rFonts w:hint="eastAsia" w:ascii="方正仿宋简体" w:hAnsi="Arial Narrow" w:eastAsia="方正仿宋简体" w:cs="宋体"/>
                <w:sz w:val="24"/>
                <w:szCs w:val="24"/>
              </w:rPr>
              <w:tab/>
            </w:r>
            <w:r>
              <w:rPr>
                <w:rFonts w:hint="eastAsia" w:ascii="方正仿宋简体" w:hAnsi="Arial Narrow" w:eastAsia="方正仿宋简体" w:cs="宋体"/>
                <w:sz w:val="24"/>
                <w:szCs w:val="24"/>
              </w:rPr>
              <w:t>CPU：i7 11代</w:t>
            </w:r>
          </w:p>
          <w:p>
            <w:pPr>
              <w:spacing w:line="360" w:lineRule="auto"/>
              <w:jc w:val="left"/>
              <w:rPr>
                <w:rFonts w:ascii="方正仿宋简体" w:hAnsi="Arial Narrow" w:eastAsia="方正仿宋简体" w:cs="宋体"/>
                <w:sz w:val="24"/>
                <w:szCs w:val="24"/>
              </w:rPr>
            </w:pPr>
            <w:r>
              <w:rPr>
                <w:rFonts w:hint="eastAsia" w:ascii="方正仿宋简体" w:hAnsi="Arial Narrow" w:eastAsia="方正仿宋简体" w:cs="宋体"/>
                <w:sz w:val="24"/>
                <w:szCs w:val="24"/>
              </w:rPr>
              <w:t>2.</w:t>
            </w:r>
            <w:r>
              <w:rPr>
                <w:rFonts w:hint="eastAsia" w:ascii="方正仿宋简体" w:hAnsi="Arial Narrow" w:eastAsia="方正仿宋简体" w:cs="宋体"/>
                <w:sz w:val="24"/>
                <w:szCs w:val="24"/>
              </w:rPr>
              <w:tab/>
            </w:r>
            <w:r>
              <w:rPr>
                <w:rFonts w:hint="eastAsia" w:ascii="方正仿宋简体" w:hAnsi="Arial Narrow" w:eastAsia="方正仿宋简体" w:cs="宋体"/>
                <w:sz w:val="24"/>
                <w:szCs w:val="24"/>
              </w:rPr>
              <w:t>内存：16GB</w:t>
            </w:r>
          </w:p>
          <w:p>
            <w:pPr>
              <w:autoSpaceDE w:val="0"/>
              <w:autoSpaceDN w:val="0"/>
              <w:spacing w:line="360" w:lineRule="auto"/>
              <w:rPr>
                <w:rFonts w:ascii="方正仿宋简体" w:hAnsi="宋体" w:eastAsia="方正仿宋简体" w:cs="宋体"/>
                <w:kern w:val="0"/>
                <w:sz w:val="24"/>
                <w:szCs w:val="24"/>
              </w:rPr>
            </w:pPr>
            <w:r>
              <w:rPr>
                <w:rFonts w:hint="eastAsia" w:ascii="方正仿宋简体" w:hAnsi="Arial Narrow" w:eastAsia="方正仿宋简体" w:cs="宋体"/>
                <w:sz w:val="24"/>
                <w:szCs w:val="24"/>
              </w:rPr>
              <w:t>3.</w:t>
            </w:r>
            <w:r>
              <w:rPr>
                <w:rFonts w:hint="eastAsia" w:ascii="方正仿宋简体" w:hAnsi="Arial Narrow" w:eastAsia="方正仿宋简体" w:cs="宋体"/>
                <w:sz w:val="24"/>
                <w:szCs w:val="24"/>
              </w:rPr>
              <w:tab/>
            </w:r>
            <w:r>
              <w:rPr>
                <w:rFonts w:hint="eastAsia" w:ascii="方正仿宋简体" w:hAnsi="Arial Narrow" w:eastAsia="方正仿宋简体" w:cs="宋体"/>
                <w:sz w:val="24"/>
                <w:szCs w:val="24"/>
              </w:rPr>
              <w:t>显示器：23寸、1920×1080分辨率（双屏）</w:t>
            </w:r>
          </w:p>
        </w:tc>
        <w:tc>
          <w:tcPr>
            <w:tcW w:w="1579" w:type="dxa"/>
            <w:vAlign w:val="center"/>
          </w:tcPr>
          <w:p>
            <w:pPr>
              <w:autoSpaceDE w:val="0"/>
              <w:autoSpaceDN w:val="0"/>
              <w:spacing w:line="360" w:lineRule="auto"/>
              <w:jc w:val="center"/>
              <w:rPr>
                <w:rFonts w:ascii="方正仿宋简体" w:hAnsi="宋体" w:eastAsia="方正仿宋简体" w:cs="宋体"/>
                <w:kern w:val="0"/>
                <w:sz w:val="24"/>
                <w:szCs w:val="24"/>
                <w:lang w:eastAsia="en-US"/>
              </w:rPr>
            </w:pPr>
            <w:r>
              <w:rPr>
                <w:rFonts w:hint="eastAsia" w:ascii="方正仿宋简体" w:hAnsi="宋体" w:eastAsia="方正仿宋简体" w:cs="宋体"/>
                <w:kern w:val="0"/>
                <w:sz w:val="24"/>
                <w:szCs w:val="24"/>
                <w:lang w:eastAsia="en-US"/>
              </w:rPr>
              <w:t>每工位</w:t>
            </w:r>
          </w:p>
          <w:p>
            <w:pPr>
              <w:autoSpaceDE w:val="0"/>
              <w:autoSpaceDN w:val="0"/>
              <w:spacing w:line="360" w:lineRule="auto"/>
              <w:jc w:val="center"/>
              <w:rPr>
                <w:rFonts w:ascii="方正仿宋简体" w:hAnsi="宋体" w:eastAsia="方正仿宋简体" w:cs="宋体"/>
                <w:kern w:val="0"/>
                <w:sz w:val="24"/>
                <w:szCs w:val="24"/>
                <w:lang w:eastAsia="en-US"/>
              </w:rPr>
            </w:pPr>
            <w:r>
              <w:rPr>
                <w:rFonts w:hint="eastAsia" w:ascii="方正仿宋简体" w:hAnsi="宋体" w:eastAsia="方正仿宋简体" w:cs="宋体"/>
                <w:kern w:val="0"/>
                <w:sz w:val="24"/>
                <w:szCs w:val="24"/>
                <w:lang w:eastAsia="en-US"/>
              </w:rPr>
              <w:t>1 台</w:t>
            </w:r>
          </w:p>
          <w:p>
            <w:pPr>
              <w:autoSpaceDE w:val="0"/>
              <w:autoSpaceDN w:val="0"/>
              <w:spacing w:line="360" w:lineRule="auto"/>
              <w:jc w:val="center"/>
              <w:rPr>
                <w:rFonts w:ascii="方正仿宋简体" w:hAnsi="宋体" w:eastAsia="方正仿宋简体" w:cs="宋体"/>
                <w:kern w:val="0"/>
                <w:sz w:val="24"/>
                <w:szCs w:val="24"/>
                <w:lang w:eastAsia="en-US"/>
              </w:rPr>
            </w:pPr>
            <w:r>
              <w:rPr>
                <w:rFonts w:hint="eastAsia" w:ascii="方正仿宋简体" w:hAnsi="宋体" w:eastAsia="方正仿宋简体" w:cs="宋体"/>
                <w:kern w:val="0"/>
                <w:sz w:val="24"/>
                <w:szCs w:val="24"/>
                <w:lang w:eastAsia="en-US"/>
              </w:rPr>
              <w:t>（双屏）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7" w:hRule="atLeast"/>
          <w:jc w:val="center"/>
        </w:trPr>
        <w:tc>
          <w:tcPr>
            <w:tcW w:w="1309" w:type="dxa"/>
            <w:vAlign w:val="center"/>
          </w:tcPr>
          <w:p>
            <w:pPr>
              <w:autoSpaceDE w:val="0"/>
              <w:autoSpaceDN w:val="0"/>
              <w:spacing w:line="360" w:lineRule="auto"/>
              <w:jc w:val="center"/>
              <w:rPr>
                <w:rFonts w:ascii="方正仿宋简体" w:hAnsi="宋体" w:eastAsia="方正仿宋简体" w:cs="宋体"/>
                <w:kern w:val="0"/>
                <w:sz w:val="24"/>
                <w:szCs w:val="24"/>
                <w:lang w:eastAsia="en-US"/>
              </w:rPr>
            </w:pPr>
            <w:r>
              <w:rPr>
                <w:rFonts w:hint="eastAsia" w:ascii="方正仿宋简体" w:hAnsi="宋体" w:eastAsia="方正仿宋简体" w:cs="宋体"/>
                <w:kern w:val="0"/>
                <w:sz w:val="24"/>
                <w:szCs w:val="24"/>
                <w:lang w:eastAsia="en-US"/>
              </w:rPr>
              <w:t>产品设计工业软件</w:t>
            </w:r>
          </w:p>
        </w:tc>
        <w:tc>
          <w:tcPr>
            <w:tcW w:w="5808" w:type="dxa"/>
            <w:vAlign w:val="center"/>
          </w:tcPr>
          <w:p>
            <w:pPr>
              <w:tabs>
                <w:tab w:val="left" w:pos="479"/>
              </w:tabs>
              <w:autoSpaceDE w:val="0"/>
              <w:autoSpaceDN w:val="0"/>
              <w:spacing w:line="360" w:lineRule="auto"/>
              <w:rPr>
                <w:rFonts w:ascii="方正仿宋简体" w:hAnsi="宋体" w:eastAsia="方正仿宋简体" w:cs="宋体"/>
                <w:spacing w:val="-5"/>
                <w:kern w:val="0"/>
                <w:sz w:val="24"/>
                <w:szCs w:val="24"/>
              </w:rPr>
            </w:pPr>
            <w:r>
              <w:rPr>
                <w:rFonts w:hint="eastAsia" w:ascii="方正仿宋简体" w:hAnsi="宋体" w:eastAsia="方正仿宋简体" w:cs="宋体"/>
                <w:spacing w:val="-5"/>
                <w:kern w:val="0"/>
                <w:sz w:val="24"/>
                <w:szCs w:val="24"/>
              </w:rPr>
              <w:t>1.</w:t>
            </w:r>
            <w:r>
              <w:rPr>
                <w:rFonts w:hint="eastAsia" w:ascii="方正仿宋简体" w:hAnsi="宋体" w:eastAsia="方正仿宋简体" w:cs="宋体"/>
                <w:spacing w:val="-5"/>
                <w:kern w:val="0"/>
                <w:sz w:val="24"/>
                <w:szCs w:val="24"/>
              </w:rPr>
              <w:tab/>
            </w:r>
            <w:r>
              <w:rPr>
                <w:rFonts w:hint="eastAsia" w:ascii="方正仿宋简体" w:hAnsi="宋体" w:eastAsia="方正仿宋简体" w:cs="宋体"/>
                <w:spacing w:val="-5"/>
                <w:kern w:val="0"/>
                <w:sz w:val="24"/>
                <w:szCs w:val="24"/>
              </w:rPr>
              <w:t>Autodesk Inventor Professional 2024</w:t>
            </w:r>
          </w:p>
          <w:p>
            <w:pPr>
              <w:autoSpaceDE w:val="0"/>
              <w:autoSpaceDN w:val="0"/>
              <w:spacing w:line="360" w:lineRule="auto"/>
              <w:rPr>
                <w:rFonts w:ascii="方正仿宋简体" w:hAnsi="宋体" w:eastAsia="方正仿宋简体" w:cs="宋体"/>
                <w:kern w:val="0"/>
                <w:sz w:val="24"/>
                <w:szCs w:val="24"/>
              </w:rPr>
            </w:pPr>
            <w:r>
              <w:rPr>
                <w:rFonts w:hint="eastAsia" w:ascii="方正仿宋简体" w:hAnsi="宋体" w:eastAsia="方正仿宋简体" w:cs="宋体"/>
                <w:spacing w:val="-5"/>
                <w:kern w:val="0"/>
                <w:sz w:val="24"/>
                <w:szCs w:val="24"/>
              </w:rPr>
              <w:t>2.</w:t>
            </w:r>
            <w:r>
              <w:rPr>
                <w:rFonts w:hint="eastAsia" w:ascii="方正仿宋简体" w:hAnsi="宋体" w:eastAsia="方正仿宋简体" w:cs="宋体"/>
                <w:spacing w:val="-5"/>
                <w:kern w:val="0"/>
                <w:sz w:val="24"/>
                <w:szCs w:val="24"/>
              </w:rPr>
              <w:tab/>
            </w:r>
            <w:r>
              <w:rPr>
                <w:rFonts w:hint="eastAsia" w:ascii="方正仿宋简体" w:hAnsi="宋体" w:eastAsia="方正仿宋简体" w:cs="宋体"/>
                <w:spacing w:val="-5"/>
                <w:kern w:val="0"/>
                <w:sz w:val="24"/>
                <w:szCs w:val="24"/>
              </w:rPr>
              <w:t>Autodesk Fusion 360（含衍生式设计模块）</w:t>
            </w:r>
          </w:p>
        </w:tc>
        <w:tc>
          <w:tcPr>
            <w:tcW w:w="1579" w:type="dxa"/>
            <w:vAlign w:val="center"/>
          </w:tcPr>
          <w:p>
            <w:pPr>
              <w:autoSpaceDE w:val="0"/>
              <w:autoSpaceDN w:val="0"/>
              <w:spacing w:line="360" w:lineRule="auto"/>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每工位</w:t>
            </w:r>
          </w:p>
          <w:p>
            <w:pPr>
              <w:autoSpaceDE w:val="0"/>
              <w:autoSpaceDN w:val="0"/>
              <w:spacing w:line="360" w:lineRule="auto"/>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 套</w:t>
            </w:r>
          </w:p>
          <w:p>
            <w:pPr>
              <w:autoSpaceDE w:val="0"/>
              <w:autoSpaceDN w:val="0"/>
              <w:spacing w:line="360" w:lineRule="auto"/>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（安装于计算机）</w:t>
            </w:r>
          </w:p>
        </w:tc>
      </w:tr>
    </w:tbl>
    <w:p>
      <w:pPr>
        <w:snapToGrid w:val="0"/>
        <w:spacing w:before="156" w:beforeLines="50"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十一、成绩评定</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竞赛题目考察参赛选手综合运用基本理论及实践能力、创新精神和职业技术能力等内容。</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各模块内容见表4。</w:t>
      </w:r>
    </w:p>
    <w:p>
      <w:pPr>
        <w:snapToGrid w:val="0"/>
        <w:spacing w:line="360" w:lineRule="auto"/>
        <w:ind w:firstLine="480" w:firstLineChars="200"/>
        <w:jc w:val="center"/>
        <w:rPr>
          <w:rFonts w:ascii="方正仿宋简体" w:eastAsia="方正仿宋简体"/>
          <w:sz w:val="24"/>
          <w:szCs w:val="32"/>
        </w:rPr>
      </w:pPr>
      <w:r>
        <w:rPr>
          <w:rFonts w:hint="eastAsia" w:ascii="方正仿宋简体" w:eastAsia="方正仿宋简体"/>
          <w:sz w:val="24"/>
          <w:szCs w:val="32"/>
        </w:rPr>
        <w:t>表4 产品数字化设计与开发赛项技能模块汇总</w:t>
      </w:r>
    </w:p>
    <w:tbl>
      <w:tblPr>
        <w:tblStyle w:val="12"/>
        <w:tblW w:w="86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807"/>
        <w:gridCol w:w="1285"/>
        <w:gridCol w:w="1371"/>
        <w:gridCol w:w="1334"/>
        <w:gridCol w:w="1149"/>
        <w:gridCol w:w="933"/>
        <w:gridCol w:w="985"/>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4797" w:type="dxa"/>
            <w:gridSpan w:val="4"/>
            <w:vAlign w:val="center"/>
          </w:tcPr>
          <w:p>
            <w:pPr>
              <w:pStyle w:val="26"/>
              <w:spacing w:line="360" w:lineRule="auto"/>
              <w:jc w:val="center"/>
              <w:rPr>
                <w:rFonts w:ascii="方正仿宋简体" w:eastAsia="方正仿宋简体"/>
                <w:b/>
                <w:sz w:val="24"/>
                <w:szCs w:val="24"/>
              </w:rPr>
            </w:pPr>
            <w:r>
              <w:rPr>
                <w:rFonts w:hint="eastAsia" w:ascii="方正仿宋简体" w:eastAsia="方正仿宋简体"/>
                <w:b/>
                <w:sz w:val="24"/>
                <w:szCs w:val="24"/>
              </w:rPr>
              <w:t>模块数量</w:t>
            </w:r>
          </w:p>
        </w:tc>
        <w:tc>
          <w:tcPr>
            <w:tcW w:w="3880" w:type="dxa"/>
            <w:gridSpan w:val="4"/>
            <w:vAlign w:val="center"/>
          </w:tcPr>
          <w:p>
            <w:pPr>
              <w:pStyle w:val="26"/>
              <w:spacing w:line="360" w:lineRule="auto"/>
              <w:jc w:val="center"/>
              <w:rPr>
                <w:rFonts w:ascii="方正仿宋简体" w:eastAsia="方正仿宋简体"/>
                <w:b/>
                <w:sz w:val="24"/>
                <w:szCs w:val="24"/>
              </w:rPr>
            </w:pPr>
            <w:r>
              <w:rPr>
                <w:rFonts w:hint="eastAsia" w:ascii="方正仿宋简体" w:eastAsia="方正仿宋简体"/>
                <w:b/>
                <w:sz w:val="24"/>
                <w:szCs w:val="24"/>
              </w:rPr>
              <w:t>共3个模块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模块序号</w:t>
            </w:r>
          </w:p>
        </w:tc>
        <w:tc>
          <w:tcPr>
            <w:tcW w:w="1285"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技能竞赛内容</w:t>
            </w:r>
          </w:p>
        </w:tc>
        <w:tc>
          <w:tcPr>
            <w:tcW w:w="1371"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技能竞赛要点</w:t>
            </w:r>
          </w:p>
        </w:tc>
        <w:tc>
          <w:tcPr>
            <w:tcW w:w="1334"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专业知识能力要求</w:t>
            </w:r>
          </w:p>
        </w:tc>
        <w:tc>
          <w:tcPr>
            <w:tcW w:w="1149"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对应核心课程</w:t>
            </w:r>
          </w:p>
        </w:tc>
        <w:tc>
          <w:tcPr>
            <w:tcW w:w="933" w:type="dxa"/>
            <w:vAlign w:val="center"/>
          </w:tcPr>
          <w:p>
            <w:pPr>
              <w:pStyle w:val="26"/>
              <w:spacing w:line="360" w:lineRule="auto"/>
              <w:jc w:val="center"/>
              <w:rPr>
                <w:rFonts w:ascii="方正仿宋简体" w:eastAsia="方正仿宋简体"/>
                <w:spacing w:val="-20"/>
                <w:sz w:val="24"/>
                <w:szCs w:val="24"/>
              </w:rPr>
            </w:pPr>
            <w:r>
              <w:rPr>
                <w:rFonts w:hint="eastAsia" w:ascii="方正仿宋简体" w:eastAsia="方正仿宋简体"/>
                <w:spacing w:val="-20"/>
                <w:sz w:val="24"/>
                <w:szCs w:val="24"/>
              </w:rPr>
              <w:t>权重占比（%）</w:t>
            </w:r>
          </w:p>
        </w:tc>
        <w:tc>
          <w:tcPr>
            <w:tcW w:w="985" w:type="dxa"/>
            <w:vAlign w:val="center"/>
          </w:tcPr>
          <w:p>
            <w:pPr>
              <w:pStyle w:val="26"/>
              <w:spacing w:line="360" w:lineRule="auto"/>
              <w:jc w:val="center"/>
              <w:rPr>
                <w:rFonts w:ascii="方正仿宋简体" w:eastAsia="方正仿宋简体"/>
                <w:spacing w:val="-20"/>
                <w:sz w:val="24"/>
                <w:szCs w:val="24"/>
              </w:rPr>
            </w:pPr>
            <w:r>
              <w:rPr>
                <w:rFonts w:hint="eastAsia" w:ascii="方正仿宋简体" w:eastAsia="方正仿宋简体"/>
                <w:spacing w:val="-20"/>
                <w:sz w:val="24"/>
                <w:szCs w:val="24"/>
              </w:rPr>
              <w:t>竞赛时间</w:t>
            </w:r>
          </w:p>
          <w:p>
            <w:pPr>
              <w:pStyle w:val="26"/>
              <w:spacing w:line="360" w:lineRule="auto"/>
              <w:jc w:val="center"/>
              <w:rPr>
                <w:rFonts w:ascii="方正仿宋简体" w:eastAsia="方正仿宋简体"/>
                <w:spacing w:val="-20"/>
                <w:sz w:val="24"/>
                <w:szCs w:val="24"/>
              </w:rPr>
            </w:pPr>
            <w:r>
              <w:rPr>
                <w:rFonts w:hint="eastAsia" w:ascii="方正仿宋简体" w:eastAsia="方正仿宋简体"/>
                <w:spacing w:val="-20"/>
                <w:sz w:val="24"/>
                <w:szCs w:val="24"/>
              </w:rPr>
              <w:t>（min）</w:t>
            </w:r>
          </w:p>
        </w:tc>
        <w:tc>
          <w:tcPr>
            <w:tcW w:w="813"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评分方法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模块1</w:t>
            </w:r>
          </w:p>
        </w:tc>
        <w:tc>
          <w:tcPr>
            <w:tcW w:w="1285"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按照设计图建立产品数字化三维模型；根据给定的要求及产品使用条件赋予数字化模型合理的材质属性及恰当的外观样式，输出产品设计表达文件；根据给出的优化目标与条件，运用数字化、智能化设计工具对产品关键部件进行分析与优化。</w:t>
            </w:r>
          </w:p>
        </w:tc>
        <w:tc>
          <w:tcPr>
            <w:tcW w:w="1371"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建立产品数字化三维模型，为数字化模型赋予合理的材质属性及恰当的外观样式；</w:t>
            </w:r>
          </w:p>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输出产品设计表达文件，包括二维三维工程图、渲染效果图及动画；</w:t>
            </w:r>
          </w:p>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运用以大数据、云计算技术支撑的智能化设计工具对产品关键部件进行分析与优化。</w:t>
            </w:r>
          </w:p>
        </w:tc>
        <w:tc>
          <w:tcPr>
            <w:tcW w:w="1334"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形体分析与建模步骤规划；</w:t>
            </w:r>
          </w:p>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实体造型与模型外观材质给定。产品零部件装配；</w:t>
            </w:r>
          </w:p>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输出产品效果图；</w:t>
            </w:r>
          </w:p>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输出产品工作原理动画；</w:t>
            </w:r>
          </w:p>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输出符合国家标准要求的工程图；产品设计分析与验证；产品部件优化。</w:t>
            </w:r>
          </w:p>
        </w:tc>
        <w:tc>
          <w:tcPr>
            <w:tcW w:w="1149"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三维设计与制作、图形图像处理、数字媒体制作、程序设计基础、平面设计创意与制作、数字媒体技术应用、数据采集与处理技术应用、大数据技术应用基础。</w:t>
            </w:r>
          </w:p>
        </w:tc>
        <w:tc>
          <w:tcPr>
            <w:tcW w:w="933"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65</w:t>
            </w:r>
          </w:p>
        </w:tc>
        <w:tc>
          <w:tcPr>
            <w:tcW w:w="985" w:type="dxa"/>
            <w:vMerge w:val="restart"/>
            <w:vAlign w:val="center"/>
          </w:tcPr>
          <w:p>
            <w:pPr>
              <w:pStyle w:val="26"/>
              <w:spacing w:line="360" w:lineRule="auto"/>
              <w:jc w:val="center"/>
              <w:rPr>
                <w:rFonts w:ascii="方正仿宋简体" w:eastAsia="方正仿宋简体"/>
                <w:sz w:val="24"/>
                <w:szCs w:val="24"/>
                <w:lang w:eastAsia="zh-CN"/>
              </w:rPr>
            </w:pPr>
            <w:r>
              <w:rPr>
                <w:rFonts w:hint="eastAsia" w:ascii="方正仿宋简体" w:eastAsia="方正仿宋简体"/>
                <w:sz w:val="24"/>
                <w:szCs w:val="24"/>
                <w:lang w:eastAsia="zh-CN"/>
              </w:rPr>
              <w:t>240</w:t>
            </w:r>
          </w:p>
        </w:tc>
        <w:tc>
          <w:tcPr>
            <w:tcW w:w="813"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结果评分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模块2</w:t>
            </w:r>
          </w:p>
        </w:tc>
        <w:tc>
          <w:tcPr>
            <w:tcW w:w="1285"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运用办公软件编写产品设计文档；使用数字化制造方式，选择合理的方法完成产品开发及关键零部件制作。</w:t>
            </w:r>
          </w:p>
        </w:tc>
        <w:tc>
          <w:tcPr>
            <w:tcW w:w="1371"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 xml:space="preserve">编写产品零部件装拆过程指导文件； </w:t>
            </w:r>
          </w:p>
        </w:tc>
        <w:tc>
          <w:tcPr>
            <w:tcW w:w="1334"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 xml:space="preserve">设计产品装拆步骤并选择装拆工具；完成产品虚拟装配并制作装拆动画； </w:t>
            </w:r>
          </w:p>
        </w:tc>
        <w:tc>
          <w:tcPr>
            <w:tcW w:w="1149" w:type="dxa"/>
            <w:vAlign w:val="center"/>
          </w:tcPr>
          <w:p>
            <w:pPr>
              <w:pStyle w:val="26"/>
              <w:spacing w:line="440" w:lineRule="exact"/>
              <w:jc w:val="both"/>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虚拟现实素材与资源制作、版式设计。</w:t>
            </w:r>
          </w:p>
        </w:tc>
        <w:tc>
          <w:tcPr>
            <w:tcW w:w="933"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30</w:t>
            </w:r>
          </w:p>
        </w:tc>
        <w:tc>
          <w:tcPr>
            <w:tcW w:w="985" w:type="dxa"/>
            <w:vMerge w:val="continue"/>
            <w:vAlign w:val="center"/>
          </w:tcPr>
          <w:p>
            <w:pPr>
              <w:spacing w:line="360" w:lineRule="auto"/>
              <w:jc w:val="center"/>
              <w:rPr>
                <w:rFonts w:ascii="方正仿宋简体" w:eastAsia="方正仿宋简体"/>
                <w:sz w:val="24"/>
                <w:szCs w:val="24"/>
              </w:rPr>
            </w:pPr>
          </w:p>
        </w:tc>
        <w:tc>
          <w:tcPr>
            <w:tcW w:w="813"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结果评分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jc w:val="center"/>
        </w:trPr>
        <w:tc>
          <w:tcPr>
            <w:tcW w:w="807"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rPr>
              <w:t>模块3</w:t>
            </w:r>
          </w:p>
        </w:tc>
        <w:tc>
          <w:tcPr>
            <w:tcW w:w="1285" w:type="dxa"/>
            <w:vAlign w:val="center"/>
          </w:tcPr>
          <w:p>
            <w:pPr>
              <w:pStyle w:val="26"/>
              <w:spacing w:line="440" w:lineRule="exact"/>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按照职业规范，体现操作的职业素养。</w:t>
            </w:r>
          </w:p>
        </w:tc>
        <w:tc>
          <w:tcPr>
            <w:tcW w:w="1371" w:type="dxa"/>
            <w:vAlign w:val="center"/>
          </w:tcPr>
          <w:p>
            <w:pPr>
              <w:pStyle w:val="26"/>
              <w:spacing w:line="440" w:lineRule="exact"/>
              <w:rPr>
                <w:rFonts w:ascii="方正仿宋简体" w:eastAsia="方正仿宋简体"/>
                <w:spacing w:val="-6"/>
                <w:sz w:val="24"/>
                <w:szCs w:val="24"/>
                <w:lang w:eastAsia="zh-CN"/>
              </w:rPr>
            </w:pPr>
            <w:r>
              <w:rPr>
                <w:rFonts w:hint="eastAsia" w:ascii="方正仿宋简体" w:eastAsia="方正仿宋简体"/>
                <w:spacing w:val="-6"/>
                <w:sz w:val="24"/>
                <w:szCs w:val="24"/>
                <w:lang w:eastAsia="zh-CN"/>
              </w:rPr>
              <w:t>现场操作安全，应符合安全操作规程。保持工位整洁，遵守赛场纪律。</w:t>
            </w:r>
          </w:p>
        </w:tc>
        <w:tc>
          <w:tcPr>
            <w:tcW w:w="1334" w:type="dxa"/>
            <w:vAlign w:val="center"/>
          </w:tcPr>
          <w:p>
            <w:pPr>
              <w:pStyle w:val="26"/>
              <w:spacing w:line="440" w:lineRule="exact"/>
              <w:jc w:val="both"/>
              <w:rPr>
                <w:rFonts w:ascii="方正仿宋简体" w:eastAsia="方正仿宋简体"/>
                <w:spacing w:val="-6"/>
                <w:sz w:val="24"/>
                <w:szCs w:val="24"/>
                <w:lang w:eastAsia="zh-CN"/>
              </w:rPr>
            </w:pPr>
          </w:p>
        </w:tc>
        <w:tc>
          <w:tcPr>
            <w:tcW w:w="1149" w:type="dxa"/>
            <w:vAlign w:val="center"/>
          </w:tcPr>
          <w:p>
            <w:pPr>
              <w:pStyle w:val="26"/>
              <w:spacing w:line="440" w:lineRule="exact"/>
              <w:jc w:val="both"/>
              <w:rPr>
                <w:rFonts w:ascii="方正仿宋简体" w:eastAsia="方正仿宋简体"/>
                <w:spacing w:val="-6"/>
                <w:sz w:val="24"/>
                <w:szCs w:val="24"/>
                <w:lang w:eastAsia="zh-CN"/>
              </w:rPr>
            </w:pPr>
          </w:p>
        </w:tc>
        <w:tc>
          <w:tcPr>
            <w:tcW w:w="933" w:type="dxa"/>
            <w:vAlign w:val="center"/>
          </w:tcPr>
          <w:p>
            <w:pPr>
              <w:pStyle w:val="26"/>
              <w:spacing w:line="360" w:lineRule="auto"/>
              <w:jc w:val="center"/>
              <w:rPr>
                <w:rFonts w:ascii="方正仿宋简体" w:eastAsia="方正仿宋简体"/>
                <w:sz w:val="24"/>
                <w:szCs w:val="24"/>
                <w:lang w:eastAsia="zh-CN"/>
              </w:rPr>
            </w:pPr>
            <w:r>
              <w:rPr>
                <w:rFonts w:hint="eastAsia" w:ascii="方正仿宋简体" w:eastAsia="方正仿宋简体"/>
                <w:sz w:val="24"/>
                <w:szCs w:val="24"/>
                <w:lang w:eastAsia="zh-CN"/>
              </w:rPr>
              <w:t>5</w:t>
            </w:r>
          </w:p>
        </w:tc>
        <w:tc>
          <w:tcPr>
            <w:tcW w:w="985" w:type="dxa"/>
            <w:vAlign w:val="center"/>
          </w:tcPr>
          <w:p>
            <w:pPr>
              <w:spacing w:line="360" w:lineRule="auto"/>
              <w:jc w:val="center"/>
              <w:rPr>
                <w:rFonts w:ascii="方正仿宋简体" w:eastAsia="方正仿宋简体"/>
                <w:sz w:val="24"/>
                <w:szCs w:val="24"/>
              </w:rPr>
            </w:pPr>
          </w:p>
        </w:tc>
        <w:tc>
          <w:tcPr>
            <w:tcW w:w="813" w:type="dxa"/>
            <w:vAlign w:val="center"/>
          </w:tcPr>
          <w:p>
            <w:pPr>
              <w:pStyle w:val="26"/>
              <w:spacing w:line="360" w:lineRule="auto"/>
              <w:jc w:val="center"/>
              <w:rPr>
                <w:rFonts w:ascii="方正仿宋简体" w:eastAsia="方正仿宋简体"/>
                <w:sz w:val="24"/>
                <w:szCs w:val="24"/>
              </w:rPr>
            </w:pPr>
            <w:r>
              <w:rPr>
                <w:rFonts w:hint="eastAsia" w:ascii="方正仿宋简体" w:eastAsia="方正仿宋简体"/>
                <w:sz w:val="24"/>
                <w:szCs w:val="24"/>
                <w:lang w:eastAsia="zh-CN"/>
              </w:rPr>
              <w:t>现场评分</w:t>
            </w:r>
          </w:p>
        </w:tc>
      </w:tr>
    </w:tbl>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十二、赛场预案</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赛项执委会采取切实有效措施保证大赛期间参赛选手、指导教师、裁判员、工作人员及观众的人身安全。</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（一）比赛保障预案</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赛项承办校负责联系地方政府提供比赛保障措施与预案，并与当地交通、公安、消防、医疗等多部门协调，做好比赛期间的保障与安全工作。</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比赛现场实行双路供电，并设置应急电源。一旦发生电力中断情况，将首先启动应急电源保障方案供参赛队保存相关数据，并迅速切换供电线路，最大程度降低对比赛的影响。</w:t>
      </w:r>
    </w:p>
    <w:p>
      <w:pPr>
        <w:snapToGrid w:val="0"/>
        <w:spacing w:line="360" w:lineRule="auto"/>
        <w:ind w:firstLine="482" w:firstLineChars="200"/>
        <w:rPr>
          <w:rFonts w:ascii="方正仿宋简体" w:eastAsia="方正仿宋简体"/>
          <w:b/>
          <w:sz w:val="24"/>
          <w:szCs w:val="32"/>
        </w:rPr>
      </w:pPr>
      <w:r>
        <w:rPr>
          <w:rFonts w:hint="eastAsia" w:ascii="方正仿宋简体" w:eastAsia="方正仿宋简体"/>
          <w:b/>
          <w:sz w:val="24"/>
          <w:szCs w:val="32"/>
        </w:rPr>
        <w:t>（二）赛场设备预案</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提供备用设备2套。比赛技术支持团队将在赛前通过多次测试、全面覆盖的方式保证比赛软、硬件平台正常工作。同时，在比赛现场设置备用工位。若比赛现场发生设备故障的情况，现场裁判或工作人员应立即报告裁判长，经裁判长判定采取原工位恢复或调换工位的措施，并判定是否予以延时，由现场裁判或工作人员填写记录表并由参赛选手确认。</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十三、申诉与仲裁</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napToGrid w:val="0"/>
        <w:spacing w:line="360" w:lineRule="auto"/>
        <w:ind w:firstLine="480" w:firstLineChars="200"/>
        <w:rPr>
          <w:rFonts w:ascii="方正仿宋简体" w:eastAsia="方正仿宋简体"/>
          <w:sz w:val="24"/>
          <w:szCs w:val="32"/>
        </w:rPr>
      </w:pPr>
      <w:r>
        <w:rPr>
          <w:rFonts w:hint="eastAsia" w:ascii="方正仿宋简体" w:eastAsia="方正仿宋简体"/>
          <w:sz w:val="24"/>
          <w:szCs w:val="32"/>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领队向仲裁委员会提出申诉。仲裁委员会的仲裁结果为最终结果。申诉方可随时提出放弃申诉。</w:t>
      </w:r>
    </w:p>
    <w:p>
      <w:pPr>
        <w:snapToGrid w:val="0"/>
        <w:spacing w:line="360" w:lineRule="auto"/>
        <w:ind w:firstLine="529" w:firstLineChars="189"/>
        <w:rPr>
          <w:rFonts w:ascii="方正仿宋简体" w:hAnsi="黑体" w:eastAsia="方正仿宋简体"/>
          <w:sz w:val="28"/>
          <w:szCs w:val="32"/>
        </w:rPr>
      </w:pPr>
      <w:r>
        <w:rPr>
          <w:rFonts w:hint="eastAsia" w:ascii="方正仿宋简体" w:hAnsi="黑体" w:eastAsia="方正仿宋简体"/>
          <w:sz w:val="28"/>
          <w:szCs w:val="32"/>
        </w:rPr>
        <w:t>十四、竞赛须知</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（一）参赛队须知</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 各参赛代表队要发扬良好道德风尚，听从指挥，服从裁判，不弄虚作假。如发现弄虚作假者，取消参赛资格，名次无效。</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2. 各代表队领队要坚决执行竞赛的各项规定，加强对参赛人员的管理，做好赛前准备工作，督促选手带好证件等竞赛相关材料。</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3. 竞赛过程中，除参加当场次竞赛的选手、执行裁判员、现场工作人员和经批准的人员外，领队、指导教师及其他人员一律不得进入竞赛现场。</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4. 参赛代表队若对竞赛过程有异议，在规定的时间内由领队向赛项仲裁工作组提出书面报告。</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5. 对申诉的仲裁结果，领队要带头服从和执行，并做好选手工作。参赛选手不得因申诉或处理意见不服而停止竞赛，否则以弃权处理。</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6. 参赛队领队应对本队参赛队员和指导教师的参赛期间安全负责，参赛学校须为参赛选手和指导教师购买意外保险。</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（二）指导教师须知</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 各参赛代表队要发扬良好道德风尚，听从指挥，服从裁判，不弄虚作假。如发现弄虚作假者，取消参赛资格，名次无效。</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2. 各代表队领队要坚决执行竞赛的各项规定，加强对参赛人员的管理，做好赛前准备工作，督促选手带好证件等竞赛相关材料。</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3. 竞赛过程中，除参加当场次竞赛的选手、执行裁判员、现场工作人员和经批准的人员外，领队、指导教师及其他人员一律不得进入竞赛现场。</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4. 参赛代表队若对竞赛过程有异议，在规定的时间内由领队向赛项仲裁工作组提出书面报告。</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5. 对申诉的仲裁结果，领队要带头服从和执行，并做好选手工作。参赛选手不得因申诉或对处理意见不服而停止竞赛，否则以弃权处理。</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6. 指导老师应及时查看大赛专用网页有关赛项的通知和内容，认真研究和掌握本赛项竞赛的规程、技术规范和赛场要求，指导选手做好赛前的一切技术准备和竞赛准备。</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（三）参赛选手须知</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 参赛选手应按有关要求如实填报个人信息，否则取消竞赛资格。</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2. 参赛选手凭统一印制的参赛证和有效身份证件参加竞赛。</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3. 参赛选手应认真学习领会本次竞赛相关文件，自觉遵守大赛纪律，服从指挥，听从安排，文明参赛。</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4. 参赛选手不得携带除参赛证件以外的任何物品进入赛场，包括移动电话、存储设备、鼠标、键盘等。</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5. 参赛选手应按照规定时间抵达赛场，比赛正式开始15分钟后，未进场选手按弃权处理，不得进入赛场。</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6. 比赛正式开始至比赛结束期间，选手不得离开赛场；如因身体原因需离开赛场，需报告赛场监考人员同意后离开。</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7. 参赛选手应按有关要求在指定位置就坐，在比赛开始前10分钟，认真阅读《物品确认清单》，须在确认竞赛内容和现场设备等无误后在裁判长宣布比赛开始后打开显示器参与竞赛，如果违规先行做诸如打开显示器、触碰加工设备等任何操作，经裁判提示注意后仍无效，将酌情扣分，情节严重的经裁判长批准后将立即取消其参赛资格，由此引发的后续问题参赛队全部承担。</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8. 参赛选手必须在指定区域，按规范要求操作竞赛设备，严格遵守比赛纪律。如果违反，经裁判提示注意后仍无效，将酌情扣分，情节严重的终止其比赛。一旦出现较严重的安全事故，经裁判长批准后将立即取消其参赛资格。</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9. 在竞赛过程中，确因设备软件或硬件故障，操作无法继续的，经赛项裁判长确认，予以启用备用设备，由此耽误的比赛时间将予以补时。经现场技术人员、裁判和裁判长确认，如因个人操作导致设备系统故障，不予以补时处理。</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10. 竞赛时间终了，选手应全体起立，关闭显示器，结束操作。将资料和工具整齐摆放在操作平台上，经与裁判签字确认，工作人员清点后可离开赛场。</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11. 在比赛期间，选手不得将赛场使用的赛题资料和比赛材料、用具等带出赛场。</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12. 在竞赛期间，未经执委会批准，参赛选手不得接受其他单位和个人进行的与竞赛内容相关的采访。参赛选手不得将竞赛的相关信息私自公布。</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（四）工作人员须知</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 树立服务观念，一切为选手着想，以高度负责的精神、严肃认真的态度和严谨细致的作风，在赛项执委会的领导下，按照各自职责分工和要求认真做好岗位工作。</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2. 所有工作人员必须佩带证件，忠于职守，秉公办理，保守秘密。</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3. 注意文明礼貌，保持良好形象，熟悉赛项指南。</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4. 自觉遵守赛项纪律和规则，服从调配和分工，确保竞赛工作的顺利进行。</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5. 提前30分钟到达赛场，严守工作岗位，不迟到，不早退，不无故离岗，特殊情况需向工作组组长请假。</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6. 熟悉竞赛规程，严格按照工作程序和有关规定办事，遇突发事件，按照应急预案，组织指挥人员疏散，确保人员安全。</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7. 工作人员在竞赛中若有舞弊行为，立即撤销其工作资格，并严肃处理。</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8. 保持通讯畅通，服从统一领导，严格遵守竞赛纪律，加强协作配合，提高工作效率。</w:t>
      </w:r>
    </w:p>
    <w:p>
      <w:pPr>
        <w:adjustRightInd w:val="0"/>
        <w:snapToGrid w:val="0"/>
        <w:spacing w:line="360" w:lineRule="auto"/>
        <w:ind w:firstLine="426"/>
        <w:rPr>
          <w:rFonts w:ascii="方正仿宋简体" w:hAnsi="黑体" w:eastAsia="方正仿宋简体"/>
          <w:b/>
          <w:sz w:val="24"/>
          <w:szCs w:val="30"/>
        </w:rPr>
      </w:pPr>
      <w:r>
        <w:rPr>
          <w:rFonts w:hint="eastAsia" w:ascii="方正仿宋简体" w:hAnsi="黑体" w:eastAsia="方正仿宋简体"/>
          <w:b/>
          <w:sz w:val="24"/>
          <w:szCs w:val="30"/>
        </w:rPr>
        <w:t>十五、赛项安全</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（一）比赛环境安全管理要求</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排除安全隐患。</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2. 赛场周围设立警戒线，防止无关人员进入，发生意外事件。比赛现场内为选手提供必要的劳动保护。在具有危险性的操作环节，裁判员根据安全规范有权停止选手错误操作。</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3. 承办院提供保障应急预案实施的条件。制定安全保障制度和预案，并配备急救人员与抢救设施。</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4. 赛项执委会须会同承办院校制定开放赛场和体验区的人员疏导方案，开辟备用通道。</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5. 大赛期间，赛项承办院校须在赛场设置医疗医护工作站。</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6. 在参赛选手进入赛位，赛项裁判工作人员进入工作场所时，参赛选手、赛项裁判、工作人员严禁携带通讯、照相摄录设备，禁止携带未经许可的记录用具。赛项配置安检设备，对进入赛场重要区域的人员进行安检，在赛场相关区域安放无线屏蔽设备。</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（二）参赛队职责</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 各市在组织参赛队时，须安排为参赛选手购买大赛期间的人身意外伤害保险。</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2. 各市参赛队组成后，须制定相关安全管理制度，落实安全责任制，确定安全责任人，签订安全承诺书，与赛项责任单位一起共同确保参赛期间参赛人员的人身财产安全。</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3. 各参赛单位须加强对参赛人员的安全管理及教育，并与赛场安全管理对接。</w:t>
      </w:r>
    </w:p>
    <w:p>
      <w:pPr>
        <w:adjustRightInd w:val="0"/>
        <w:snapToGrid w:val="0"/>
        <w:spacing w:line="360" w:lineRule="auto"/>
        <w:ind w:firstLine="426"/>
        <w:rPr>
          <w:rFonts w:ascii="方正仿宋简体" w:hAnsi="Arial Narrow" w:eastAsia="方正仿宋简体" w:cs="宋体"/>
          <w:b/>
          <w:sz w:val="24"/>
          <w:szCs w:val="28"/>
        </w:rPr>
      </w:pPr>
      <w:r>
        <w:rPr>
          <w:rFonts w:hint="eastAsia" w:ascii="方正仿宋简体" w:hAnsi="Arial Narrow" w:eastAsia="方正仿宋简体" w:cs="宋体"/>
          <w:b/>
          <w:sz w:val="24"/>
          <w:szCs w:val="28"/>
        </w:rPr>
        <w:t>（三）应急处理</w:t>
      </w:r>
    </w:p>
    <w:p>
      <w:pPr>
        <w:adjustRightInd w:val="0"/>
        <w:snapToGrid w:val="0"/>
        <w:spacing w:line="360" w:lineRule="auto"/>
        <w:ind w:firstLine="426"/>
        <w:rPr>
          <w:rFonts w:ascii="方正仿宋简体" w:hAnsi="Arial Narrow" w:eastAsia="方正仿宋简体" w:cs="宋体"/>
          <w:sz w:val="24"/>
          <w:szCs w:val="28"/>
        </w:rPr>
      </w:pPr>
      <w:r>
        <w:rPr>
          <w:rFonts w:hint="eastAsia" w:ascii="方正仿宋简体" w:hAnsi="Arial Narrow" w:eastAsia="方正仿宋简体" w:cs="宋体"/>
          <w:sz w:val="24"/>
          <w:szCs w:val="28"/>
        </w:rPr>
        <w:t>1. 比赛期间发生意外事故时，发现者应在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pPr>
        <w:snapToGrid w:val="0"/>
        <w:spacing w:line="360" w:lineRule="auto"/>
        <w:ind w:firstLine="480" w:firstLineChars="200"/>
        <w:rPr>
          <w:rFonts w:ascii="方正仿宋简体" w:eastAsia="方正仿宋简体"/>
          <w:sz w:val="24"/>
          <w:szCs w:val="32"/>
        </w:rPr>
      </w:pPr>
      <w:r>
        <w:rPr>
          <w:rFonts w:hint="eastAsia" w:ascii="方正仿宋简体" w:hAnsi="Arial Narrow" w:eastAsia="方正仿宋简体" w:cs="宋体"/>
          <w:sz w:val="24"/>
          <w:szCs w:val="28"/>
        </w:rPr>
        <w:t>2. 对出现安全事故的首先追究赛项相关责任人的责任。赛事工作人员违规的，按照相应的制度追究责任。情节严重并造成重大安全事故的，报相关部门按相关政策法规追究相应责任。</w:t>
      </w:r>
    </w:p>
    <w:sectPr>
      <w:footerReference r:id="rId3" w:type="default"/>
      <w:pgSz w:w="11906" w:h="16838"/>
      <w:pgMar w:top="1418"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1 -</w:t>
    </w:r>
    <w:r>
      <w:rPr>
        <w:sz w:val="22"/>
        <w:szCs w:val="22"/>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lMjNmZmIwN2FkODEzMmE2YTc0ZTMwYTVmZGEzYTgifQ=="/>
  </w:docVars>
  <w:rsids>
    <w:rsidRoot w:val="006232FD"/>
    <w:rsid w:val="00003F1B"/>
    <w:rsid w:val="00005A41"/>
    <w:rsid w:val="000066E2"/>
    <w:rsid w:val="000068B9"/>
    <w:rsid w:val="0001294A"/>
    <w:rsid w:val="00012E53"/>
    <w:rsid w:val="000205E7"/>
    <w:rsid w:val="00021F3D"/>
    <w:rsid w:val="0002370A"/>
    <w:rsid w:val="000273E7"/>
    <w:rsid w:val="00045ED4"/>
    <w:rsid w:val="00047928"/>
    <w:rsid w:val="000527F6"/>
    <w:rsid w:val="00055954"/>
    <w:rsid w:val="0006221E"/>
    <w:rsid w:val="000635F9"/>
    <w:rsid w:val="000668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E6F7E"/>
    <w:rsid w:val="000F2C38"/>
    <w:rsid w:val="000F6593"/>
    <w:rsid w:val="001008FF"/>
    <w:rsid w:val="00100A52"/>
    <w:rsid w:val="00105A24"/>
    <w:rsid w:val="00111D62"/>
    <w:rsid w:val="001167E6"/>
    <w:rsid w:val="001175A4"/>
    <w:rsid w:val="00117626"/>
    <w:rsid w:val="00122E0F"/>
    <w:rsid w:val="0012404C"/>
    <w:rsid w:val="001306B3"/>
    <w:rsid w:val="00131015"/>
    <w:rsid w:val="00133474"/>
    <w:rsid w:val="00134B0B"/>
    <w:rsid w:val="00140362"/>
    <w:rsid w:val="00142D9F"/>
    <w:rsid w:val="00150ABC"/>
    <w:rsid w:val="00150D5E"/>
    <w:rsid w:val="0015599E"/>
    <w:rsid w:val="001559E6"/>
    <w:rsid w:val="001565E4"/>
    <w:rsid w:val="00166689"/>
    <w:rsid w:val="00176442"/>
    <w:rsid w:val="00180D2F"/>
    <w:rsid w:val="0018640C"/>
    <w:rsid w:val="00193EF3"/>
    <w:rsid w:val="001A1BE0"/>
    <w:rsid w:val="001A69C1"/>
    <w:rsid w:val="001C4E6C"/>
    <w:rsid w:val="001C7540"/>
    <w:rsid w:val="001D33E8"/>
    <w:rsid w:val="001E467F"/>
    <w:rsid w:val="001E47C5"/>
    <w:rsid w:val="001E5D17"/>
    <w:rsid w:val="001E5F0A"/>
    <w:rsid w:val="001F2128"/>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86588"/>
    <w:rsid w:val="00293A32"/>
    <w:rsid w:val="002A07FE"/>
    <w:rsid w:val="002A1EC6"/>
    <w:rsid w:val="002A4732"/>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33E7"/>
    <w:rsid w:val="0039501B"/>
    <w:rsid w:val="003A1BC6"/>
    <w:rsid w:val="003A1C11"/>
    <w:rsid w:val="003A7520"/>
    <w:rsid w:val="003A7600"/>
    <w:rsid w:val="003B0FAA"/>
    <w:rsid w:val="003B4D92"/>
    <w:rsid w:val="003B533E"/>
    <w:rsid w:val="003C1253"/>
    <w:rsid w:val="003C40CA"/>
    <w:rsid w:val="003C5825"/>
    <w:rsid w:val="003C6B09"/>
    <w:rsid w:val="003D07A1"/>
    <w:rsid w:val="003D2E9B"/>
    <w:rsid w:val="003D6602"/>
    <w:rsid w:val="003E3FFB"/>
    <w:rsid w:val="003F11BF"/>
    <w:rsid w:val="0040052C"/>
    <w:rsid w:val="0040349F"/>
    <w:rsid w:val="00410069"/>
    <w:rsid w:val="004214A0"/>
    <w:rsid w:val="00422BBF"/>
    <w:rsid w:val="00424E67"/>
    <w:rsid w:val="00426077"/>
    <w:rsid w:val="00426BF1"/>
    <w:rsid w:val="00433B1A"/>
    <w:rsid w:val="004340D3"/>
    <w:rsid w:val="004369A6"/>
    <w:rsid w:val="00437101"/>
    <w:rsid w:val="004425DB"/>
    <w:rsid w:val="00442A99"/>
    <w:rsid w:val="0044600D"/>
    <w:rsid w:val="00447C4E"/>
    <w:rsid w:val="004629CE"/>
    <w:rsid w:val="00471A52"/>
    <w:rsid w:val="00473C8F"/>
    <w:rsid w:val="004753B4"/>
    <w:rsid w:val="0048011C"/>
    <w:rsid w:val="004853E7"/>
    <w:rsid w:val="00490519"/>
    <w:rsid w:val="00493974"/>
    <w:rsid w:val="004A0A05"/>
    <w:rsid w:val="004A76A0"/>
    <w:rsid w:val="004B282A"/>
    <w:rsid w:val="004B5F92"/>
    <w:rsid w:val="004B641D"/>
    <w:rsid w:val="004C6FF8"/>
    <w:rsid w:val="004D1309"/>
    <w:rsid w:val="004D3108"/>
    <w:rsid w:val="004D6874"/>
    <w:rsid w:val="004D7968"/>
    <w:rsid w:val="004E060E"/>
    <w:rsid w:val="004E0E08"/>
    <w:rsid w:val="004F50A6"/>
    <w:rsid w:val="005041B2"/>
    <w:rsid w:val="005042B5"/>
    <w:rsid w:val="00505580"/>
    <w:rsid w:val="005109CB"/>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5F8F"/>
    <w:rsid w:val="0057644B"/>
    <w:rsid w:val="00591F4A"/>
    <w:rsid w:val="00593E67"/>
    <w:rsid w:val="005A3C40"/>
    <w:rsid w:val="005A5C83"/>
    <w:rsid w:val="005B0FE2"/>
    <w:rsid w:val="005B1FA4"/>
    <w:rsid w:val="005B302F"/>
    <w:rsid w:val="005C4505"/>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0E40"/>
    <w:rsid w:val="006313F1"/>
    <w:rsid w:val="00632E70"/>
    <w:rsid w:val="0064240B"/>
    <w:rsid w:val="006455C1"/>
    <w:rsid w:val="00654B93"/>
    <w:rsid w:val="00656C57"/>
    <w:rsid w:val="0066058D"/>
    <w:rsid w:val="00661227"/>
    <w:rsid w:val="00661A15"/>
    <w:rsid w:val="0066745C"/>
    <w:rsid w:val="00676EF0"/>
    <w:rsid w:val="006869B9"/>
    <w:rsid w:val="00691F2C"/>
    <w:rsid w:val="00694F1F"/>
    <w:rsid w:val="006A09C6"/>
    <w:rsid w:val="006A10C6"/>
    <w:rsid w:val="006A582C"/>
    <w:rsid w:val="006B2363"/>
    <w:rsid w:val="006B35E8"/>
    <w:rsid w:val="006B4CDF"/>
    <w:rsid w:val="006C0E65"/>
    <w:rsid w:val="006E1F60"/>
    <w:rsid w:val="006F3051"/>
    <w:rsid w:val="006F5808"/>
    <w:rsid w:val="006F7A4D"/>
    <w:rsid w:val="007002CF"/>
    <w:rsid w:val="00700FEE"/>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3EF0"/>
    <w:rsid w:val="00775B2A"/>
    <w:rsid w:val="00777F82"/>
    <w:rsid w:val="0078091E"/>
    <w:rsid w:val="00785071"/>
    <w:rsid w:val="00794CE3"/>
    <w:rsid w:val="007979EB"/>
    <w:rsid w:val="007A4349"/>
    <w:rsid w:val="007B01CD"/>
    <w:rsid w:val="007B4900"/>
    <w:rsid w:val="007C2769"/>
    <w:rsid w:val="007C62D7"/>
    <w:rsid w:val="007D09EA"/>
    <w:rsid w:val="007E48F6"/>
    <w:rsid w:val="007E76BD"/>
    <w:rsid w:val="007F1393"/>
    <w:rsid w:val="007F287C"/>
    <w:rsid w:val="007F4479"/>
    <w:rsid w:val="008003E5"/>
    <w:rsid w:val="0080095F"/>
    <w:rsid w:val="008012F9"/>
    <w:rsid w:val="00806018"/>
    <w:rsid w:val="0080718E"/>
    <w:rsid w:val="0081104B"/>
    <w:rsid w:val="008130BF"/>
    <w:rsid w:val="0081714E"/>
    <w:rsid w:val="00820FD1"/>
    <w:rsid w:val="008225AC"/>
    <w:rsid w:val="00823614"/>
    <w:rsid w:val="00824A98"/>
    <w:rsid w:val="00834FB9"/>
    <w:rsid w:val="008354A0"/>
    <w:rsid w:val="00835CAD"/>
    <w:rsid w:val="00837F2D"/>
    <w:rsid w:val="0084271A"/>
    <w:rsid w:val="00843A7C"/>
    <w:rsid w:val="008524E5"/>
    <w:rsid w:val="00854050"/>
    <w:rsid w:val="00860523"/>
    <w:rsid w:val="00862359"/>
    <w:rsid w:val="0086282D"/>
    <w:rsid w:val="00867CB0"/>
    <w:rsid w:val="00880A27"/>
    <w:rsid w:val="0088101F"/>
    <w:rsid w:val="00882A86"/>
    <w:rsid w:val="00892681"/>
    <w:rsid w:val="008A0A5C"/>
    <w:rsid w:val="008A279C"/>
    <w:rsid w:val="008A7E76"/>
    <w:rsid w:val="008B2C3F"/>
    <w:rsid w:val="008B5131"/>
    <w:rsid w:val="008B6CA8"/>
    <w:rsid w:val="008D0B47"/>
    <w:rsid w:val="008D3227"/>
    <w:rsid w:val="008E083A"/>
    <w:rsid w:val="008E1AF5"/>
    <w:rsid w:val="009049BC"/>
    <w:rsid w:val="00916E36"/>
    <w:rsid w:val="00916E37"/>
    <w:rsid w:val="00920D3D"/>
    <w:rsid w:val="00920DB0"/>
    <w:rsid w:val="0092193C"/>
    <w:rsid w:val="009223DA"/>
    <w:rsid w:val="00925DC7"/>
    <w:rsid w:val="009341DB"/>
    <w:rsid w:val="00937675"/>
    <w:rsid w:val="0094214B"/>
    <w:rsid w:val="00945389"/>
    <w:rsid w:val="00946649"/>
    <w:rsid w:val="009476ED"/>
    <w:rsid w:val="00954B45"/>
    <w:rsid w:val="009556BC"/>
    <w:rsid w:val="00957B18"/>
    <w:rsid w:val="0096396D"/>
    <w:rsid w:val="00970D62"/>
    <w:rsid w:val="00971926"/>
    <w:rsid w:val="00974D70"/>
    <w:rsid w:val="00977E89"/>
    <w:rsid w:val="00980C03"/>
    <w:rsid w:val="00983B88"/>
    <w:rsid w:val="009853A7"/>
    <w:rsid w:val="00994BC4"/>
    <w:rsid w:val="0099503F"/>
    <w:rsid w:val="009955FF"/>
    <w:rsid w:val="00995AFE"/>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51BCF"/>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14A5C"/>
    <w:rsid w:val="00B25A9E"/>
    <w:rsid w:val="00B26FE8"/>
    <w:rsid w:val="00B301DD"/>
    <w:rsid w:val="00B36F27"/>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626D"/>
    <w:rsid w:val="00BA7B49"/>
    <w:rsid w:val="00BB340B"/>
    <w:rsid w:val="00BB60A6"/>
    <w:rsid w:val="00BB7253"/>
    <w:rsid w:val="00BC44F4"/>
    <w:rsid w:val="00BC450F"/>
    <w:rsid w:val="00BC46F1"/>
    <w:rsid w:val="00BC4770"/>
    <w:rsid w:val="00BC484E"/>
    <w:rsid w:val="00BC73E1"/>
    <w:rsid w:val="00BD2362"/>
    <w:rsid w:val="00BD2EAE"/>
    <w:rsid w:val="00BD5DDE"/>
    <w:rsid w:val="00BE0177"/>
    <w:rsid w:val="00BE1115"/>
    <w:rsid w:val="00BE2C7F"/>
    <w:rsid w:val="00BE2C8C"/>
    <w:rsid w:val="00BF51C0"/>
    <w:rsid w:val="00BF5F7B"/>
    <w:rsid w:val="00C0024C"/>
    <w:rsid w:val="00C04432"/>
    <w:rsid w:val="00C1705A"/>
    <w:rsid w:val="00C26DB8"/>
    <w:rsid w:val="00C279FB"/>
    <w:rsid w:val="00C34FE5"/>
    <w:rsid w:val="00C35DE6"/>
    <w:rsid w:val="00C360F7"/>
    <w:rsid w:val="00C37B57"/>
    <w:rsid w:val="00C429D8"/>
    <w:rsid w:val="00C43408"/>
    <w:rsid w:val="00C571FF"/>
    <w:rsid w:val="00C57CFF"/>
    <w:rsid w:val="00C63E66"/>
    <w:rsid w:val="00C64C11"/>
    <w:rsid w:val="00C65DD6"/>
    <w:rsid w:val="00C66510"/>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1E9"/>
    <w:rsid w:val="00D45A43"/>
    <w:rsid w:val="00D46306"/>
    <w:rsid w:val="00D50094"/>
    <w:rsid w:val="00D54FE9"/>
    <w:rsid w:val="00D601E6"/>
    <w:rsid w:val="00D660BE"/>
    <w:rsid w:val="00D6784B"/>
    <w:rsid w:val="00D7281C"/>
    <w:rsid w:val="00D76EA4"/>
    <w:rsid w:val="00D82DD2"/>
    <w:rsid w:val="00D830A5"/>
    <w:rsid w:val="00D84163"/>
    <w:rsid w:val="00D85A71"/>
    <w:rsid w:val="00D869C9"/>
    <w:rsid w:val="00D90D6D"/>
    <w:rsid w:val="00D9624A"/>
    <w:rsid w:val="00D972E0"/>
    <w:rsid w:val="00DA31AD"/>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75E17"/>
    <w:rsid w:val="00E80193"/>
    <w:rsid w:val="00E92513"/>
    <w:rsid w:val="00E93E9F"/>
    <w:rsid w:val="00E96C0B"/>
    <w:rsid w:val="00E97A59"/>
    <w:rsid w:val="00EA0764"/>
    <w:rsid w:val="00EA4894"/>
    <w:rsid w:val="00EB14C8"/>
    <w:rsid w:val="00EB4EB6"/>
    <w:rsid w:val="00EB759C"/>
    <w:rsid w:val="00EC7163"/>
    <w:rsid w:val="00EC7B0F"/>
    <w:rsid w:val="00ED3C97"/>
    <w:rsid w:val="00ED6D20"/>
    <w:rsid w:val="00EE04FB"/>
    <w:rsid w:val="00EF5537"/>
    <w:rsid w:val="00F01F47"/>
    <w:rsid w:val="00F06582"/>
    <w:rsid w:val="00F108FA"/>
    <w:rsid w:val="00F170AB"/>
    <w:rsid w:val="00F209E2"/>
    <w:rsid w:val="00F25462"/>
    <w:rsid w:val="00F27BC6"/>
    <w:rsid w:val="00F33402"/>
    <w:rsid w:val="00F357BD"/>
    <w:rsid w:val="00F43B33"/>
    <w:rsid w:val="00F47D9E"/>
    <w:rsid w:val="00F50BDC"/>
    <w:rsid w:val="00F55457"/>
    <w:rsid w:val="00F56E37"/>
    <w:rsid w:val="00F57678"/>
    <w:rsid w:val="00F60ECF"/>
    <w:rsid w:val="00F64EA4"/>
    <w:rsid w:val="00F70C1E"/>
    <w:rsid w:val="00F76848"/>
    <w:rsid w:val="00F80257"/>
    <w:rsid w:val="00F84E1B"/>
    <w:rsid w:val="00F8683A"/>
    <w:rsid w:val="00F8793A"/>
    <w:rsid w:val="00F90B95"/>
    <w:rsid w:val="00FA1D7F"/>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085DB9"/>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7638C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link w:val="16"/>
    <w:qFormat/>
    <w:locked/>
    <w:uiPriority w:val="99"/>
    <w:pPr>
      <w:keepNext/>
      <w:keepLines/>
      <w:spacing w:before="260" w:after="260" w:line="413" w:lineRule="auto"/>
      <w:outlineLvl w:val="2"/>
    </w:pPr>
    <w:rPr>
      <w:b/>
      <w:bCs/>
      <w:kern w:val="0"/>
    </w:rPr>
  </w:style>
  <w:style w:type="paragraph" w:styleId="5">
    <w:name w:val="heading 4"/>
    <w:basedOn w:val="1"/>
    <w:next w:val="1"/>
    <w:link w:val="24"/>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25"/>
    <w:qFormat/>
    <w:uiPriority w:val="1"/>
    <w:pPr>
      <w:autoSpaceDE w:val="0"/>
      <w:autoSpaceDN w:val="0"/>
      <w:jc w:val="left"/>
    </w:pPr>
    <w:rPr>
      <w:rFonts w:ascii="宋体" w:hAnsi="宋体" w:cs="宋体"/>
      <w:kern w:val="0"/>
      <w:sz w:val="30"/>
      <w:szCs w:val="30"/>
      <w:lang w:val="zh-CN" w:bidi="zh-CN"/>
    </w:rPr>
  </w:style>
  <w:style w:type="paragraph" w:styleId="6">
    <w:name w:val="annotation text"/>
    <w:basedOn w:val="1"/>
    <w:link w:val="21"/>
    <w:semiHidden/>
    <w:qFormat/>
    <w:uiPriority w:val="99"/>
    <w:pPr>
      <w:jc w:val="left"/>
    </w:pPr>
  </w:style>
  <w:style w:type="paragraph" w:styleId="7">
    <w:name w:val="Balloon Text"/>
    <w:basedOn w:val="1"/>
    <w:link w:val="23"/>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6"/>
    <w:next w:val="6"/>
    <w:link w:val="22"/>
    <w:semiHidden/>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标题 3 字符"/>
    <w:link w:val="4"/>
    <w:qFormat/>
    <w:locked/>
    <w:uiPriority w:val="99"/>
    <w:rPr>
      <w:rFonts w:ascii="Times New Roman" w:hAnsi="Times New Roman" w:cs="Times New Roman"/>
      <w:b/>
      <w:bCs/>
      <w:sz w:val="21"/>
      <w:szCs w:val="21"/>
    </w:rPr>
  </w:style>
  <w:style w:type="character" w:customStyle="1" w:styleId="17">
    <w:name w:val="页眉 字符"/>
    <w:link w:val="9"/>
    <w:qFormat/>
    <w:locked/>
    <w:uiPriority w:val="99"/>
    <w:rPr>
      <w:rFonts w:ascii="Times New Roman" w:hAnsi="Times New Roman" w:eastAsia="宋体" w:cs="Times New Roman"/>
      <w:sz w:val="18"/>
      <w:szCs w:val="18"/>
    </w:rPr>
  </w:style>
  <w:style w:type="character" w:customStyle="1" w:styleId="18">
    <w:name w:val="页脚 字符"/>
    <w:link w:val="8"/>
    <w:qFormat/>
    <w:locked/>
    <w:uiPriority w:val="99"/>
    <w:rPr>
      <w:rFonts w:ascii="Times New Roman" w:hAnsi="Times New Roman" w:eastAsia="宋体" w:cs="Times New Roman"/>
      <w:sz w:val="18"/>
      <w:szCs w:val="18"/>
    </w:rPr>
  </w:style>
  <w:style w:type="character" w:customStyle="1" w:styleId="19">
    <w:name w:val="font51"/>
    <w:qFormat/>
    <w:uiPriority w:val="99"/>
    <w:rPr>
      <w:rFonts w:ascii="楷体_GB2312" w:eastAsia="楷体_GB2312" w:cs="楷体_GB2312"/>
      <w:color w:val="FF0000"/>
      <w:sz w:val="20"/>
      <w:szCs w:val="20"/>
      <w:u w:val="none"/>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批注文字 字符"/>
    <w:link w:val="6"/>
    <w:semiHidden/>
    <w:qFormat/>
    <w:locked/>
    <w:uiPriority w:val="99"/>
    <w:rPr>
      <w:rFonts w:ascii="Times New Roman" w:hAnsi="Times New Roman" w:cs="Times New Roman"/>
      <w:kern w:val="2"/>
      <w:sz w:val="21"/>
      <w:szCs w:val="21"/>
    </w:rPr>
  </w:style>
  <w:style w:type="character" w:customStyle="1" w:styleId="22">
    <w:name w:val="批注主题 字符"/>
    <w:link w:val="11"/>
    <w:semiHidden/>
    <w:qFormat/>
    <w:locked/>
    <w:uiPriority w:val="99"/>
    <w:rPr>
      <w:rFonts w:ascii="Times New Roman" w:hAnsi="Times New Roman" w:cs="Times New Roman"/>
      <w:b/>
      <w:bCs/>
      <w:kern w:val="2"/>
      <w:sz w:val="21"/>
      <w:szCs w:val="21"/>
    </w:rPr>
  </w:style>
  <w:style w:type="character" w:customStyle="1" w:styleId="23">
    <w:name w:val="批注框文本 字符"/>
    <w:link w:val="7"/>
    <w:semiHidden/>
    <w:qFormat/>
    <w:locked/>
    <w:uiPriority w:val="99"/>
    <w:rPr>
      <w:rFonts w:ascii="Times New Roman" w:hAnsi="Times New Roman" w:cs="Times New Roman"/>
      <w:kern w:val="2"/>
      <w:sz w:val="18"/>
      <w:szCs w:val="18"/>
    </w:rPr>
  </w:style>
  <w:style w:type="character" w:customStyle="1" w:styleId="24">
    <w:name w:val="标题 4 字符"/>
    <w:link w:val="5"/>
    <w:semiHidden/>
    <w:qFormat/>
    <w:uiPriority w:val="0"/>
    <w:rPr>
      <w:rFonts w:ascii="Cambria" w:hAnsi="Cambria" w:eastAsia="宋体" w:cs="Times New Roman"/>
      <w:b/>
      <w:bCs/>
      <w:kern w:val="2"/>
      <w:sz w:val="28"/>
      <w:szCs w:val="28"/>
    </w:rPr>
  </w:style>
  <w:style w:type="character" w:customStyle="1" w:styleId="25">
    <w:name w:val="正文文本 字符"/>
    <w:link w:val="3"/>
    <w:qFormat/>
    <w:uiPriority w:val="1"/>
    <w:rPr>
      <w:rFonts w:ascii="宋体" w:hAnsi="宋体" w:cs="宋体"/>
      <w:sz w:val="30"/>
      <w:szCs w:val="30"/>
      <w:lang w:val="zh-CN" w:bidi="zh-CN"/>
    </w:rPr>
  </w:style>
  <w:style w:type="paragraph" w:customStyle="1" w:styleId="26">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8068</Words>
  <Characters>8463</Characters>
  <Lines>63</Lines>
  <Paragraphs>17</Paragraphs>
  <TotalTime>416</TotalTime>
  <ScaleCrop>false</ScaleCrop>
  <LinksUpToDate>false</LinksUpToDate>
  <CharactersWithSpaces>8606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2023-10-30T06:36:00Z</dcterms:created>
  <dc:creator>dx</dc:creator>
  <cp:lastModifiedBy>飘动的梦</cp:lastModifiedBy>
  <cp:lastPrinted>2022-10-17T01:14:00Z</cp:lastPrinted>
  <dcterms:modified xsi:type="dcterms:W3CDTF">2024-06-25T07:48:29Z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1135B9157BBC4103B004663712CD7EF8_13</vt:lpwstr>
  </property>
</Properties>
</file>