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D10806" w14:textId="183DA396" w:rsidR="00A71D62" w:rsidRDefault="00000000">
      <w:pPr>
        <w:spacing w:line="360" w:lineRule="auto"/>
        <w:ind w:firstLine="880"/>
        <w:jc w:val="center"/>
        <w:rPr>
          <w:rFonts w:ascii="方正小标宋简体" w:eastAsia="方正小标宋简体" w:hAnsi="方正小标宋简体" w:cs="方正小标宋简体" w:hint="eastAsia"/>
          <w:sz w:val="44"/>
          <w:szCs w:val="44"/>
        </w:rPr>
      </w:pPr>
      <w:bookmarkStart w:id="0" w:name="OLE_LINK2"/>
      <w:r>
        <w:rPr>
          <w:rFonts w:ascii="方正小标宋简体" w:eastAsia="方正小标宋简体" w:hAnsi="方正小标宋简体" w:cs="方正小标宋简体" w:hint="eastAsia"/>
          <w:sz w:val="44"/>
          <w:szCs w:val="44"/>
        </w:rPr>
        <w:t>202</w:t>
      </w:r>
      <w:r w:rsidR="00D4089B">
        <w:rPr>
          <w:rFonts w:ascii="Cambria" w:eastAsia="方正小标宋简体" w:hAnsi="Cambria" w:cs="方正小标宋简体" w:hint="eastAsia"/>
          <w:sz w:val="44"/>
          <w:szCs w:val="44"/>
        </w:rPr>
        <w:t>6</w:t>
      </w:r>
      <w:r>
        <w:rPr>
          <w:rFonts w:ascii="方正小标宋简体" w:eastAsia="方正小标宋简体" w:hAnsi="方正小标宋简体" w:cs="方正小标宋简体" w:hint="eastAsia"/>
          <w:sz w:val="44"/>
          <w:szCs w:val="44"/>
        </w:rPr>
        <w:t>年唐山市</w:t>
      </w:r>
      <w:bookmarkEnd w:id="0"/>
      <w:r>
        <w:rPr>
          <w:rFonts w:ascii="方正小标宋简体" w:eastAsia="方正小标宋简体" w:hAnsi="方正小标宋简体" w:cs="方正小标宋简体" w:hint="eastAsia"/>
          <w:sz w:val="44"/>
          <w:szCs w:val="44"/>
        </w:rPr>
        <w:t>职业学校技能大赛</w:t>
      </w:r>
    </w:p>
    <w:p w14:paraId="792D8A0B" w14:textId="4ED1B0C9" w:rsidR="00A71D62" w:rsidRDefault="00000000">
      <w:pPr>
        <w:spacing w:line="360" w:lineRule="auto"/>
        <w:ind w:firstLine="880"/>
        <w:jc w:val="center"/>
        <w:rPr>
          <w:rFonts w:ascii="方正小标宋简体" w:eastAsia="方正小标宋简体" w:hAnsi="方正小标宋简体" w:cs="方正小标宋简体" w:hint="eastAsia"/>
          <w:sz w:val="44"/>
          <w:szCs w:val="44"/>
        </w:rPr>
      </w:pPr>
      <w:r>
        <w:rPr>
          <w:rFonts w:ascii="方正小标宋简体" w:eastAsia="方正小标宋简体" w:hAnsi="方正小标宋简体" w:cs="方正小标宋简体" w:hint="eastAsia"/>
          <w:sz w:val="44"/>
          <w:szCs w:val="44"/>
        </w:rPr>
        <w:t>中职组“新能源汽车维修”赛项</w:t>
      </w:r>
      <w:r w:rsidR="00CF7F5C">
        <w:rPr>
          <w:rFonts w:ascii="宋体" w:hAnsi="宋体" w:cs="宋体" w:hint="eastAsia"/>
          <w:sz w:val="44"/>
          <w:szCs w:val="44"/>
        </w:rPr>
        <w:t>（教师赛）</w:t>
      </w:r>
      <w:r>
        <w:rPr>
          <w:rFonts w:ascii="方正小标宋简体" w:eastAsia="方正小标宋简体" w:hAnsi="方正小标宋简体" w:cs="方正小标宋简体" w:hint="eastAsia"/>
          <w:sz w:val="44"/>
          <w:szCs w:val="44"/>
        </w:rPr>
        <w:t>规程</w:t>
      </w:r>
    </w:p>
    <w:p w14:paraId="6315CD37" w14:textId="77777777" w:rsidR="00A71D62" w:rsidRDefault="00000000">
      <w:pPr>
        <w:snapToGrid w:val="0"/>
        <w:spacing w:line="360" w:lineRule="auto"/>
        <w:ind w:firstLineChars="200" w:firstLine="480"/>
        <w:jc w:val="left"/>
        <w:rPr>
          <w:rFonts w:ascii="黑体" w:eastAsia="黑体" w:hAnsi="黑体" w:cs="黑体" w:hint="eastAsia"/>
          <w:sz w:val="24"/>
          <w:szCs w:val="24"/>
        </w:rPr>
      </w:pPr>
      <w:bookmarkStart w:id="1" w:name="OLE_LINK1"/>
      <w:r>
        <w:rPr>
          <w:rFonts w:ascii="黑体" w:eastAsia="黑体" w:hAnsi="黑体" w:cs="黑体" w:hint="eastAsia"/>
          <w:sz w:val="24"/>
          <w:szCs w:val="24"/>
        </w:rPr>
        <w:t>一、赛项名称</w:t>
      </w:r>
    </w:p>
    <w:p w14:paraId="566EB5AF" w14:textId="36124648"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202</w:t>
      </w:r>
      <w:r w:rsidR="00D4089B">
        <w:rPr>
          <w:rFonts w:ascii="仿宋_GB2312" w:eastAsia="仿宋_GB2312" w:hAnsi="仿宋_GB2312" w:cs="仿宋_GB2312" w:hint="eastAsia"/>
          <w:sz w:val="24"/>
          <w:szCs w:val="24"/>
        </w:rPr>
        <w:t>6</w:t>
      </w:r>
      <w:r>
        <w:rPr>
          <w:rFonts w:ascii="仿宋_GB2312" w:eastAsia="仿宋_GB2312" w:hAnsi="仿宋_GB2312" w:cs="仿宋_GB2312" w:hint="eastAsia"/>
          <w:sz w:val="24"/>
          <w:szCs w:val="24"/>
        </w:rPr>
        <w:t>年唐山市职业院校技能大赛中职组“新能源汽车维修”赛项。</w:t>
      </w:r>
    </w:p>
    <w:p w14:paraId="703CDA54" w14:textId="77777777" w:rsidR="00A71D62" w:rsidRDefault="00000000">
      <w:pPr>
        <w:snapToGrid w:val="0"/>
        <w:spacing w:line="360" w:lineRule="auto"/>
        <w:ind w:firstLineChars="200" w:firstLine="480"/>
        <w:jc w:val="left"/>
        <w:rPr>
          <w:rFonts w:ascii="黑体" w:eastAsia="黑体" w:hAnsi="黑体" w:cs="黑体" w:hint="eastAsia"/>
          <w:sz w:val="24"/>
          <w:szCs w:val="24"/>
        </w:rPr>
      </w:pPr>
      <w:r>
        <w:rPr>
          <w:rFonts w:ascii="黑体" w:eastAsia="黑体" w:hAnsi="黑体" w:cs="黑体" w:hint="eastAsia"/>
          <w:sz w:val="24"/>
          <w:szCs w:val="24"/>
        </w:rPr>
        <w:t>二、竞赛目的</w:t>
      </w:r>
    </w:p>
    <w:p w14:paraId="6990CDF6" w14:textId="7128989B" w:rsidR="00A71D62" w:rsidRPr="00747EF3" w:rsidRDefault="00000000">
      <w:pPr>
        <w:snapToGrid w:val="0"/>
        <w:spacing w:line="360" w:lineRule="auto"/>
        <w:ind w:firstLineChars="200" w:firstLine="480"/>
        <w:jc w:val="left"/>
        <w:rPr>
          <w:rFonts w:ascii="华文仿宋" w:eastAsia="华文仿宋" w:hAnsi="华文仿宋" w:cs="仿宋_GB2312" w:hint="eastAsia"/>
          <w:sz w:val="24"/>
          <w:szCs w:val="24"/>
        </w:rPr>
      </w:pPr>
      <w:r>
        <w:rPr>
          <w:rFonts w:ascii="仿宋_GB2312" w:eastAsia="仿宋_GB2312" w:hAnsi="仿宋_GB2312" w:cs="仿宋_GB2312" w:hint="eastAsia"/>
          <w:sz w:val="24"/>
          <w:szCs w:val="24"/>
        </w:rPr>
        <w:t>赛项贯彻党中央、国务院对职业教育工作的决策部署，落实《职业教育法》、《国家职业教育改革实施方案》要求，结合《新能源汽车产业发展规划（2021-2035年）》和新能源汽车产业发展趋势，围绕“新能源汽车简单故障诊断与排除”需要的知识技能，对接产业标准、岗位</w:t>
      </w:r>
      <w:proofErr w:type="gramStart"/>
      <w:r>
        <w:rPr>
          <w:rFonts w:ascii="仿宋_GB2312" w:eastAsia="仿宋_GB2312" w:hAnsi="仿宋_GB2312" w:cs="仿宋_GB2312" w:hint="eastAsia"/>
          <w:sz w:val="24"/>
          <w:szCs w:val="24"/>
        </w:rPr>
        <w:t>群典型</w:t>
      </w:r>
      <w:proofErr w:type="gramEnd"/>
      <w:r>
        <w:rPr>
          <w:rFonts w:ascii="仿宋_GB2312" w:eastAsia="仿宋_GB2312" w:hAnsi="仿宋_GB2312" w:cs="仿宋_GB2312" w:hint="eastAsia"/>
          <w:sz w:val="24"/>
          <w:szCs w:val="24"/>
        </w:rPr>
        <w:t>工作任务进行赛项设计。</w:t>
      </w:r>
      <w:r w:rsidR="0045784B" w:rsidRPr="00747EF3">
        <w:rPr>
          <w:rFonts w:ascii="华文仿宋" w:eastAsia="华文仿宋" w:hAnsi="华文仿宋" w:cs="仿宋_GB2312" w:hint="eastAsia"/>
          <w:sz w:val="24"/>
          <w:szCs w:val="24"/>
        </w:rPr>
        <w:t>全面考核</w:t>
      </w:r>
      <w:r w:rsidR="0045784B" w:rsidRPr="00747EF3">
        <w:rPr>
          <w:rFonts w:ascii="华文仿宋" w:eastAsia="华文仿宋" w:hAnsi="华文仿宋" w:cs="微软雅黑" w:hint="eastAsia"/>
          <w:sz w:val="24"/>
          <w:szCs w:val="24"/>
        </w:rPr>
        <w:t>唐</w:t>
      </w:r>
      <w:r w:rsidR="0045784B" w:rsidRPr="00747EF3">
        <w:rPr>
          <w:rFonts w:ascii="华文仿宋" w:eastAsia="华文仿宋" w:hAnsi="华文仿宋" w:cs="___WRD_EMBED_SUB_47" w:hint="eastAsia"/>
          <w:sz w:val="24"/>
          <w:szCs w:val="24"/>
        </w:rPr>
        <w:t>山市中等职业学校教师新能源汽车维修技能水平。</w:t>
      </w:r>
    </w:p>
    <w:p w14:paraId="733A4389" w14:textId="77777777" w:rsidR="00A71D62" w:rsidRDefault="00000000">
      <w:pPr>
        <w:snapToGrid w:val="0"/>
        <w:spacing w:line="360" w:lineRule="auto"/>
        <w:ind w:firstLineChars="200" w:firstLine="480"/>
        <w:jc w:val="left"/>
        <w:rPr>
          <w:rFonts w:ascii="黑体" w:eastAsia="黑体" w:hAnsi="黑体" w:cs="黑体" w:hint="eastAsia"/>
          <w:sz w:val="24"/>
          <w:szCs w:val="24"/>
        </w:rPr>
      </w:pPr>
      <w:r>
        <w:rPr>
          <w:rFonts w:ascii="黑体" w:eastAsia="黑体" w:hAnsi="黑体" w:cs="黑体" w:hint="eastAsia"/>
          <w:sz w:val="24"/>
          <w:szCs w:val="24"/>
        </w:rPr>
        <w:t>三、竞赛内容</w:t>
      </w:r>
    </w:p>
    <w:p w14:paraId="1D3DD190" w14:textId="77777777" w:rsidR="00A71D62" w:rsidRDefault="00000000">
      <w:pPr>
        <w:snapToGrid w:val="0"/>
        <w:spacing w:line="360" w:lineRule="auto"/>
        <w:ind w:firstLineChars="200" w:firstLine="482"/>
        <w:jc w:val="left"/>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（一）竞赛内容</w:t>
      </w:r>
    </w:p>
    <w:p w14:paraId="6ACAD9E9" w14:textId="0CB39138" w:rsidR="00A5450B" w:rsidRDefault="00CF7F5C">
      <w:pPr>
        <w:snapToGrid w:val="0"/>
        <w:spacing w:line="360" w:lineRule="auto"/>
        <w:ind w:firstLineChars="200" w:firstLine="480"/>
        <w:jc w:val="left"/>
        <w:rPr>
          <w:rFonts w:ascii="Calibri" w:eastAsia="仿宋_GB2312" w:hAnsi="Calibri" w:cs="Calibri"/>
          <w:sz w:val="24"/>
          <w:szCs w:val="24"/>
        </w:rPr>
      </w:pPr>
      <w:r>
        <w:rPr>
          <w:rFonts w:ascii="仿宋_GB2312" w:eastAsia="仿宋_GB2312" w:hAnsi="仿宋_GB2312" w:cs="仿宋_GB2312" w:hint="eastAsia"/>
          <w:sz w:val="24"/>
          <w:szCs w:val="24"/>
        </w:rPr>
        <w:t>教师</w:t>
      </w:r>
      <w:r w:rsidR="00C77DA4">
        <w:rPr>
          <w:rFonts w:ascii="仿宋_GB2312" w:eastAsia="仿宋_GB2312" w:hAnsi="仿宋_GB2312" w:cs="仿宋_GB2312" w:hint="eastAsia"/>
          <w:sz w:val="24"/>
          <w:szCs w:val="24"/>
        </w:rPr>
        <w:t>比赛采用实操考核形式，“新能源汽车简单故障诊断与排除”</w:t>
      </w:r>
      <w:r>
        <w:rPr>
          <w:rFonts w:ascii="Calibri" w:eastAsia="仿宋_GB2312" w:hAnsi="Calibri" w:cs="Calibri" w:hint="eastAsia"/>
          <w:sz w:val="24"/>
          <w:szCs w:val="24"/>
        </w:rPr>
        <w:t>一</w:t>
      </w:r>
      <w:r w:rsidR="00C77DA4">
        <w:rPr>
          <w:rFonts w:ascii="仿宋_GB2312" w:eastAsia="仿宋_GB2312" w:hAnsi="仿宋_GB2312" w:cs="仿宋_GB2312" w:hint="eastAsia"/>
          <w:sz w:val="24"/>
          <w:szCs w:val="24"/>
        </w:rPr>
        <w:t>个竞赛模块，模块总分100分，理论考核融入实操考核，参赛</w:t>
      </w:r>
      <w:r w:rsidR="00A5450B">
        <w:rPr>
          <w:rFonts w:ascii="Calibri" w:eastAsia="仿宋_GB2312" w:hAnsi="Calibri" w:cs="Calibri" w:hint="eastAsia"/>
          <w:sz w:val="24"/>
          <w:szCs w:val="24"/>
        </w:rPr>
        <w:t>选手</w:t>
      </w:r>
    </w:p>
    <w:p w14:paraId="679D3F47" w14:textId="408288E7" w:rsidR="00A71D62" w:rsidRDefault="00C77DA4">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在进行实操考核过程中，同时填写作业记录表。</w:t>
      </w:r>
    </w:p>
    <w:p w14:paraId="169168F4" w14:textId="77CE4F07" w:rsidR="00A71D62" w:rsidRDefault="00000000" w:rsidP="00146FB2">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赛项加强了选手职业素养、工匠精神方面的考核，在各模块职业素养、操作规范环节，加强企业实际工作案例考核；赛项加强了与新能源智能汽车产业发展对接，适当增加智能辅助驾驶、智能座舱等系统考核内容；赛项加强了数字化引领技能竞赛，在相关精品在线开放课程，建设与竞赛设备和内容一致的虚拟仿真资源，使竞赛项目和任务能进入全国中职学生的课堂，方便在职人员提高学习，促进新能源智能汽车知识技能的普及。</w:t>
      </w:r>
    </w:p>
    <w:p w14:paraId="63740A2B"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每个竞赛模块考查的技术技能和涵盖的职业典型工作任务如表1所示。</w:t>
      </w:r>
    </w:p>
    <w:p w14:paraId="75B6EFEE" w14:textId="69FCA773" w:rsidR="00A71D62" w:rsidRDefault="00000000">
      <w:pPr>
        <w:snapToGrid w:val="0"/>
        <w:spacing w:line="360" w:lineRule="auto"/>
        <w:ind w:firstLineChars="200" w:firstLine="482"/>
        <w:jc w:val="center"/>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表1</w:t>
      </w:r>
      <w:r w:rsidR="00CF7F5C">
        <w:rPr>
          <w:rFonts w:ascii="仿宋_GB2312" w:eastAsia="仿宋_GB2312" w:hAnsi="仿宋_GB2312" w:cs="仿宋_GB2312" w:hint="eastAsia"/>
          <w:b/>
          <w:bCs/>
          <w:sz w:val="24"/>
          <w:szCs w:val="24"/>
        </w:rPr>
        <w:t>教师</w:t>
      </w:r>
      <w:r>
        <w:rPr>
          <w:rFonts w:ascii="仿宋_GB2312" w:eastAsia="仿宋_GB2312" w:hAnsi="仿宋_GB2312" w:cs="仿宋_GB2312" w:hint="eastAsia"/>
          <w:b/>
          <w:bCs/>
          <w:sz w:val="24"/>
          <w:szCs w:val="24"/>
        </w:rPr>
        <w:t>竞赛内容结构表</w:t>
      </w:r>
    </w:p>
    <w:tbl>
      <w:tblPr>
        <w:tblStyle w:val="TableNormal"/>
        <w:tblW w:w="4977" w:type="pct"/>
        <w:jc w:val="center"/>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258"/>
        <w:gridCol w:w="1546"/>
        <w:gridCol w:w="3893"/>
        <w:gridCol w:w="3129"/>
        <w:gridCol w:w="1239"/>
      </w:tblGrid>
      <w:tr w:rsidR="00A71D62" w14:paraId="72C88903" w14:textId="77777777" w:rsidTr="009F00BD">
        <w:trPr>
          <w:trHeight w:val="624"/>
          <w:jc w:val="center"/>
        </w:trPr>
        <w:tc>
          <w:tcPr>
            <w:tcW w:w="568" w:type="pct"/>
            <w:vAlign w:val="bottom"/>
          </w:tcPr>
          <w:p w14:paraId="061F7546"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b/>
                <w:bCs/>
                <w:sz w:val="24"/>
                <w:szCs w:val="24"/>
              </w:rPr>
              <w:t>竞赛模块</w:t>
            </w:r>
          </w:p>
        </w:tc>
        <w:tc>
          <w:tcPr>
            <w:tcW w:w="698" w:type="pct"/>
            <w:vAlign w:val="bottom"/>
          </w:tcPr>
          <w:p w14:paraId="7FE2C2FC"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b/>
                <w:bCs/>
                <w:sz w:val="24"/>
                <w:szCs w:val="24"/>
              </w:rPr>
              <w:t>竞赛任务</w:t>
            </w:r>
          </w:p>
        </w:tc>
        <w:tc>
          <w:tcPr>
            <w:tcW w:w="1759" w:type="pct"/>
            <w:vAlign w:val="bottom"/>
          </w:tcPr>
          <w:p w14:paraId="395F4578" w14:textId="77777777" w:rsidR="00A71D62" w:rsidRDefault="00000000">
            <w:pPr>
              <w:snapToGrid w:val="0"/>
              <w:spacing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b/>
                <w:bCs/>
                <w:sz w:val="24"/>
                <w:szCs w:val="24"/>
              </w:rPr>
              <w:t>检验的技术技能</w:t>
            </w:r>
          </w:p>
        </w:tc>
        <w:tc>
          <w:tcPr>
            <w:tcW w:w="1414" w:type="pct"/>
            <w:vAlign w:val="bottom"/>
          </w:tcPr>
          <w:p w14:paraId="16F8D341" w14:textId="77777777" w:rsidR="00A71D62" w:rsidRDefault="00000000">
            <w:pPr>
              <w:snapToGrid w:val="0"/>
              <w:spacing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b/>
                <w:bCs/>
                <w:sz w:val="24"/>
                <w:szCs w:val="24"/>
              </w:rPr>
              <w:t>职业典型工作任务</w:t>
            </w:r>
          </w:p>
        </w:tc>
        <w:tc>
          <w:tcPr>
            <w:tcW w:w="560" w:type="pct"/>
            <w:vAlign w:val="bottom"/>
          </w:tcPr>
          <w:p w14:paraId="62CD231A"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b/>
                <w:bCs/>
                <w:sz w:val="24"/>
                <w:szCs w:val="24"/>
              </w:rPr>
              <w:t>成绩占比</w:t>
            </w:r>
          </w:p>
        </w:tc>
      </w:tr>
      <w:tr w:rsidR="00A71D62" w14:paraId="1A6BEDB5" w14:textId="77777777" w:rsidTr="009F00BD">
        <w:trPr>
          <w:trHeight w:val="624"/>
          <w:jc w:val="center"/>
        </w:trPr>
        <w:tc>
          <w:tcPr>
            <w:tcW w:w="568" w:type="pct"/>
            <w:vAlign w:val="center"/>
          </w:tcPr>
          <w:p w14:paraId="21D4382E" w14:textId="0A9F0E3E"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模块</w:t>
            </w:r>
          </w:p>
        </w:tc>
        <w:tc>
          <w:tcPr>
            <w:tcW w:w="698" w:type="pct"/>
            <w:vAlign w:val="center"/>
          </w:tcPr>
          <w:p w14:paraId="657C0B02"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新能源汽车简单故障诊断与排除</w:t>
            </w:r>
          </w:p>
        </w:tc>
        <w:tc>
          <w:tcPr>
            <w:tcW w:w="1759" w:type="pct"/>
            <w:vAlign w:val="center"/>
          </w:tcPr>
          <w:p w14:paraId="62BF44CF"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1.新能源汽车简单故障诊断与排除基本能力</w:t>
            </w:r>
          </w:p>
          <w:p w14:paraId="5EBFA76B"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2.新能源汽车常用工量具和专业检测仪器使用能力</w:t>
            </w:r>
          </w:p>
          <w:p w14:paraId="79869520"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3.高压</w:t>
            </w:r>
            <w:proofErr w:type="gramStart"/>
            <w:r>
              <w:rPr>
                <w:rFonts w:ascii="仿宋_GB2312" w:eastAsia="仿宋_GB2312" w:hAnsi="仿宋_GB2312" w:cs="仿宋_GB2312" w:hint="eastAsia"/>
                <w:sz w:val="24"/>
                <w:szCs w:val="24"/>
              </w:rPr>
              <w:t>上下电操作</w:t>
            </w:r>
            <w:proofErr w:type="gramEnd"/>
            <w:r>
              <w:rPr>
                <w:rFonts w:ascii="仿宋_GB2312" w:eastAsia="仿宋_GB2312" w:hAnsi="仿宋_GB2312" w:cs="仿宋_GB2312" w:hint="eastAsia"/>
                <w:sz w:val="24"/>
                <w:szCs w:val="24"/>
              </w:rPr>
              <w:t>能力</w:t>
            </w:r>
          </w:p>
        </w:tc>
        <w:tc>
          <w:tcPr>
            <w:tcW w:w="1414" w:type="pct"/>
            <w:vAlign w:val="center"/>
          </w:tcPr>
          <w:p w14:paraId="3B13E3FD"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1.新能源汽车简单故障诊断与排除</w:t>
            </w:r>
          </w:p>
          <w:p w14:paraId="051E2207"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2.高压</w:t>
            </w:r>
            <w:proofErr w:type="gramStart"/>
            <w:r>
              <w:rPr>
                <w:rFonts w:ascii="仿宋_GB2312" w:eastAsia="仿宋_GB2312" w:hAnsi="仿宋_GB2312" w:cs="仿宋_GB2312" w:hint="eastAsia"/>
                <w:sz w:val="24"/>
                <w:szCs w:val="24"/>
              </w:rPr>
              <w:t>上下电操作</w:t>
            </w:r>
            <w:proofErr w:type="gramEnd"/>
          </w:p>
        </w:tc>
        <w:tc>
          <w:tcPr>
            <w:tcW w:w="560" w:type="pct"/>
            <w:vAlign w:val="center"/>
          </w:tcPr>
          <w:p w14:paraId="700C1419" w14:textId="5AAE3998" w:rsidR="00A71D62" w:rsidRDefault="0045784B">
            <w:pPr>
              <w:snapToGrid w:val="0"/>
              <w:spacing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100%</w:t>
            </w:r>
          </w:p>
        </w:tc>
      </w:tr>
    </w:tbl>
    <w:p w14:paraId="17773B41" w14:textId="77777777" w:rsidR="00391DDE" w:rsidRDefault="00391DDE" w:rsidP="0045784B">
      <w:pPr>
        <w:snapToGrid w:val="0"/>
        <w:spacing w:line="360" w:lineRule="auto"/>
        <w:jc w:val="left"/>
        <w:rPr>
          <w:rFonts w:ascii="仿宋_GB2312" w:eastAsia="仿宋_GB2312" w:hAnsi="仿宋_GB2312" w:cs="仿宋_GB2312" w:hint="eastAsia"/>
          <w:b/>
          <w:bCs/>
          <w:sz w:val="24"/>
          <w:szCs w:val="24"/>
        </w:rPr>
      </w:pPr>
    </w:p>
    <w:p w14:paraId="398AFE83" w14:textId="01CFAEF2" w:rsidR="00A71D62" w:rsidRDefault="00000000">
      <w:pPr>
        <w:snapToGrid w:val="0"/>
        <w:spacing w:line="360" w:lineRule="auto"/>
        <w:ind w:firstLineChars="200" w:firstLine="482"/>
        <w:jc w:val="left"/>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（二）赛项模块、比赛时长及分值配比</w:t>
      </w:r>
    </w:p>
    <w:p w14:paraId="2452C58D" w14:textId="77777777" w:rsidR="00A71D62" w:rsidRDefault="00000000">
      <w:pPr>
        <w:snapToGrid w:val="0"/>
        <w:spacing w:line="360" w:lineRule="auto"/>
        <w:ind w:firstLineChars="200" w:firstLine="482"/>
        <w:jc w:val="center"/>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表2比赛时长分值配比表</w:t>
      </w:r>
    </w:p>
    <w:tbl>
      <w:tblPr>
        <w:tblStyle w:val="TableNormal"/>
        <w:tblW w:w="9043" w:type="dxa"/>
        <w:tblInd w:w="89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133"/>
        <w:gridCol w:w="1617"/>
        <w:gridCol w:w="3573"/>
        <w:gridCol w:w="1250"/>
        <w:gridCol w:w="1470"/>
      </w:tblGrid>
      <w:tr w:rsidR="00A71D62" w14:paraId="38C22FD8" w14:textId="77777777" w:rsidTr="00CF03FB">
        <w:trPr>
          <w:trHeight w:val="612"/>
        </w:trPr>
        <w:tc>
          <w:tcPr>
            <w:tcW w:w="2750" w:type="dxa"/>
            <w:gridSpan w:val="2"/>
            <w:vAlign w:val="bottom"/>
          </w:tcPr>
          <w:p w14:paraId="16718386" w14:textId="77777777" w:rsidR="00A71D62" w:rsidRDefault="00000000">
            <w:pPr>
              <w:snapToGrid w:val="0"/>
              <w:spacing w:line="360" w:lineRule="auto"/>
              <w:ind w:firstLine="482"/>
              <w:jc w:val="center"/>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模块</w:t>
            </w:r>
          </w:p>
        </w:tc>
        <w:tc>
          <w:tcPr>
            <w:tcW w:w="3573" w:type="dxa"/>
            <w:vAlign w:val="bottom"/>
          </w:tcPr>
          <w:p w14:paraId="1BCF623B" w14:textId="77777777" w:rsidR="00A71D62" w:rsidRDefault="00000000">
            <w:pPr>
              <w:snapToGrid w:val="0"/>
              <w:spacing w:line="360" w:lineRule="auto"/>
              <w:ind w:firstLine="482"/>
              <w:jc w:val="center"/>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主要内容</w:t>
            </w:r>
          </w:p>
        </w:tc>
        <w:tc>
          <w:tcPr>
            <w:tcW w:w="1250" w:type="dxa"/>
            <w:vAlign w:val="bottom"/>
          </w:tcPr>
          <w:p w14:paraId="7DF82DE6" w14:textId="77777777" w:rsidR="00A71D62" w:rsidRDefault="00000000">
            <w:pPr>
              <w:snapToGrid w:val="0"/>
              <w:spacing w:line="360" w:lineRule="auto"/>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比赛时长</w:t>
            </w:r>
          </w:p>
        </w:tc>
        <w:tc>
          <w:tcPr>
            <w:tcW w:w="1470" w:type="dxa"/>
            <w:vAlign w:val="bottom"/>
          </w:tcPr>
          <w:p w14:paraId="3505C0CC" w14:textId="77777777" w:rsidR="00A71D62" w:rsidRDefault="00000000">
            <w:pPr>
              <w:snapToGrid w:val="0"/>
              <w:spacing w:line="360" w:lineRule="auto"/>
              <w:ind w:firstLine="482"/>
              <w:jc w:val="center"/>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分值</w:t>
            </w:r>
          </w:p>
        </w:tc>
      </w:tr>
      <w:tr w:rsidR="00A71D62" w14:paraId="63A99CF9" w14:textId="77777777" w:rsidTr="00CF03FB">
        <w:trPr>
          <w:trHeight w:val="2607"/>
        </w:trPr>
        <w:tc>
          <w:tcPr>
            <w:tcW w:w="1133" w:type="dxa"/>
            <w:vAlign w:val="center"/>
          </w:tcPr>
          <w:p w14:paraId="18A8E2E4" w14:textId="2328DAC1" w:rsidR="00A71D62" w:rsidRDefault="00000000">
            <w:pPr>
              <w:snapToGrid w:val="0"/>
              <w:spacing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模块</w:t>
            </w:r>
          </w:p>
        </w:tc>
        <w:tc>
          <w:tcPr>
            <w:tcW w:w="1617" w:type="dxa"/>
            <w:vAlign w:val="center"/>
          </w:tcPr>
          <w:p w14:paraId="2214F3F6"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新能源汽车简单故障诊断与排除</w:t>
            </w:r>
          </w:p>
        </w:tc>
        <w:tc>
          <w:tcPr>
            <w:tcW w:w="3573" w:type="dxa"/>
            <w:vAlign w:val="center"/>
          </w:tcPr>
          <w:p w14:paraId="18DFE183" w14:textId="77777777" w:rsidR="00A71D62" w:rsidRDefault="00000000">
            <w:pPr>
              <w:snapToGrid w:val="0"/>
              <w:spacing w:line="360" w:lineRule="auto"/>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对新能源汽车常见的低压电源系统、高压控制系统、车身电气系统、驾驶辅助系统等系统简单故障进行诊断与排除。作业过程中要熟练地查阅维修资料和电路图、规范使用工量具和仪器设备、准确测量技术参数和判断故障点、正确记录作业过程和测试数据、安全文明作业</w:t>
            </w:r>
          </w:p>
        </w:tc>
        <w:tc>
          <w:tcPr>
            <w:tcW w:w="1250" w:type="dxa"/>
            <w:vAlign w:val="center"/>
          </w:tcPr>
          <w:p w14:paraId="5FDB1A75" w14:textId="2A763FDC" w:rsidR="00A71D62" w:rsidRDefault="00D67C91">
            <w:pPr>
              <w:snapToGrid w:val="0"/>
              <w:spacing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4</w:t>
            </w:r>
            <w:r w:rsidR="00CE48E3">
              <w:rPr>
                <w:rFonts w:ascii="仿宋_GB2312" w:eastAsia="仿宋_GB2312" w:hAnsi="仿宋_GB2312" w:cs="仿宋_GB2312" w:hint="eastAsia"/>
                <w:sz w:val="24"/>
                <w:szCs w:val="24"/>
              </w:rPr>
              <w:t>0</w:t>
            </w:r>
            <w:r w:rsidR="00BD56D6">
              <w:rPr>
                <w:rFonts w:ascii="仿宋_GB2312" w:eastAsia="仿宋_GB2312" w:hAnsi="仿宋_GB2312" w:cs="仿宋_GB2312" w:hint="eastAsia"/>
                <w:sz w:val="24"/>
                <w:szCs w:val="24"/>
              </w:rPr>
              <w:t>分钟</w:t>
            </w:r>
          </w:p>
        </w:tc>
        <w:tc>
          <w:tcPr>
            <w:tcW w:w="1470" w:type="dxa"/>
            <w:vAlign w:val="center"/>
          </w:tcPr>
          <w:p w14:paraId="7392D95C" w14:textId="42416028" w:rsidR="00A71D62" w:rsidRDefault="00000000">
            <w:pPr>
              <w:snapToGrid w:val="0"/>
              <w:spacing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100</w:t>
            </w:r>
          </w:p>
        </w:tc>
      </w:tr>
    </w:tbl>
    <w:p w14:paraId="678770D2" w14:textId="77777777" w:rsidR="00345FD4" w:rsidRDefault="00345FD4">
      <w:pPr>
        <w:snapToGrid w:val="0"/>
        <w:spacing w:line="360" w:lineRule="auto"/>
        <w:jc w:val="left"/>
        <w:rPr>
          <w:rFonts w:ascii="仿宋_GB2312" w:eastAsia="仿宋_GB2312" w:hAnsi="仿宋_GB2312" w:cs="仿宋_GB2312" w:hint="eastAsia"/>
          <w:sz w:val="24"/>
          <w:szCs w:val="24"/>
        </w:rPr>
      </w:pPr>
    </w:p>
    <w:p w14:paraId="4F73FEC6" w14:textId="77777777" w:rsidR="00A71D62" w:rsidRDefault="00000000">
      <w:pPr>
        <w:snapToGrid w:val="0"/>
        <w:spacing w:line="360" w:lineRule="auto"/>
        <w:ind w:firstLineChars="200" w:firstLine="480"/>
        <w:jc w:val="left"/>
        <w:rPr>
          <w:rFonts w:ascii="黑体" w:eastAsia="黑体" w:hAnsi="黑体" w:cs="黑体" w:hint="eastAsia"/>
          <w:sz w:val="24"/>
          <w:szCs w:val="24"/>
        </w:rPr>
      </w:pPr>
      <w:r>
        <w:rPr>
          <w:rFonts w:ascii="黑体" w:eastAsia="黑体" w:hAnsi="黑体" w:cs="黑体" w:hint="eastAsia"/>
          <w:sz w:val="24"/>
          <w:szCs w:val="24"/>
        </w:rPr>
        <w:t>四、竞赛方式</w:t>
      </w:r>
    </w:p>
    <w:p w14:paraId="3001DA28" w14:textId="77777777" w:rsidR="00A71D62" w:rsidRDefault="00000000">
      <w:pPr>
        <w:snapToGrid w:val="0"/>
        <w:spacing w:line="360" w:lineRule="auto"/>
        <w:ind w:firstLineChars="200" w:firstLine="482"/>
        <w:jc w:val="left"/>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（一）竞赛方式</w:t>
      </w:r>
    </w:p>
    <w:p w14:paraId="7078668E" w14:textId="16F98CB3" w:rsidR="00A71D62" w:rsidRDefault="0045784B" w:rsidP="0045784B">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教师竞赛以个人赛方式进行，教师参赛选手应为学校专任教师，兼职教师不得参赛。</w:t>
      </w:r>
    </w:p>
    <w:p w14:paraId="7242746B" w14:textId="77777777" w:rsidR="00A71D62" w:rsidRDefault="00000000">
      <w:pPr>
        <w:snapToGrid w:val="0"/>
        <w:spacing w:line="360" w:lineRule="auto"/>
        <w:ind w:firstLineChars="200" w:firstLine="480"/>
        <w:jc w:val="left"/>
        <w:rPr>
          <w:rFonts w:ascii="黑体" w:eastAsia="黑体" w:hAnsi="黑体" w:cs="黑体" w:hint="eastAsia"/>
          <w:sz w:val="24"/>
          <w:szCs w:val="24"/>
        </w:rPr>
      </w:pPr>
      <w:r>
        <w:rPr>
          <w:rFonts w:ascii="黑体" w:eastAsia="黑体" w:hAnsi="黑体" w:cs="黑体" w:hint="eastAsia"/>
          <w:sz w:val="24"/>
          <w:szCs w:val="24"/>
        </w:rPr>
        <w:t>五、竞赛流程</w:t>
      </w:r>
    </w:p>
    <w:p w14:paraId="7A791C23" w14:textId="20613C8E" w:rsidR="00A71D62" w:rsidRDefault="00000000">
      <w:pPr>
        <w:spacing w:before="266" w:line="360" w:lineRule="auto"/>
        <w:ind w:left="134" w:right="356" w:firstLine="488"/>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本赛项竞赛</w:t>
      </w:r>
      <w:r w:rsidR="00D4089B">
        <w:rPr>
          <w:rFonts w:ascii="仿宋_GB2312" w:eastAsia="仿宋_GB2312" w:hAnsi="仿宋_GB2312" w:cs="仿宋_GB2312" w:hint="eastAsia"/>
          <w:spacing w:val="2"/>
          <w:sz w:val="24"/>
          <w:szCs w:val="24"/>
        </w:rPr>
        <w:t>2</w:t>
      </w:r>
      <w:r>
        <w:rPr>
          <w:rFonts w:ascii="仿宋_GB2312" w:eastAsia="仿宋_GB2312" w:hAnsi="仿宋_GB2312" w:cs="仿宋_GB2312" w:hint="eastAsia"/>
          <w:spacing w:val="2"/>
          <w:sz w:val="24"/>
          <w:szCs w:val="24"/>
        </w:rPr>
        <w:t>天，其中正式比赛日2天。竞赛操作流程见图1所</w:t>
      </w:r>
      <w:r>
        <w:rPr>
          <w:rFonts w:ascii="仿宋_GB2312" w:eastAsia="仿宋_GB2312" w:hAnsi="仿宋_GB2312" w:cs="仿宋_GB2312" w:hint="eastAsia"/>
          <w:spacing w:val="6"/>
          <w:sz w:val="24"/>
          <w:szCs w:val="24"/>
        </w:rPr>
        <w:t>示，竞赛日程详见表3（比赛场次根据最后报名参赛队数量调整）。</w:t>
      </w:r>
    </w:p>
    <w:p w14:paraId="133960E1" w14:textId="77777777" w:rsidR="00A71D62" w:rsidRDefault="00000000">
      <w:pPr>
        <w:snapToGrid w:val="0"/>
        <w:spacing w:line="360" w:lineRule="auto"/>
        <w:ind w:firstLineChars="200" w:firstLine="482"/>
        <w:jc w:val="left"/>
        <w:rPr>
          <w:rFonts w:ascii="仿宋_GB2312" w:eastAsia="仿宋_GB2312" w:hAnsi="仿宋_GB2312" w:cs="仿宋_GB2312" w:hint="eastAsia"/>
          <w:b/>
          <w:bCs/>
          <w:sz w:val="24"/>
          <w:szCs w:val="24"/>
        </w:rPr>
      </w:pPr>
      <w:r>
        <w:rPr>
          <w:rFonts w:ascii="仿宋_GB2312" w:eastAsia="仿宋_GB2312" w:hAnsi="仿宋_GB2312" w:cs="仿宋_GB2312" w:hint="eastAsia"/>
          <w:b/>
          <w:bCs/>
          <w:sz w:val="24"/>
          <w:szCs w:val="24"/>
        </w:rPr>
        <w:t>（一）竞赛操作流程</w:t>
      </w:r>
    </w:p>
    <w:p w14:paraId="1B465C73" w14:textId="2BE10C85" w:rsidR="00A71D62" w:rsidRDefault="00000000">
      <w:pPr>
        <w:spacing w:line="360" w:lineRule="auto"/>
        <w:ind w:firstLine="480"/>
        <w:jc w:val="center"/>
        <w:rPr>
          <w:rFonts w:ascii="仿宋_GB2312" w:eastAsia="仿宋_GB2312" w:hAnsi="仿宋_GB2312" w:cs="仿宋_GB2312" w:hint="eastAsia"/>
          <w:sz w:val="24"/>
          <w:szCs w:val="24"/>
        </w:rPr>
      </w:pPr>
      <w:r>
        <w:rPr>
          <w:rFonts w:ascii="仿宋_GB2312" w:eastAsia="仿宋_GB2312" w:hAnsi="仿宋_GB2312" w:cs="仿宋_GB2312" w:hint="eastAsia"/>
          <w:noProof/>
          <w:sz w:val="24"/>
          <w:szCs w:val="24"/>
        </w:rPr>
        <w:drawing>
          <wp:inline distT="0" distB="0" distL="114300" distR="114300" wp14:anchorId="0A5193B6" wp14:editId="574F4CF6">
            <wp:extent cx="3543300" cy="2340821"/>
            <wp:effectExtent l="0" t="0" r="0" b="0"/>
            <wp:docPr id="48" name="ECB019B1-382A-4266-B25C-5B523AA43C14-1" descr="C:/Users/Administrator/AppData/Local/Temp/wps.QJgDlY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CB019B1-382A-4266-B25C-5B523AA43C14-1" descr="C:/Users/Administrator/AppData/Local/Temp/wps.QJgDlYwps"/>
                    <pic:cNvPicPr>
                      <a:picLocks noChangeAspect="1"/>
                    </pic:cNvPicPr>
                  </pic:nvPicPr>
                  <pic:blipFill>
                    <a:blip r:embed="rId9"/>
                    <a:stretch>
                      <a:fillRect/>
                    </a:stretch>
                  </pic:blipFill>
                  <pic:spPr>
                    <a:xfrm>
                      <a:off x="0" y="0"/>
                      <a:ext cx="3565956" cy="2355788"/>
                    </a:xfrm>
                    <a:prstGeom prst="rect">
                      <a:avLst/>
                    </a:prstGeom>
                  </pic:spPr>
                </pic:pic>
              </a:graphicData>
            </a:graphic>
          </wp:inline>
        </w:drawing>
      </w:r>
    </w:p>
    <w:p w14:paraId="755570E8" w14:textId="77777777" w:rsidR="00A71D62" w:rsidRDefault="00000000">
      <w:pPr>
        <w:spacing w:before="145" w:line="360" w:lineRule="auto"/>
        <w:ind w:left="3595" w:firstLine="460"/>
        <w:rPr>
          <w:rFonts w:ascii="仿宋_GB2312" w:eastAsia="仿宋_GB2312" w:hAnsi="仿宋_GB2312" w:cs="仿宋_GB2312" w:hint="eastAsia"/>
          <w:sz w:val="24"/>
          <w:szCs w:val="24"/>
        </w:rPr>
      </w:pPr>
      <w:r>
        <w:rPr>
          <w:rFonts w:ascii="仿宋_GB2312" w:eastAsia="仿宋_GB2312" w:hAnsi="仿宋_GB2312" w:cs="仿宋_GB2312" w:hint="eastAsia"/>
          <w:spacing w:val="-5"/>
          <w:sz w:val="24"/>
          <w:szCs w:val="24"/>
        </w:rPr>
        <w:t>图1竞赛操作流程</w:t>
      </w:r>
    </w:p>
    <w:p w14:paraId="69D958E8" w14:textId="77777777" w:rsidR="00A71D62" w:rsidRDefault="00000000">
      <w:pPr>
        <w:spacing w:before="164" w:line="360" w:lineRule="auto"/>
        <w:ind w:left="1003" w:firstLine="490"/>
        <w:outlineLvl w:val="1"/>
        <w:rPr>
          <w:rFonts w:ascii="仿宋_GB2312" w:eastAsia="仿宋_GB2312" w:hAnsi="仿宋_GB2312" w:cs="仿宋_GB2312" w:hint="eastAsia"/>
          <w:b/>
          <w:bCs/>
          <w:sz w:val="24"/>
          <w:szCs w:val="24"/>
        </w:rPr>
      </w:pPr>
      <w:r>
        <w:rPr>
          <w:rFonts w:ascii="仿宋_GB2312" w:eastAsia="仿宋_GB2312" w:hAnsi="仿宋_GB2312" w:cs="仿宋_GB2312" w:hint="eastAsia"/>
          <w:b/>
          <w:bCs/>
          <w:spacing w:val="2"/>
          <w:sz w:val="24"/>
          <w:szCs w:val="24"/>
        </w:rPr>
        <w:lastRenderedPageBreak/>
        <w:t>（二）竞赛日程安排</w:t>
      </w:r>
    </w:p>
    <w:p w14:paraId="5234BA63" w14:textId="4DD389AE" w:rsidR="00A71D62" w:rsidRPr="00995EB3" w:rsidRDefault="00000000">
      <w:pPr>
        <w:spacing w:before="167" w:line="360" w:lineRule="auto"/>
        <w:ind w:left="3494" w:firstLine="470"/>
        <w:rPr>
          <w:rFonts w:asciiTheme="minorEastAsia" w:eastAsiaTheme="minorEastAsia" w:hAnsiTheme="minorEastAsia" w:cs="仿宋_GB2312" w:hint="eastAsia"/>
          <w:sz w:val="24"/>
          <w:szCs w:val="24"/>
        </w:rPr>
      </w:pPr>
      <w:r w:rsidRPr="00995EB3">
        <w:rPr>
          <w:rFonts w:asciiTheme="minorEastAsia" w:eastAsiaTheme="minorEastAsia" w:hAnsiTheme="minorEastAsia" w:cs="仿宋_GB2312" w:hint="eastAsia"/>
          <w:spacing w:val="-3"/>
          <w:sz w:val="24"/>
          <w:szCs w:val="24"/>
        </w:rPr>
        <w:t>表3竞赛日程安排表</w:t>
      </w:r>
      <w:r w:rsidR="00995EB3" w:rsidRPr="00995EB3">
        <w:rPr>
          <w:rFonts w:asciiTheme="minorEastAsia" w:eastAsiaTheme="minorEastAsia" w:hAnsiTheme="minorEastAsia" w:cs="仿宋_GB2312" w:hint="eastAsia"/>
          <w:spacing w:val="-3"/>
          <w:sz w:val="24"/>
          <w:szCs w:val="24"/>
        </w:rPr>
        <w:t>（根据实际情况</w:t>
      </w:r>
      <w:r w:rsidR="00995EB3" w:rsidRPr="00995EB3">
        <w:rPr>
          <w:rFonts w:asciiTheme="minorEastAsia" w:eastAsiaTheme="minorEastAsia" w:hAnsiTheme="minorEastAsia" w:cs="微软雅黑" w:hint="eastAsia"/>
          <w:spacing w:val="-3"/>
          <w:sz w:val="24"/>
          <w:szCs w:val="24"/>
        </w:rPr>
        <w:t>灵活调整）</w:t>
      </w:r>
    </w:p>
    <w:tbl>
      <w:tblPr>
        <w:tblStyle w:val="TableNormal"/>
        <w:tblW w:w="8525" w:type="dxa"/>
        <w:tblInd w:w="70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18"/>
        <w:gridCol w:w="1660"/>
        <w:gridCol w:w="4643"/>
        <w:gridCol w:w="1304"/>
      </w:tblGrid>
      <w:tr w:rsidR="00A71D62" w14:paraId="5FB2327F" w14:textId="77777777" w:rsidTr="00CF03FB">
        <w:trPr>
          <w:trHeight w:val="465"/>
        </w:trPr>
        <w:tc>
          <w:tcPr>
            <w:tcW w:w="918" w:type="dxa"/>
          </w:tcPr>
          <w:p w14:paraId="4BDF3657" w14:textId="77777777" w:rsidR="00A71D62" w:rsidRDefault="00000000">
            <w:pPr>
              <w:spacing w:before="115"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b/>
                <w:bCs/>
                <w:spacing w:val="-14"/>
                <w:sz w:val="24"/>
                <w:szCs w:val="24"/>
              </w:rPr>
              <w:t>日程</w:t>
            </w:r>
          </w:p>
        </w:tc>
        <w:tc>
          <w:tcPr>
            <w:tcW w:w="1660" w:type="dxa"/>
          </w:tcPr>
          <w:p w14:paraId="4D34814B" w14:textId="77777777" w:rsidR="00A71D62" w:rsidRDefault="00000000">
            <w:pPr>
              <w:spacing w:before="115"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b/>
                <w:bCs/>
                <w:spacing w:val="-8"/>
                <w:sz w:val="24"/>
                <w:szCs w:val="24"/>
              </w:rPr>
              <w:t>时间</w:t>
            </w:r>
          </w:p>
        </w:tc>
        <w:tc>
          <w:tcPr>
            <w:tcW w:w="4643" w:type="dxa"/>
          </w:tcPr>
          <w:p w14:paraId="72510458" w14:textId="77777777" w:rsidR="00A71D62" w:rsidRDefault="00000000">
            <w:pPr>
              <w:spacing w:before="115"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b/>
                <w:bCs/>
                <w:spacing w:val="-11"/>
                <w:sz w:val="24"/>
                <w:szCs w:val="24"/>
              </w:rPr>
              <w:t>内容</w:t>
            </w:r>
          </w:p>
        </w:tc>
        <w:tc>
          <w:tcPr>
            <w:tcW w:w="1304" w:type="dxa"/>
          </w:tcPr>
          <w:p w14:paraId="2920859A" w14:textId="77777777" w:rsidR="00A71D62" w:rsidRDefault="00000000">
            <w:pPr>
              <w:spacing w:before="115"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b/>
                <w:bCs/>
                <w:spacing w:val="-2"/>
                <w:sz w:val="24"/>
                <w:szCs w:val="24"/>
              </w:rPr>
              <w:t>地点</w:t>
            </w:r>
          </w:p>
        </w:tc>
      </w:tr>
      <w:tr w:rsidR="007207A6" w14:paraId="73727110" w14:textId="77777777" w:rsidTr="00CF03FB">
        <w:trPr>
          <w:trHeight w:val="460"/>
        </w:trPr>
        <w:tc>
          <w:tcPr>
            <w:tcW w:w="918" w:type="dxa"/>
            <w:vMerge w:val="restart"/>
            <w:vAlign w:val="center"/>
          </w:tcPr>
          <w:p w14:paraId="2C358548" w14:textId="77777777" w:rsidR="007207A6" w:rsidRDefault="007207A6">
            <w:pPr>
              <w:spacing w:before="86" w:line="360" w:lineRule="auto"/>
              <w:rPr>
                <w:rFonts w:ascii="仿宋_GB2312" w:eastAsia="仿宋_GB2312" w:hAnsi="仿宋_GB2312" w:cs="仿宋_GB2312" w:hint="eastAsia"/>
                <w:spacing w:val="-4"/>
                <w:w w:val="98"/>
                <w:sz w:val="24"/>
                <w:szCs w:val="24"/>
              </w:rPr>
            </w:pPr>
            <w:r>
              <w:rPr>
                <w:rFonts w:ascii="仿宋_GB2312" w:eastAsia="仿宋_GB2312" w:hAnsi="仿宋_GB2312" w:cs="仿宋_GB2312" w:hint="eastAsia"/>
                <w:spacing w:val="-4"/>
                <w:w w:val="98"/>
                <w:sz w:val="24"/>
                <w:szCs w:val="24"/>
              </w:rPr>
              <w:t>第1天</w:t>
            </w:r>
          </w:p>
          <w:p w14:paraId="3EC60FF0" w14:textId="43B0EE7B" w:rsidR="007207A6" w:rsidRDefault="007207A6">
            <w:pPr>
              <w:spacing w:before="86" w:line="360" w:lineRule="auto"/>
              <w:rPr>
                <w:rFonts w:ascii="仿宋_GB2312" w:eastAsia="仿宋_GB2312" w:hAnsi="仿宋_GB2312" w:cs="仿宋_GB2312" w:hint="eastAsia"/>
                <w:sz w:val="24"/>
                <w:szCs w:val="24"/>
              </w:rPr>
            </w:pPr>
            <w:r>
              <w:rPr>
                <w:rFonts w:ascii="仿宋_GB2312" w:eastAsia="仿宋_GB2312" w:hAnsi="仿宋_GB2312" w:cs="仿宋_GB2312" w:hint="eastAsia"/>
                <w:spacing w:val="-4"/>
                <w:w w:val="98"/>
                <w:sz w:val="24"/>
                <w:szCs w:val="24"/>
              </w:rPr>
              <w:t>(6月29日)</w:t>
            </w:r>
          </w:p>
        </w:tc>
        <w:tc>
          <w:tcPr>
            <w:tcW w:w="1660" w:type="dxa"/>
          </w:tcPr>
          <w:p w14:paraId="4F5E2FCC" w14:textId="77777777" w:rsidR="007207A6" w:rsidRDefault="007207A6">
            <w:pPr>
              <w:spacing w:before="162" w:line="360" w:lineRule="auto"/>
              <w:ind w:left="113"/>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6:00～7:00</w:t>
            </w:r>
          </w:p>
        </w:tc>
        <w:tc>
          <w:tcPr>
            <w:tcW w:w="4643" w:type="dxa"/>
          </w:tcPr>
          <w:p w14:paraId="6B5C7521" w14:textId="77777777" w:rsidR="007207A6" w:rsidRDefault="007207A6">
            <w:pPr>
              <w:spacing w:before="126" w:line="360" w:lineRule="auto"/>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参赛队检录一次加密（确定比赛场次）</w:t>
            </w:r>
          </w:p>
        </w:tc>
        <w:tc>
          <w:tcPr>
            <w:tcW w:w="1304" w:type="dxa"/>
            <w:vMerge w:val="restart"/>
            <w:vAlign w:val="center"/>
          </w:tcPr>
          <w:p w14:paraId="550672E4" w14:textId="723CFABC" w:rsidR="007207A6" w:rsidRDefault="007207A6">
            <w:pPr>
              <w:spacing w:before="126" w:line="360" w:lineRule="auto"/>
              <w:jc w:val="center"/>
              <w:rPr>
                <w:rFonts w:ascii="仿宋_GB2312" w:eastAsia="仿宋_GB2312" w:hAnsi="仿宋_GB2312" w:cs="仿宋_GB2312"/>
                <w:color w:val="FF0000"/>
                <w:sz w:val="24"/>
                <w:szCs w:val="24"/>
              </w:rPr>
            </w:pPr>
            <w:r w:rsidRPr="007207A6">
              <w:rPr>
                <w:rFonts w:ascii="仿宋_GB2312" w:eastAsia="仿宋_GB2312" w:hAnsi="仿宋_GB2312" w:cs="仿宋_GB2312" w:hint="eastAsia"/>
                <w:sz w:val="24"/>
                <w:szCs w:val="24"/>
              </w:rPr>
              <w:t>丰南职教中心汽修车间</w:t>
            </w:r>
          </w:p>
        </w:tc>
      </w:tr>
      <w:tr w:rsidR="007207A6" w14:paraId="7E2CFAB9" w14:textId="77777777" w:rsidTr="00CF03FB">
        <w:trPr>
          <w:trHeight w:val="456"/>
        </w:trPr>
        <w:tc>
          <w:tcPr>
            <w:tcW w:w="918" w:type="dxa"/>
            <w:vMerge/>
          </w:tcPr>
          <w:p w14:paraId="086863A9" w14:textId="77777777" w:rsidR="007207A6" w:rsidRDefault="007207A6">
            <w:pPr>
              <w:pStyle w:val="TableText"/>
              <w:rPr>
                <w:lang w:eastAsia="zh-CN"/>
              </w:rPr>
            </w:pPr>
          </w:p>
        </w:tc>
        <w:tc>
          <w:tcPr>
            <w:tcW w:w="1660" w:type="dxa"/>
          </w:tcPr>
          <w:p w14:paraId="27C3ECCA" w14:textId="77777777" w:rsidR="007207A6" w:rsidRDefault="007207A6">
            <w:pPr>
              <w:spacing w:before="163" w:line="360" w:lineRule="auto"/>
              <w:ind w:left="113"/>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6:00～7:00</w:t>
            </w:r>
          </w:p>
        </w:tc>
        <w:tc>
          <w:tcPr>
            <w:tcW w:w="4643" w:type="dxa"/>
          </w:tcPr>
          <w:p w14:paraId="225FC32C" w14:textId="77777777" w:rsidR="007207A6" w:rsidRDefault="007207A6">
            <w:pPr>
              <w:spacing w:before="127" w:line="360" w:lineRule="auto"/>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参赛队检录二次加密（确定比赛工位）</w:t>
            </w:r>
          </w:p>
        </w:tc>
        <w:tc>
          <w:tcPr>
            <w:tcW w:w="1304" w:type="dxa"/>
            <w:vMerge/>
            <w:vAlign w:val="center"/>
          </w:tcPr>
          <w:p w14:paraId="4ECF34E4" w14:textId="77777777" w:rsidR="007207A6" w:rsidRDefault="007207A6">
            <w:pPr>
              <w:spacing w:before="127" w:line="360" w:lineRule="auto"/>
              <w:jc w:val="center"/>
              <w:rPr>
                <w:rFonts w:ascii="仿宋_GB2312" w:eastAsia="仿宋_GB2312" w:hAnsi="仿宋_GB2312" w:cs="仿宋_GB2312" w:hint="eastAsia"/>
                <w:color w:val="FF0000"/>
                <w:sz w:val="24"/>
                <w:szCs w:val="24"/>
              </w:rPr>
            </w:pPr>
          </w:p>
        </w:tc>
      </w:tr>
      <w:tr w:rsidR="007207A6" w14:paraId="62983BF7" w14:textId="77777777" w:rsidTr="00CF03FB">
        <w:trPr>
          <w:trHeight w:val="523"/>
        </w:trPr>
        <w:tc>
          <w:tcPr>
            <w:tcW w:w="918" w:type="dxa"/>
            <w:vMerge/>
          </w:tcPr>
          <w:p w14:paraId="1E9B7AA1" w14:textId="77777777" w:rsidR="007207A6" w:rsidRDefault="007207A6">
            <w:pPr>
              <w:pStyle w:val="TableText"/>
              <w:rPr>
                <w:lang w:eastAsia="zh-CN"/>
              </w:rPr>
            </w:pPr>
          </w:p>
        </w:tc>
        <w:tc>
          <w:tcPr>
            <w:tcW w:w="1660" w:type="dxa"/>
          </w:tcPr>
          <w:p w14:paraId="4DBC29DC" w14:textId="045E0F88" w:rsidR="007207A6" w:rsidRDefault="007207A6">
            <w:pPr>
              <w:spacing w:before="196" w:line="360" w:lineRule="auto"/>
              <w:ind w:left="118"/>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7:00～7:40</w:t>
            </w:r>
          </w:p>
        </w:tc>
        <w:tc>
          <w:tcPr>
            <w:tcW w:w="4643" w:type="dxa"/>
          </w:tcPr>
          <w:p w14:paraId="469EBFAD" w14:textId="14A6BE09" w:rsidR="007207A6" w:rsidRDefault="007207A6">
            <w:pPr>
              <w:tabs>
                <w:tab w:val="left" w:pos="4840"/>
              </w:tabs>
              <w:spacing w:before="29" w:line="360" w:lineRule="auto"/>
              <w:ind w:right="66"/>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新能源汽车故障诊断与排除新（第1场）</w:t>
            </w:r>
          </w:p>
        </w:tc>
        <w:tc>
          <w:tcPr>
            <w:tcW w:w="1304" w:type="dxa"/>
            <w:vMerge/>
            <w:vAlign w:val="center"/>
          </w:tcPr>
          <w:p w14:paraId="532C391F" w14:textId="77777777" w:rsidR="007207A6" w:rsidRDefault="007207A6">
            <w:pPr>
              <w:spacing w:before="86" w:line="360" w:lineRule="auto"/>
              <w:rPr>
                <w:rFonts w:ascii="仿宋_GB2312" w:eastAsia="仿宋_GB2312" w:hAnsi="仿宋_GB2312" w:cs="仿宋_GB2312" w:hint="eastAsia"/>
                <w:sz w:val="24"/>
                <w:szCs w:val="24"/>
              </w:rPr>
            </w:pPr>
          </w:p>
        </w:tc>
      </w:tr>
      <w:tr w:rsidR="007207A6" w14:paraId="2024BA41" w14:textId="77777777" w:rsidTr="00CF03FB">
        <w:trPr>
          <w:trHeight w:val="527"/>
        </w:trPr>
        <w:tc>
          <w:tcPr>
            <w:tcW w:w="918" w:type="dxa"/>
            <w:vMerge/>
          </w:tcPr>
          <w:p w14:paraId="05416D8B" w14:textId="77777777" w:rsidR="007207A6" w:rsidRDefault="007207A6">
            <w:pPr>
              <w:pStyle w:val="TableText"/>
              <w:rPr>
                <w:lang w:eastAsia="zh-CN"/>
              </w:rPr>
            </w:pPr>
          </w:p>
        </w:tc>
        <w:tc>
          <w:tcPr>
            <w:tcW w:w="1660" w:type="dxa"/>
          </w:tcPr>
          <w:p w14:paraId="3A1415CF" w14:textId="17396C9C" w:rsidR="007207A6" w:rsidRDefault="007207A6">
            <w:pPr>
              <w:spacing w:before="201" w:line="360" w:lineRule="auto"/>
              <w:ind w:left="129"/>
              <w:rPr>
                <w:rFonts w:ascii="仿宋_GB2312" w:eastAsia="仿宋_GB2312" w:hAnsi="仿宋_GB2312" w:cs="仿宋_GB2312" w:hint="eastAsia"/>
                <w:sz w:val="24"/>
                <w:szCs w:val="24"/>
              </w:rPr>
            </w:pPr>
            <w:r>
              <w:rPr>
                <w:rFonts w:ascii="仿宋_GB2312" w:eastAsia="仿宋_GB2312" w:hAnsi="仿宋_GB2312" w:cs="仿宋_GB2312" w:hint="eastAsia"/>
                <w:spacing w:val="-4"/>
                <w:sz w:val="24"/>
                <w:szCs w:val="24"/>
              </w:rPr>
              <w:t>7:50～8:30</w:t>
            </w:r>
          </w:p>
        </w:tc>
        <w:tc>
          <w:tcPr>
            <w:tcW w:w="4643" w:type="dxa"/>
          </w:tcPr>
          <w:p w14:paraId="2F957566" w14:textId="19D80891" w:rsidR="007207A6" w:rsidRDefault="007207A6">
            <w:pPr>
              <w:tabs>
                <w:tab w:val="left" w:pos="4840"/>
              </w:tabs>
              <w:spacing w:before="36" w:line="360" w:lineRule="auto"/>
              <w:ind w:right="66"/>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新能源汽车故障诊断与排除（第2场）</w:t>
            </w:r>
          </w:p>
        </w:tc>
        <w:tc>
          <w:tcPr>
            <w:tcW w:w="1304" w:type="dxa"/>
            <w:vMerge/>
          </w:tcPr>
          <w:p w14:paraId="13C5A3AC" w14:textId="77777777" w:rsidR="007207A6" w:rsidRDefault="007207A6">
            <w:pPr>
              <w:pStyle w:val="TableText"/>
              <w:rPr>
                <w:lang w:eastAsia="zh-CN"/>
              </w:rPr>
            </w:pPr>
          </w:p>
        </w:tc>
      </w:tr>
      <w:tr w:rsidR="007207A6" w14:paraId="6004D925" w14:textId="77777777" w:rsidTr="00CF03FB">
        <w:trPr>
          <w:trHeight w:val="527"/>
        </w:trPr>
        <w:tc>
          <w:tcPr>
            <w:tcW w:w="918" w:type="dxa"/>
            <w:vMerge/>
          </w:tcPr>
          <w:p w14:paraId="3C0A0F01" w14:textId="77777777" w:rsidR="007207A6" w:rsidRDefault="007207A6">
            <w:pPr>
              <w:pStyle w:val="TableText"/>
              <w:rPr>
                <w:lang w:eastAsia="zh-CN"/>
              </w:rPr>
            </w:pPr>
          </w:p>
        </w:tc>
        <w:tc>
          <w:tcPr>
            <w:tcW w:w="1660" w:type="dxa"/>
          </w:tcPr>
          <w:p w14:paraId="68EE6676" w14:textId="38EE064E" w:rsidR="007207A6" w:rsidRDefault="007207A6">
            <w:pPr>
              <w:spacing w:before="201" w:line="360" w:lineRule="auto"/>
              <w:ind w:left="129"/>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8:40-9:20</w:t>
            </w:r>
          </w:p>
        </w:tc>
        <w:tc>
          <w:tcPr>
            <w:tcW w:w="4643" w:type="dxa"/>
          </w:tcPr>
          <w:p w14:paraId="1CDDB98D" w14:textId="57099E53" w:rsidR="007207A6" w:rsidRDefault="007207A6">
            <w:pPr>
              <w:tabs>
                <w:tab w:val="left" w:pos="4840"/>
              </w:tabs>
              <w:spacing w:before="36"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新能源汽车故障诊断与排除（第3场）</w:t>
            </w:r>
          </w:p>
        </w:tc>
        <w:tc>
          <w:tcPr>
            <w:tcW w:w="1304" w:type="dxa"/>
            <w:vMerge/>
          </w:tcPr>
          <w:p w14:paraId="0124134B" w14:textId="77777777" w:rsidR="007207A6" w:rsidRDefault="007207A6">
            <w:pPr>
              <w:pStyle w:val="TableText"/>
              <w:rPr>
                <w:lang w:eastAsia="zh-CN"/>
              </w:rPr>
            </w:pPr>
          </w:p>
        </w:tc>
      </w:tr>
      <w:tr w:rsidR="007207A6" w14:paraId="249152E7" w14:textId="77777777" w:rsidTr="00CF03FB">
        <w:trPr>
          <w:trHeight w:val="522"/>
        </w:trPr>
        <w:tc>
          <w:tcPr>
            <w:tcW w:w="918" w:type="dxa"/>
            <w:vMerge/>
          </w:tcPr>
          <w:p w14:paraId="135A63B5" w14:textId="77777777" w:rsidR="007207A6" w:rsidRDefault="007207A6">
            <w:pPr>
              <w:pStyle w:val="TableText"/>
              <w:rPr>
                <w:lang w:eastAsia="zh-CN"/>
              </w:rPr>
            </w:pPr>
          </w:p>
        </w:tc>
        <w:tc>
          <w:tcPr>
            <w:tcW w:w="1660" w:type="dxa"/>
          </w:tcPr>
          <w:p w14:paraId="0DAFC8CF" w14:textId="7614ED7D" w:rsidR="007207A6" w:rsidRDefault="007207A6">
            <w:pPr>
              <w:spacing w:before="198" w:line="360" w:lineRule="auto"/>
              <w:ind w:left="129"/>
              <w:rPr>
                <w:rFonts w:ascii="仿宋_GB2312" w:eastAsia="仿宋_GB2312" w:hAnsi="仿宋_GB2312" w:cs="仿宋_GB2312" w:hint="eastAsia"/>
                <w:sz w:val="24"/>
                <w:szCs w:val="24"/>
              </w:rPr>
            </w:pPr>
            <w:r>
              <w:rPr>
                <w:rFonts w:ascii="仿宋_GB2312" w:eastAsia="仿宋_GB2312" w:hAnsi="仿宋_GB2312" w:cs="仿宋_GB2312" w:hint="eastAsia"/>
                <w:spacing w:val="-4"/>
                <w:sz w:val="24"/>
                <w:szCs w:val="24"/>
              </w:rPr>
              <w:t>9:30～10:10</w:t>
            </w:r>
          </w:p>
        </w:tc>
        <w:tc>
          <w:tcPr>
            <w:tcW w:w="4643" w:type="dxa"/>
          </w:tcPr>
          <w:p w14:paraId="2BB76D90" w14:textId="0953F374" w:rsidR="007207A6" w:rsidRDefault="007207A6" w:rsidP="00584817">
            <w:pPr>
              <w:spacing w:before="31" w:line="360" w:lineRule="auto"/>
              <w:ind w:right="66"/>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新能源汽车故障诊断与排除（第4场）</w:t>
            </w:r>
          </w:p>
        </w:tc>
        <w:tc>
          <w:tcPr>
            <w:tcW w:w="1304" w:type="dxa"/>
            <w:vMerge/>
          </w:tcPr>
          <w:p w14:paraId="36F30847" w14:textId="77777777" w:rsidR="007207A6" w:rsidRDefault="007207A6">
            <w:pPr>
              <w:pStyle w:val="TableText"/>
              <w:rPr>
                <w:lang w:eastAsia="zh-CN"/>
              </w:rPr>
            </w:pPr>
          </w:p>
        </w:tc>
      </w:tr>
      <w:tr w:rsidR="007207A6" w14:paraId="76B58025" w14:textId="77777777" w:rsidTr="00CF03FB">
        <w:trPr>
          <w:trHeight w:val="532"/>
        </w:trPr>
        <w:tc>
          <w:tcPr>
            <w:tcW w:w="918" w:type="dxa"/>
            <w:vMerge/>
          </w:tcPr>
          <w:p w14:paraId="7E0DA00A" w14:textId="77777777" w:rsidR="007207A6" w:rsidRDefault="007207A6">
            <w:pPr>
              <w:pStyle w:val="TableText"/>
              <w:rPr>
                <w:lang w:eastAsia="zh-CN"/>
              </w:rPr>
            </w:pPr>
          </w:p>
        </w:tc>
        <w:tc>
          <w:tcPr>
            <w:tcW w:w="1660" w:type="dxa"/>
          </w:tcPr>
          <w:p w14:paraId="6BC1A65A" w14:textId="71C79CC1" w:rsidR="007207A6" w:rsidRDefault="007207A6" w:rsidP="00584817">
            <w:pPr>
              <w:spacing w:before="203" w:line="360" w:lineRule="auto"/>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10：20～11：00</w:t>
            </w:r>
          </w:p>
        </w:tc>
        <w:tc>
          <w:tcPr>
            <w:tcW w:w="4643" w:type="dxa"/>
          </w:tcPr>
          <w:p w14:paraId="7F17BB4F" w14:textId="07754015" w:rsidR="007207A6" w:rsidRDefault="007207A6" w:rsidP="00584817">
            <w:pPr>
              <w:spacing w:before="38"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新能源汽车故障诊断与排除（第5场）</w:t>
            </w:r>
          </w:p>
        </w:tc>
        <w:tc>
          <w:tcPr>
            <w:tcW w:w="1304" w:type="dxa"/>
            <w:vMerge/>
          </w:tcPr>
          <w:p w14:paraId="4C79C633" w14:textId="77777777" w:rsidR="007207A6" w:rsidRDefault="007207A6">
            <w:pPr>
              <w:pStyle w:val="TableText"/>
              <w:rPr>
                <w:lang w:eastAsia="zh-CN"/>
              </w:rPr>
            </w:pPr>
          </w:p>
        </w:tc>
      </w:tr>
      <w:tr w:rsidR="007207A6" w14:paraId="6F1F1742" w14:textId="77777777" w:rsidTr="00CF03FB">
        <w:trPr>
          <w:trHeight w:val="532"/>
        </w:trPr>
        <w:tc>
          <w:tcPr>
            <w:tcW w:w="918" w:type="dxa"/>
            <w:vMerge/>
          </w:tcPr>
          <w:p w14:paraId="762629DA" w14:textId="77777777" w:rsidR="007207A6" w:rsidRDefault="007207A6">
            <w:pPr>
              <w:pStyle w:val="TableText"/>
              <w:rPr>
                <w:lang w:eastAsia="zh-CN"/>
              </w:rPr>
            </w:pPr>
          </w:p>
        </w:tc>
        <w:tc>
          <w:tcPr>
            <w:tcW w:w="1660" w:type="dxa"/>
          </w:tcPr>
          <w:p w14:paraId="31208A68" w14:textId="74D91164" w:rsidR="007207A6" w:rsidRDefault="007207A6" w:rsidP="00584817">
            <w:pPr>
              <w:spacing w:before="203" w:line="360" w:lineRule="auto"/>
              <w:rPr>
                <w:rFonts w:ascii="仿宋_GB2312" w:eastAsia="仿宋_GB2312" w:hAnsi="仿宋_GB2312" w:cs="仿宋_GB2312" w:hint="eastAsia"/>
                <w:sz w:val="24"/>
                <w:szCs w:val="24"/>
              </w:rPr>
            </w:pPr>
            <w:r>
              <w:rPr>
                <w:rFonts w:ascii="仿宋_GB2312" w:eastAsia="仿宋_GB2312" w:hAnsi="仿宋_GB2312" w:cs="仿宋_GB2312" w:hint="eastAsia"/>
                <w:spacing w:val="-4"/>
                <w:sz w:val="24"/>
                <w:szCs w:val="24"/>
              </w:rPr>
              <w:t>11：10～11：50</w:t>
            </w:r>
          </w:p>
        </w:tc>
        <w:tc>
          <w:tcPr>
            <w:tcW w:w="4643" w:type="dxa"/>
          </w:tcPr>
          <w:p w14:paraId="486A7526" w14:textId="7488FBCA" w:rsidR="007207A6" w:rsidRDefault="007207A6">
            <w:pPr>
              <w:spacing w:before="38" w:line="360" w:lineRule="auto"/>
              <w:ind w:left="138" w:right="66"/>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新能源汽车故障诊断与排除（第6场）</w:t>
            </w:r>
          </w:p>
        </w:tc>
        <w:tc>
          <w:tcPr>
            <w:tcW w:w="1304" w:type="dxa"/>
            <w:vMerge/>
          </w:tcPr>
          <w:p w14:paraId="371D0394" w14:textId="77777777" w:rsidR="007207A6" w:rsidRDefault="007207A6">
            <w:pPr>
              <w:pStyle w:val="TableText"/>
              <w:rPr>
                <w:lang w:eastAsia="zh-CN"/>
              </w:rPr>
            </w:pPr>
          </w:p>
        </w:tc>
      </w:tr>
      <w:tr w:rsidR="007207A6" w14:paraId="08D981AC" w14:textId="77777777" w:rsidTr="00CF03FB">
        <w:trPr>
          <w:trHeight w:val="532"/>
        </w:trPr>
        <w:tc>
          <w:tcPr>
            <w:tcW w:w="918" w:type="dxa"/>
            <w:vMerge/>
          </w:tcPr>
          <w:p w14:paraId="16CC3EA8" w14:textId="77777777" w:rsidR="007207A6" w:rsidRDefault="007207A6">
            <w:pPr>
              <w:pStyle w:val="TableText"/>
              <w:rPr>
                <w:lang w:eastAsia="zh-CN"/>
              </w:rPr>
            </w:pPr>
          </w:p>
        </w:tc>
        <w:tc>
          <w:tcPr>
            <w:tcW w:w="1660" w:type="dxa"/>
          </w:tcPr>
          <w:p w14:paraId="348C7A4A" w14:textId="4D4BBE83" w:rsidR="007207A6" w:rsidRDefault="007207A6">
            <w:pPr>
              <w:spacing w:before="203" w:line="360" w:lineRule="auto"/>
              <w:ind w:left="129"/>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11:50～12:30</w:t>
            </w:r>
          </w:p>
        </w:tc>
        <w:tc>
          <w:tcPr>
            <w:tcW w:w="4643" w:type="dxa"/>
          </w:tcPr>
          <w:p w14:paraId="0C3C38C3" w14:textId="2E11E7D1" w:rsidR="007207A6" w:rsidRPr="00584817" w:rsidRDefault="007207A6" w:rsidP="00584817">
            <w:pPr>
              <w:spacing w:before="38" w:line="360" w:lineRule="auto"/>
              <w:ind w:right="66"/>
              <w:rPr>
                <w:rFonts w:ascii="仿宋" w:eastAsia="仿宋" w:hAnsi="仿宋" w:cs="仿宋_GB2312" w:hint="eastAsia"/>
                <w:spacing w:val="-1"/>
                <w:sz w:val="24"/>
                <w:szCs w:val="24"/>
              </w:rPr>
            </w:pPr>
            <w:r w:rsidRPr="00584817">
              <w:rPr>
                <w:rFonts w:ascii="仿宋" w:eastAsia="仿宋" w:hAnsi="仿宋" w:cs="仿宋_GB2312" w:hint="eastAsia"/>
                <w:spacing w:val="-1"/>
                <w:sz w:val="24"/>
                <w:szCs w:val="24"/>
              </w:rPr>
              <w:t>裁判换场，</w:t>
            </w:r>
            <w:r w:rsidRPr="00584817">
              <w:rPr>
                <w:rFonts w:ascii="仿宋" w:eastAsia="仿宋" w:hAnsi="仿宋" w:cs="微软雅黑" w:hint="eastAsia"/>
                <w:spacing w:val="-1"/>
                <w:sz w:val="24"/>
                <w:szCs w:val="24"/>
              </w:rPr>
              <w:t>吃饭，休息</w:t>
            </w:r>
          </w:p>
        </w:tc>
        <w:tc>
          <w:tcPr>
            <w:tcW w:w="1304" w:type="dxa"/>
            <w:vMerge/>
          </w:tcPr>
          <w:p w14:paraId="7D5A3613" w14:textId="77777777" w:rsidR="007207A6" w:rsidRDefault="007207A6">
            <w:pPr>
              <w:pStyle w:val="TableText"/>
              <w:rPr>
                <w:lang w:eastAsia="zh-CN"/>
              </w:rPr>
            </w:pPr>
          </w:p>
        </w:tc>
      </w:tr>
      <w:tr w:rsidR="007207A6" w14:paraId="76537EA9" w14:textId="77777777" w:rsidTr="00CF03FB">
        <w:trPr>
          <w:trHeight w:val="532"/>
        </w:trPr>
        <w:tc>
          <w:tcPr>
            <w:tcW w:w="918" w:type="dxa"/>
            <w:vMerge/>
          </w:tcPr>
          <w:p w14:paraId="2565E9F9" w14:textId="77777777" w:rsidR="007207A6" w:rsidRDefault="007207A6">
            <w:pPr>
              <w:pStyle w:val="TableText"/>
              <w:rPr>
                <w:lang w:eastAsia="zh-CN"/>
              </w:rPr>
            </w:pPr>
          </w:p>
        </w:tc>
        <w:tc>
          <w:tcPr>
            <w:tcW w:w="1660" w:type="dxa"/>
          </w:tcPr>
          <w:p w14:paraId="51CDAE40" w14:textId="7004F8E9" w:rsidR="007207A6" w:rsidRDefault="007207A6" w:rsidP="00584817">
            <w:pPr>
              <w:spacing w:before="203" w:line="360" w:lineRule="auto"/>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12:30～13:10</w:t>
            </w:r>
          </w:p>
        </w:tc>
        <w:tc>
          <w:tcPr>
            <w:tcW w:w="4643" w:type="dxa"/>
          </w:tcPr>
          <w:p w14:paraId="5AA2C150" w14:textId="4A5D429A" w:rsidR="007207A6" w:rsidRDefault="007207A6" w:rsidP="00584817">
            <w:pPr>
              <w:spacing w:before="38"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新能源汽车故障诊断与排除（第7场）</w:t>
            </w:r>
          </w:p>
        </w:tc>
        <w:tc>
          <w:tcPr>
            <w:tcW w:w="1304" w:type="dxa"/>
            <w:vMerge/>
          </w:tcPr>
          <w:p w14:paraId="30DF01C4" w14:textId="77777777" w:rsidR="007207A6" w:rsidRDefault="007207A6">
            <w:pPr>
              <w:pStyle w:val="TableText"/>
              <w:rPr>
                <w:lang w:eastAsia="zh-CN"/>
              </w:rPr>
            </w:pPr>
          </w:p>
        </w:tc>
      </w:tr>
      <w:tr w:rsidR="007207A6" w14:paraId="645D55EC" w14:textId="77777777" w:rsidTr="00CF03FB">
        <w:trPr>
          <w:trHeight w:val="532"/>
        </w:trPr>
        <w:tc>
          <w:tcPr>
            <w:tcW w:w="918" w:type="dxa"/>
            <w:vMerge/>
          </w:tcPr>
          <w:p w14:paraId="49A570AD" w14:textId="77777777" w:rsidR="007207A6" w:rsidRDefault="007207A6">
            <w:pPr>
              <w:pStyle w:val="TableText"/>
              <w:rPr>
                <w:lang w:eastAsia="zh-CN"/>
              </w:rPr>
            </w:pPr>
          </w:p>
        </w:tc>
        <w:tc>
          <w:tcPr>
            <w:tcW w:w="1660" w:type="dxa"/>
          </w:tcPr>
          <w:p w14:paraId="6AE06E24" w14:textId="3B3CBF6F" w:rsidR="007207A6" w:rsidRDefault="007207A6" w:rsidP="00584817">
            <w:pPr>
              <w:spacing w:before="203" w:line="360" w:lineRule="auto"/>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13:20～14:00</w:t>
            </w:r>
          </w:p>
        </w:tc>
        <w:tc>
          <w:tcPr>
            <w:tcW w:w="4643" w:type="dxa"/>
          </w:tcPr>
          <w:p w14:paraId="3EEE5E5A" w14:textId="49C89FA1" w:rsidR="007207A6" w:rsidRDefault="007207A6" w:rsidP="00584817">
            <w:pPr>
              <w:spacing w:before="38"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新能源汽车故障诊断与排除（第8场）</w:t>
            </w:r>
          </w:p>
        </w:tc>
        <w:tc>
          <w:tcPr>
            <w:tcW w:w="1304" w:type="dxa"/>
            <w:vMerge/>
          </w:tcPr>
          <w:p w14:paraId="59A68586" w14:textId="77777777" w:rsidR="007207A6" w:rsidRDefault="007207A6">
            <w:pPr>
              <w:pStyle w:val="TableText"/>
              <w:rPr>
                <w:lang w:eastAsia="zh-CN"/>
              </w:rPr>
            </w:pPr>
          </w:p>
        </w:tc>
      </w:tr>
      <w:tr w:rsidR="007207A6" w14:paraId="461DC1F2" w14:textId="77777777" w:rsidTr="00CF03FB">
        <w:trPr>
          <w:trHeight w:val="532"/>
        </w:trPr>
        <w:tc>
          <w:tcPr>
            <w:tcW w:w="918" w:type="dxa"/>
            <w:vMerge/>
          </w:tcPr>
          <w:p w14:paraId="3476EFEB" w14:textId="77777777" w:rsidR="007207A6" w:rsidRDefault="007207A6" w:rsidP="00584817">
            <w:pPr>
              <w:pStyle w:val="TableText"/>
              <w:rPr>
                <w:lang w:eastAsia="zh-CN"/>
              </w:rPr>
            </w:pPr>
          </w:p>
        </w:tc>
        <w:tc>
          <w:tcPr>
            <w:tcW w:w="1660" w:type="dxa"/>
          </w:tcPr>
          <w:p w14:paraId="51DEE4A9" w14:textId="0A661375" w:rsidR="007207A6" w:rsidRDefault="007207A6" w:rsidP="00584817">
            <w:pPr>
              <w:spacing w:before="203" w:line="360" w:lineRule="auto"/>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14:10～14:50</w:t>
            </w:r>
          </w:p>
        </w:tc>
        <w:tc>
          <w:tcPr>
            <w:tcW w:w="4643" w:type="dxa"/>
          </w:tcPr>
          <w:p w14:paraId="6EF6FC83" w14:textId="1FB4A666" w:rsidR="007207A6" w:rsidRDefault="007207A6" w:rsidP="00584817">
            <w:pPr>
              <w:spacing w:before="38"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新能源汽车故障诊断与排除（第9场）</w:t>
            </w:r>
          </w:p>
        </w:tc>
        <w:tc>
          <w:tcPr>
            <w:tcW w:w="1304" w:type="dxa"/>
            <w:vMerge/>
          </w:tcPr>
          <w:p w14:paraId="1442149F" w14:textId="77777777" w:rsidR="007207A6" w:rsidRDefault="007207A6" w:rsidP="00584817">
            <w:pPr>
              <w:pStyle w:val="TableText"/>
              <w:rPr>
                <w:lang w:eastAsia="zh-CN"/>
              </w:rPr>
            </w:pPr>
          </w:p>
        </w:tc>
      </w:tr>
      <w:tr w:rsidR="007207A6" w14:paraId="17799566" w14:textId="77777777" w:rsidTr="00CF03FB">
        <w:trPr>
          <w:trHeight w:val="532"/>
        </w:trPr>
        <w:tc>
          <w:tcPr>
            <w:tcW w:w="918" w:type="dxa"/>
            <w:vMerge/>
          </w:tcPr>
          <w:p w14:paraId="726D3060" w14:textId="77777777" w:rsidR="007207A6" w:rsidRDefault="007207A6" w:rsidP="00EF502F">
            <w:pPr>
              <w:pStyle w:val="TableText"/>
              <w:rPr>
                <w:lang w:eastAsia="zh-CN"/>
              </w:rPr>
            </w:pPr>
          </w:p>
        </w:tc>
        <w:tc>
          <w:tcPr>
            <w:tcW w:w="1660" w:type="dxa"/>
          </w:tcPr>
          <w:p w14:paraId="61E5B5B4" w14:textId="7E8D2E53" w:rsidR="007207A6" w:rsidRPr="00584817" w:rsidRDefault="007207A6" w:rsidP="00EF502F">
            <w:pPr>
              <w:spacing w:before="203" w:line="360" w:lineRule="auto"/>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15:00～15:40</w:t>
            </w:r>
          </w:p>
        </w:tc>
        <w:tc>
          <w:tcPr>
            <w:tcW w:w="4643" w:type="dxa"/>
          </w:tcPr>
          <w:p w14:paraId="4478AAB5" w14:textId="016518A9" w:rsidR="007207A6" w:rsidRDefault="007207A6" w:rsidP="00EF502F">
            <w:pPr>
              <w:spacing w:before="38"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新能源汽车故障诊断与排除（第10场）</w:t>
            </w:r>
          </w:p>
        </w:tc>
        <w:tc>
          <w:tcPr>
            <w:tcW w:w="1304" w:type="dxa"/>
            <w:vMerge/>
          </w:tcPr>
          <w:p w14:paraId="6439C64E" w14:textId="77777777" w:rsidR="007207A6" w:rsidRDefault="007207A6" w:rsidP="00EF502F">
            <w:pPr>
              <w:pStyle w:val="TableText"/>
              <w:rPr>
                <w:lang w:eastAsia="zh-CN"/>
              </w:rPr>
            </w:pPr>
          </w:p>
        </w:tc>
      </w:tr>
      <w:tr w:rsidR="007207A6" w14:paraId="6D751732" w14:textId="77777777" w:rsidTr="00CF03FB">
        <w:trPr>
          <w:trHeight w:val="532"/>
        </w:trPr>
        <w:tc>
          <w:tcPr>
            <w:tcW w:w="918" w:type="dxa"/>
            <w:vMerge/>
          </w:tcPr>
          <w:p w14:paraId="4A34D9DD" w14:textId="77777777" w:rsidR="007207A6" w:rsidRDefault="007207A6" w:rsidP="00EF502F">
            <w:pPr>
              <w:pStyle w:val="TableText"/>
              <w:rPr>
                <w:lang w:eastAsia="zh-CN"/>
              </w:rPr>
            </w:pPr>
          </w:p>
        </w:tc>
        <w:tc>
          <w:tcPr>
            <w:tcW w:w="1660" w:type="dxa"/>
          </w:tcPr>
          <w:p w14:paraId="6896DCA2" w14:textId="34EA83B5" w:rsidR="007207A6" w:rsidRDefault="007207A6" w:rsidP="00EF502F">
            <w:pPr>
              <w:spacing w:before="203" w:line="360" w:lineRule="auto"/>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15:50～16:30</w:t>
            </w:r>
          </w:p>
        </w:tc>
        <w:tc>
          <w:tcPr>
            <w:tcW w:w="4643" w:type="dxa"/>
          </w:tcPr>
          <w:p w14:paraId="7E9B1B86" w14:textId="5082EAE7" w:rsidR="007207A6" w:rsidRDefault="007207A6" w:rsidP="00EF502F">
            <w:pPr>
              <w:spacing w:before="38"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新能源汽车故障诊断与排除（第11场）</w:t>
            </w:r>
          </w:p>
        </w:tc>
        <w:tc>
          <w:tcPr>
            <w:tcW w:w="1304" w:type="dxa"/>
            <w:vMerge/>
          </w:tcPr>
          <w:p w14:paraId="1F7BDA5E" w14:textId="77777777" w:rsidR="007207A6" w:rsidRDefault="007207A6" w:rsidP="00EF502F">
            <w:pPr>
              <w:pStyle w:val="TableText"/>
              <w:rPr>
                <w:lang w:eastAsia="zh-CN"/>
              </w:rPr>
            </w:pPr>
          </w:p>
        </w:tc>
      </w:tr>
      <w:tr w:rsidR="007207A6" w14:paraId="5835699F" w14:textId="77777777" w:rsidTr="00CF03FB">
        <w:trPr>
          <w:trHeight w:val="532"/>
        </w:trPr>
        <w:tc>
          <w:tcPr>
            <w:tcW w:w="918" w:type="dxa"/>
            <w:vMerge/>
          </w:tcPr>
          <w:p w14:paraId="5BCB361B" w14:textId="77777777" w:rsidR="007207A6" w:rsidRDefault="007207A6" w:rsidP="00EF502F">
            <w:pPr>
              <w:pStyle w:val="TableText"/>
              <w:rPr>
                <w:lang w:eastAsia="zh-CN"/>
              </w:rPr>
            </w:pPr>
          </w:p>
        </w:tc>
        <w:tc>
          <w:tcPr>
            <w:tcW w:w="1660" w:type="dxa"/>
          </w:tcPr>
          <w:p w14:paraId="1DE78DEA" w14:textId="2C062347" w:rsidR="007207A6" w:rsidRDefault="007207A6" w:rsidP="00EF502F">
            <w:pPr>
              <w:spacing w:before="203" w:line="360" w:lineRule="auto"/>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16:40～17:20</w:t>
            </w:r>
          </w:p>
        </w:tc>
        <w:tc>
          <w:tcPr>
            <w:tcW w:w="4643" w:type="dxa"/>
          </w:tcPr>
          <w:p w14:paraId="573C1742" w14:textId="2D46F8ED" w:rsidR="007207A6" w:rsidRDefault="007207A6" w:rsidP="00EF502F">
            <w:pPr>
              <w:spacing w:before="38"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新能源汽车故障诊断与排除（第12场）</w:t>
            </w:r>
          </w:p>
        </w:tc>
        <w:tc>
          <w:tcPr>
            <w:tcW w:w="1304" w:type="dxa"/>
            <w:vMerge/>
          </w:tcPr>
          <w:p w14:paraId="3755233B" w14:textId="77777777" w:rsidR="007207A6" w:rsidRDefault="007207A6" w:rsidP="00EF502F">
            <w:pPr>
              <w:pStyle w:val="TableText"/>
              <w:rPr>
                <w:lang w:eastAsia="zh-CN"/>
              </w:rPr>
            </w:pPr>
          </w:p>
        </w:tc>
      </w:tr>
      <w:tr w:rsidR="007207A6" w14:paraId="40251F1E" w14:textId="77777777" w:rsidTr="00CF03FB">
        <w:trPr>
          <w:trHeight w:val="532"/>
        </w:trPr>
        <w:tc>
          <w:tcPr>
            <w:tcW w:w="918" w:type="dxa"/>
            <w:vMerge/>
          </w:tcPr>
          <w:p w14:paraId="7C2B59DD" w14:textId="77777777" w:rsidR="007207A6" w:rsidRDefault="007207A6" w:rsidP="00EF502F">
            <w:pPr>
              <w:pStyle w:val="TableText"/>
              <w:rPr>
                <w:lang w:eastAsia="zh-CN"/>
              </w:rPr>
            </w:pPr>
          </w:p>
        </w:tc>
        <w:tc>
          <w:tcPr>
            <w:tcW w:w="1660" w:type="dxa"/>
          </w:tcPr>
          <w:p w14:paraId="26236DA5" w14:textId="3FC96B64" w:rsidR="007207A6" w:rsidRDefault="007207A6" w:rsidP="00EF502F">
            <w:pPr>
              <w:spacing w:before="203" w:line="360" w:lineRule="auto"/>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17:30～18:10</w:t>
            </w:r>
          </w:p>
        </w:tc>
        <w:tc>
          <w:tcPr>
            <w:tcW w:w="4643" w:type="dxa"/>
          </w:tcPr>
          <w:p w14:paraId="38321E3F" w14:textId="0758AB04" w:rsidR="007207A6" w:rsidRDefault="007207A6" w:rsidP="00EF502F">
            <w:pPr>
              <w:spacing w:before="38"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新能源汽车故障诊断与排除（第13场）</w:t>
            </w:r>
          </w:p>
        </w:tc>
        <w:tc>
          <w:tcPr>
            <w:tcW w:w="1304" w:type="dxa"/>
            <w:vMerge/>
          </w:tcPr>
          <w:p w14:paraId="75BF1F6A" w14:textId="77777777" w:rsidR="007207A6" w:rsidRDefault="007207A6" w:rsidP="00EF502F">
            <w:pPr>
              <w:pStyle w:val="TableText"/>
              <w:rPr>
                <w:lang w:eastAsia="zh-CN"/>
              </w:rPr>
            </w:pPr>
          </w:p>
        </w:tc>
      </w:tr>
      <w:tr w:rsidR="007207A6" w14:paraId="26E26AF0" w14:textId="77777777" w:rsidTr="00CF03FB">
        <w:trPr>
          <w:trHeight w:val="532"/>
        </w:trPr>
        <w:tc>
          <w:tcPr>
            <w:tcW w:w="918" w:type="dxa"/>
            <w:vMerge/>
          </w:tcPr>
          <w:p w14:paraId="61B12FFD" w14:textId="77777777" w:rsidR="007207A6" w:rsidRDefault="007207A6" w:rsidP="00EF502F">
            <w:pPr>
              <w:pStyle w:val="TableText"/>
              <w:rPr>
                <w:lang w:eastAsia="zh-CN"/>
              </w:rPr>
            </w:pPr>
          </w:p>
        </w:tc>
        <w:tc>
          <w:tcPr>
            <w:tcW w:w="1660" w:type="dxa"/>
          </w:tcPr>
          <w:p w14:paraId="658ADBC4" w14:textId="6F230AFF" w:rsidR="007207A6" w:rsidRDefault="007207A6" w:rsidP="00EF502F">
            <w:pPr>
              <w:spacing w:before="203" w:line="360" w:lineRule="auto"/>
              <w:rPr>
                <w:rFonts w:ascii="仿宋_GB2312" w:eastAsia="仿宋_GB2312" w:hAnsi="仿宋_GB2312" w:cs="仿宋_GB2312" w:hint="eastAsia"/>
                <w:spacing w:val="-4"/>
                <w:sz w:val="24"/>
                <w:szCs w:val="24"/>
              </w:rPr>
            </w:pPr>
            <w:r>
              <w:rPr>
                <w:rFonts w:ascii="仿宋_GB2312" w:eastAsia="仿宋_GB2312" w:hAnsi="仿宋_GB2312" w:cs="仿宋_GB2312" w:hint="eastAsia"/>
                <w:spacing w:val="-4"/>
                <w:sz w:val="24"/>
                <w:szCs w:val="24"/>
              </w:rPr>
              <w:t>18:20～19:00</w:t>
            </w:r>
          </w:p>
        </w:tc>
        <w:tc>
          <w:tcPr>
            <w:tcW w:w="4643" w:type="dxa"/>
          </w:tcPr>
          <w:p w14:paraId="1B1DECC2" w14:textId="0F5E3D6C" w:rsidR="007207A6" w:rsidRDefault="007207A6" w:rsidP="00EF502F">
            <w:pPr>
              <w:spacing w:before="38" w:line="360" w:lineRule="auto"/>
              <w:ind w:right="66"/>
              <w:rPr>
                <w:rFonts w:ascii="仿宋_GB2312" w:eastAsia="仿宋_GB2312" w:hAnsi="仿宋_GB2312" w:cs="仿宋_GB2312" w:hint="eastAsia"/>
                <w:spacing w:val="-1"/>
                <w:sz w:val="24"/>
                <w:szCs w:val="24"/>
              </w:rPr>
            </w:pPr>
            <w:r>
              <w:rPr>
                <w:rFonts w:ascii="仿宋_GB2312" w:eastAsia="仿宋_GB2312" w:hAnsi="仿宋_GB2312" w:cs="仿宋_GB2312" w:hint="eastAsia"/>
                <w:spacing w:val="-1"/>
                <w:sz w:val="24"/>
                <w:szCs w:val="24"/>
              </w:rPr>
              <w:t>新能源汽车故障诊断与排除（第14场）</w:t>
            </w:r>
          </w:p>
        </w:tc>
        <w:tc>
          <w:tcPr>
            <w:tcW w:w="1304" w:type="dxa"/>
            <w:vMerge/>
          </w:tcPr>
          <w:p w14:paraId="6610A04C" w14:textId="77777777" w:rsidR="007207A6" w:rsidRDefault="007207A6" w:rsidP="00EF502F">
            <w:pPr>
              <w:pStyle w:val="TableText"/>
              <w:rPr>
                <w:lang w:eastAsia="zh-CN"/>
              </w:rPr>
            </w:pPr>
          </w:p>
        </w:tc>
      </w:tr>
      <w:tr w:rsidR="007207A6" w14:paraId="391E69D3" w14:textId="77777777" w:rsidTr="00CF03FB">
        <w:trPr>
          <w:trHeight w:val="461"/>
        </w:trPr>
        <w:tc>
          <w:tcPr>
            <w:tcW w:w="918" w:type="dxa"/>
            <w:vMerge/>
          </w:tcPr>
          <w:p w14:paraId="4BAAC35F" w14:textId="77777777" w:rsidR="007207A6" w:rsidRDefault="007207A6" w:rsidP="00EF502F">
            <w:pPr>
              <w:pStyle w:val="TableText"/>
              <w:rPr>
                <w:lang w:eastAsia="zh-CN"/>
              </w:rPr>
            </w:pPr>
          </w:p>
        </w:tc>
        <w:tc>
          <w:tcPr>
            <w:tcW w:w="1660" w:type="dxa"/>
          </w:tcPr>
          <w:p w14:paraId="7115E5C8" w14:textId="5917F3AE" w:rsidR="007207A6" w:rsidRDefault="007207A6" w:rsidP="00EF502F">
            <w:pPr>
              <w:spacing w:before="166" w:line="360" w:lineRule="auto"/>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19:00～20:00</w:t>
            </w:r>
          </w:p>
        </w:tc>
        <w:tc>
          <w:tcPr>
            <w:tcW w:w="4643" w:type="dxa"/>
          </w:tcPr>
          <w:p w14:paraId="701D146D" w14:textId="58B2E154" w:rsidR="007207A6" w:rsidRDefault="007207A6" w:rsidP="00EF502F">
            <w:pPr>
              <w:spacing w:before="129" w:line="360" w:lineRule="auto"/>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公布成</w:t>
            </w:r>
            <w:r w:rsidRPr="00747EF3">
              <w:rPr>
                <w:rFonts w:ascii="华文仿宋" w:eastAsia="华文仿宋" w:hAnsi="华文仿宋" w:cs="仿宋_GB2312" w:hint="eastAsia"/>
                <w:spacing w:val="-1"/>
                <w:sz w:val="24"/>
                <w:szCs w:val="24"/>
              </w:rPr>
              <w:t>绩</w:t>
            </w:r>
            <w:r w:rsidRPr="00747EF3">
              <w:rPr>
                <w:rFonts w:ascii="华文仿宋" w:eastAsia="华文仿宋" w:hAnsi="华文仿宋" w:cs="微软雅黑" w:hint="eastAsia"/>
                <w:spacing w:val="-1"/>
                <w:sz w:val="24"/>
                <w:szCs w:val="24"/>
              </w:rPr>
              <w:t>颁奖</w:t>
            </w:r>
          </w:p>
        </w:tc>
        <w:tc>
          <w:tcPr>
            <w:tcW w:w="1304" w:type="dxa"/>
            <w:vMerge/>
          </w:tcPr>
          <w:p w14:paraId="26A593A8" w14:textId="77777777" w:rsidR="007207A6" w:rsidRDefault="007207A6" w:rsidP="00EF502F">
            <w:pPr>
              <w:pStyle w:val="TableText"/>
              <w:rPr>
                <w:lang w:eastAsia="zh-CN"/>
              </w:rPr>
            </w:pPr>
          </w:p>
        </w:tc>
      </w:tr>
    </w:tbl>
    <w:p w14:paraId="4E9EFBCF" w14:textId="77777777" w:rsidR="00A71D62" w:rsidRDefault="00000000">
      <w:pPr>
        <w:spacing w:before="164" w:line="360" w:lineRule="auto"/>
        <w:ind w:left="1003" w:firstLine="490"/>
        <w:outlineLvl w:val="1"/>
        <w:rPr>
          <w:rFonts w:ascii="仿宋_GB2312" w:eastAsia="仿宋_GB2312" w:hAnsi="仿宋_GB2312" w:cs="仿宋_GB2312" w:hint="eastAsia"/>
          <w:b/>
          <w:bCs/>
          <w:spacing w:val="2"/>
          <w:sz w:val="24"/>
          <w:szCs w:val="24"/>
        </w:rPr>
      </w:pPr>
      <w:r>
        <w:rPr>
          <w:rFonts w:ascii="仿宋_GB2312" w:eastAsia="仿宋_GB2312" w:hAnsi="仿宋_GB2312" w:cs="仿宋_GB2312" w:hint="eastAsia"/>
          <w:b/>
          <w:bCs/>
          <w:spacing w:val="2"/>
          <w:sz w:val="24"/>
          <w:szCs w:val="24"/>
        </w:rPr>
        <w:lastRenderedPageBreak/>
        <w:t>（三）竞赛场次安排</w:t>
      </w:r>
    </w:p>
    <w:p w14:paraId="442F1695"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各参赛队竞赛顺序和工位由抽签结果决定，抽签规则如下：</w:t>
      </w:r>
    </w:p>
    <w:p w14:paraId="5D82188F"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1．抽签方式</w:t>
      </w:r>
    </w:p>
    <w:p w14:paraId="62F51C42" w14:textId="027B3B80"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（1）第1次抽签，在领队会议结束后，以代表队为整体，以学校字头的拼音字母为序（抽签顺序排列，字母相同的，以电脑排列顺序为准），由各参赛队队长（选手）抽取抽签顺序号，并登记签字确认。</w:t>
      </w:r>
    </w:p>
    <w:p w14:paraId="704A08E8" w14:textId="4CA6564C"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（2）第2次抽签，在选手进入候考区检录后，各参赛队队长（选手）抽取当天赛项身份加密号、签写加密号确认，加密裁判进行加密封存。</w:t>
      </w:r>
    </w:p>
    <w:p w14:paraId="6344B2ED" w14:textId="24496F50"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（3）第3次抽签，在选手进入竞赛场地后，以第2次抽取的身份加密号顺序，由裁判组长组织各参赛队队长（选手）进行工位抽签，确定比赛工位。</w:t>
      </w:r>
    </w:p>
    <w:p w14:paraId="58B522C5" w14:textId="4D16E5D0"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w:t>
      </w:r>
      <w:r w:rsidR="009A3028">
        <w:rPr>
          <w:rFonts w:ascii="仿宋_GB2312" w:eastAsia="仿宋_GB2312" w:hAnsi="仿宋_GB2312" w:cs="仿宋_GB2312" w:hint="eastAsia"/>
          <w:sz w:val="24"/>
          <w:szCs w:val="24"/>
        </w:rPr>
        <w:t>4</w:t>
      </w:r>
      <w:r>
        <w:rPr>
          <w:rFonts w:ascii="仿宋_GB2312" w:eastAsia="仿宋_GB2312" w:hAnsi="仿宋_GB2312" w:cs="仿宋_GB2312" w:hint="eastAsia"/>
          <w:sz w:val="24"/>
          <w:szCs w:val="24"/>
        </w:rPr>
        <w:t>）各子赛项竞赛顺序：各参赛队的竞赛顺序详见竞赛指南，依据选手身份加密号，对照竞赛指南中相应子赛项竞赛日程安排表，由赛场工作人员分批引导至备考区。</w:t>
      </w:r>
      <w:bookmarkEnd w:id="1"/>
    </w:p>
    <w:p w14:paraId="3803C83E" w14:textId="77777777" w:rsidR="00A71D62" w:rsidRDefault="00000000">
      <w:pPr>
        <w:snapToGrid w:val="0"/>
        <w:spacing w:line="360" w:lineRule="auto"/>
        <w:ind w:firstLineChars="200" w:firstLine="480"/>
        <w:jc w:val="left"/>
        <w:rPr>
          <w:rFonts w:ascii="黑体" w:eastAsia="黑体" w:hAnsi="黑体" w:cs="黑体" w:hint="eastAsia"/>
          <w:sz w:val="24"/>
          <w:szCs w:val="24"/>
        </w:rPr>
      </w:pPr>
      <w:r>
        <w:rPr>
          <w:rFonts w:ascii="黑体" w:eastAsia="黑体" w:hAnsi="黑体" w:cs="黑体" w:hint="eastAsia"/>
          <w:sz w:val="24"/>
          <w:szCs w:val="24"/>
        </w:rPr>
        <w:t>六、竞赛规则</w:t>
      </w:r>
    </w:p>
    <w:p w14:paraId="0425C2DA" w14:textId="77777777" w:rsidR="00A71D62" w:rsidRDefault="00000000">
      <w:pPr>
        <w:snapToGrid w:val="0"/>
        <w:spacing w:line="360" w:lineRule="auto"/>
        <w:ind w:firstLineChars="200" w:firstLine="482"/>
        <w:jc w:val="left"/>
        <w:rPr>
          <w:rFonts w:ascii="仿宋_GB2312" w:eastAsia="仿宋_GB2312" w:hAnsi="仿宋_GB2312" w:cs="仿宋_GB2312" w:hint="eastAsia"/>
          <w:b/>
          <w:bCs/>
          <w:kern w:val="0"/>
          <w:sz w:val="24"/>
          <w:szCs w:val="24"/>
        </w:rPr>
      </w:pPr>
      <w:r>
        <w:rPr>
          <w:rFonts w:ascii="仿宋_GB2312" w:eastAsia="仿宋_GB2312" w:hAnsi="仿宋_GB2312" w:cs="仿宋_GB2312" w:hint="eastAsia"/>
          <w:b/>
          <w:bCs/>
          <w:kern w:val="0"/>
          <w:sz w:val="24"/>
          <w:szCs w:val="24"/>
        </w:rPr>
        <w:t>（一）工作人员组织分工</w:t>
      </w:r>
    </w:p>
    <w:p w14:paraId="37B0CDE2"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在赛项执委会的领导下成立由检录组、裁判组、监督</w:t>
      </w:r>
      <w:proofErr w:type="gramStart"/>
      <w:r>
        <w:rPr>
          <w:rFonts w:ascii="仿宋_GB2312" w:eastAsia="仿宋_GB2312" w:hAnsi="仿宋_GB2312" w:cs="仿宋_GB2312" w:hint="eastAsia"/>
          <w:kern w:val="0"/>
          <w:sz w:val="24"/>
          <w:szCs w:val="24"/>
        </w:rPr>
        <w:t>仲裁组</w:t>
      </w:r>
      <w:proofErr w:type="gramEnd"/>
      <w:r>
        <w:rPr>
          <w:rFonts w:ascii="仿宋_GB2312" w:eastAsia="仿宋_GB2312" w:hAnsi="仿宋_GB2312" w:cs="仿宋_GB2312" w:hint="eastAsia"/>
          <w:kern w:val="0"/>
          <w:sz w:val="24"/>
          <w:szCs w:val="24"/>
        </w:rPr>
        <w:t>组成的成绩管理组织机构。具体要求与分工如下：</w:t>
      </w:r>
    </w:p>
    <w:p w14:paraId="14D722C8"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1.检录工作人员负责对参赛队伍（选手）进行点名登记、身份核对等工作。检录工作由赛项承办院校工作人员承担。</w:t>
      </w:r>
    </w:p>
    <w:p w14:paraId="1C5E17AB"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2.裁判组实行“裁判长负责制”，设裁判长1名，全面负责赛项的裁判管理工作并处理比赛中出现的争议问题。</w:t>
      </w:r>
    </w:p>
    <w:p w14:paraId="60BEB9C2"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3.裁判员根据比赛需要分为加密裁判、现场裁判和评分裁判。</w:t>
      </w:r>
    </w:p>
    <w:p w14:paraId="0FE941FD"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加密裁判：负责组织参赛队伍（选手）抽签，对参赛队信息、抽签代码等进行加密。各赛项加密裁判由赛区执委会根据赛项要求确定。同一赛项的加密裁判来自不同单位。加密裁判不得参与评分工作。</w:t>
      </w:r>
    </w:p>
    <w:p w14:paraId="029539B7"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现场裁判：按规定做好赛场记录，维护赛场纪律，评定参赛队的现场得分。</w:t>
      </w:r>
    </w:p>
    <w:p w14:paraId="31D3DACD"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评分裁判：负责对参赛队伍（选手）的比赛任务完成、比赛表现按赛项评分标准进行评定，并负责核分和统分工作。</w:t>
      </w:r>
    </w:p>
    <w:p w14:paraId="277DC298"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4.监督</w:t>
      </w:r>
      <w:proofErr w:type="gramStart"/>
      <w:r>
        <w:rPr>
          <w:rFonts w:ascii="仿宋_GB2312" w:eastAsia="仿宋_GB2312" w:hAnsi="仿宋_GB2312" w:cs="仿宋_GB2312" w:hint="eastAsia"/>
          <w:kern w:val="0"/>
          <w:sz w:val="24"/>
          <w:szCs w:val="24"/>
        </w:rPr>
        <w:t>仲裁组</w:t>
      </w:r>
      <w:proofErr w:type="gramEnd"/>
      <w:r>
        <w:rPr>
          <w:rFonts w:ascii="仿宋_GB2312" w:eastAsia="仿宋_GB2312" w:hAnsi="仿宋_GB2312" w:cs="仿宋_GB2312" w:hint="eastAsia"/>
          <w:kern w:val="0"/>
          <w:sz w:val="24"/>
          <w:szCs w:val="24"/>
        </w:rPr>
        <w:t>对裁判组的工作进行全程监督，并对竞赛成绩抽检复核。</w:t>
      </w:r>
    </w:p>
    <w:p w14:paraId="1E9EFCB7"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5.监督</w:t>
      </w:r>
      <w:proofErr w:type="gramStart"/>
      <w:r>
        <w:rPr>
          <w:rFonts w:ascii="仿宋_GB2312" w:eastAsia="仿宋_GB2312" w:hAnsi="仿宋_GB2312" w:cs="仿宋_GB2312" w:hint="eastAsia"/>
          <w:kern w:val="0"/>
          <w:sz w:val="24"/>
          <w:szCs w:val="24"/>
        </w:rPr>
        <w:t>仲裁组</w:t>
      </w:r>
      <w:proofErr w:type="gramEnd"/>
      <w:r>
        <w:rPr>
          <w:rFonts w:ascii="仿宋_GB2312" w:eastAsia="仿宋_GB2312" w:hAnsi="仿宋_GB2312" w:cs="仿宋_GB2312" w:hint="eastAsia"/>
          <w:kern w:val="0"/>
          <w:sz w:val="24"/>
          <w:szCs w:val="24"/>
        </w:rPr>
        <w:t>负责接受由参赛队领队提出的对裁判结果的申诉，组织复议并及时反馈复议结果。</w:t>
      </w:r>
    </w:p>
    <w:p w14:paraId="5451B47F"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sidRPr="00F707B8">
        <w:rPr>
          <w:rFonts w:ascii="仿宋_GB2312" w:eastAsia="仿宋_GB2312" w:hAnsi="仿宋_GB2312" w:cs="仿宋_GB2312" w:hint="eastAsia"/>
          <w:kern w:val="0"/>
          <w:sz w:val="24"/>
          <w:szCs w:val="24"/>
        </w:rPr>
        <w:t>（二）选手报名</w:t>
      </w:r>
    </w:p>
    <w:p w14:paraId="346B1CDD" w14:textId="77777777" w:rsidR="0045784B" w:rsidRDefault="0045784B" w:rsidP="0045784B">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教师竞赛以个人赛方式进行，教师参赛选手应为学校专任教师，兼职教师不得参赛。</w:t>
      </w:r>
    </w:p>
    <w:p w14:paraId="0B754EA2" w14:textId="77777777" w:rsidR="00A71D62" w:rsidRDefault="00000000">
      <w:pPr>
        <w:snapToGrid w:val="0"/>
        <w:spacing w:line="360" w:lineRule="auto"/>
        <w:ind w:firstLineChars="200" w:firstLine="482"/>
        <w:jc w:val="left"/>
        <w:rPr>
          <w:rFonts w:ascii="仿宋_GB2312" w:eastAsia="仿宋_GB2312" w:hAnsi="仿宋_GB2312" w:cs="仿宋_GB2312" w:hint="eastAsia"/>
          <w:b/>
          <w:bCs/>
          <w:kern w:val="0"/>
          <w:sz w:val="24"/>
          <w:szCs w:val="24"/>
        </w:rPr>
      </w:pPr>
      <w:r>
        <w:rPr>
          <w:rFonts w:ascii="仿宋_GB2312" w:eastAsia="仿宋_GB2312" w:hAnsi="仿宋_GB2312" w:cs="仿宋_GB2312" w:hint="eastAsia"/>
          <w:b/>
          <w:bCs/>
          <w:kern w:val="0"/>
          <w:sz w:val="24"/>
          <w:szCs w:val="24"/>
        </w:rPr>
        <w:t>（三）熟悉场地</w:t>
      </w:r>
    </w:p>
    <w:p w14:paraId="2E5646AA"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lastRenderedPageBreak/>
        <w:t>赛项比赛前一天下午安排参赛队熟悉比赛场地，召开领队会议，宣布竞赛纪律和有关规定。</w:t>
      </w:r>
    </w:p>
    <w:p w14:paraId="3EE1A8DF" w14:textId="77777777" w:rsidR="00A71D62" w:rsidRDefault="00000000">
      <w:pPr>
        <w:snapToGrid w:val="0"/>
        <w:spacing w:line="360" w:lineRule="auto"/>
        <w:ind w:firstLineChars="200" w:firstLine="482"/>
        <w:jc w:val="left"/>
        <w:rPr>
          <w:rFonts w:ascii="仿宋_GB2312" w:eastAsia="仿宋_GB2312" w:hAnsi="仿宋_GB2312" w:cs="仿宋_GB2312" w:hint="eastAsia"/>
          <w:b/>
          <w:bCs/>
          <w:kern w:val="0"/>
          <w:sz w:val="24"/>
          <w:szCs w:val="24"/>
        </w:rPr>
      </w:pPr>
      <w:r>
        <w:rPr>
          <w:rFonts w:ascii="仿宋_GB2312" w:eastAsia="仿宋_GB2312" w:hAnsi="仿宋_GB2312" w:cs="仿宋_GB2312" w:hint="eastAsia"/>
          <w:b/>
          <w:bCs/>
          <w:kern w:val="0"/>
          <w:sz w:val="24"/>
          <w:szCs w:val="24"/>
        </w:rPr>
        <w:t>（四）入场规则</w:t>
      </w:r>
    </w:p>
    <w:p w14:paraId="721846EE"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1.各参赛队按照本队比赛时段，在正式比赛时间前20分钟准时到达赛场集合地点，凭参赛证、身份证经检录后进入比赛现场。</w:t>
      </w:r>
    </w:p>
    <w:p w14:paraId="28660316"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2.现场裁判员将对各参赛选手的身份进行核对。正式比赛开始15分钟后迟到选手不得入场。</w:t>
      </w:r>
    </w:p>
    <w:p w14:paraId="6C9128BF"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3.除严格规定的物品外，参赛选手不允许携带任何通讯及存储设备、纸质材料等物品进入赛场，赛场内提供比赛必备用品，赛场不提供网络环境。</w:t>
      </w:r>
    </w:p>
    <w:p w14:paraId="17D52BB6" w14:textId="77777777" w:rsidR="00A71D62" w:rsidRDefault="00000000">
      <w:pPr>
        <w:snapToGrid w:val="0"/>
        <w:spacing w:line="360" w:lineRule="auto"/>
        <w:ind w:firstLineChars="200" w:firstLine="482"/>
        <w:jc w:val="left"/>
        <w:rPr>
          <w:rFonts w:ascii="仿宋_GB2312" w:eastAsia="仿宋_GB2312" w:hAnsi="仿宋_GB2312" w:cs="仿宋_GB2312" w:hint="eastAsia"/>
          <w:b/>
          <w:bCs/>
          <w:kern w:val="0"/>
          <w:sz w:val="24"/>
          <w:szCs w:val="24"/>
        </w:rPr>
      </w:pPr>
      <w:r>
        <w:rPr>
          <w:rFonts w:ascii="仿宋_GB2312" w:eastAsia="仿宋_GB2312" w:hAnsi="仿宋_GB2312" w:cs="仿宋_GB2312" w:hint="eastAsia"/>
          <w:b/>
          <w:bCs/>
          <w:kern w:val="0"/>
          <w:sz w:val="24"/>
          <w:szCs w:val="24"/>
        </w:rPr>
        <w:t>（五）赛场规则</w:t>
      </w:r>
    </w:p>
    <w:p w14:paraId="67FAB690"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1.每轮比赛统一听从裁判长发布竞赛开始指令后正式开始竞赛，参赛选手合理计划安排，利用现场提供的所有条件完成竞赛任务。</w:t>
      </w:r>
    </w:p>
    <w:p w14:paraId="183A9D2A"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2.参赛选手在比赛期间实行封闭管理。</w:t>
      </w:r>
    </w:p>
    <w:p w14:paraId="1BAC087C"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3.竞赛过程中，参赛选手须严格遵守安全操作规程，并接受裁判的监督和警示，以确保安全。参赛选手因个人误操作造成人身安全事故和设备故障时，裁判长有权中止该参赛选手竞赛；如非参赛选手个人因素出现设备故障而无法竞赛，由裁判长视具体情况做出裁决（调换到备份工位或调整至最后一场次参加竞赛）；如裁判长确定设备故障可由技术支持人员排除故障后继续竞赛，将给参赛选手补足所耽误的竞赛时间。</w:t>
      </w:r>
    </w:p>
    <w:p w14:paraId="31CE47AD"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4.参赛选手若提前结束竞赛，</w:t>
      </w:r>
      <w:proofErr w:type="gramStart"/>
      <w:r>
        <w:rPr>
          <w:rFonts w:ascii="仿宋_GB2312" w:eastAsia="仿宋_GB2312" w:hAnsi="仿宋_GB2312" w:cs="仿宋_GB2312" w:hint="eastAsia"/>
          <w:kern w:val="0"/>
          <w:sz w:val="24"/>
          <w:szCs w:val="24"/>
        </w:rPr>
        <w:t>应举手</w:t>
      </w:r>
      <w:proofErr w:type="gramEnd"/>
      <w:r>
        <w:rPr>
          <w:rFonts w:ascii="仿宋_GB2312" w:eastAsia="仿宋_GB2312" w:hAnsi="仿宋_GB2312" w:cs="仿宋_GB2312" w:hint="eastAsia"/>
          <w:kern w:val="0"/>
          <w:sz w:val="24"/>
          <w:szCs w:val="24"/>
        </w:rPr>
        <w:t>向裁判示意，竞赛结束时间由现场裁判记录，参赛选手结束竞赛后不得再进行任何操作。</w:t>
      </w:r>
    </w:p>
    <w:p w14:paraId="51A08E64"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5.裁判长在竞赛阶段统一进行剩余时间提醒、发布竞赛结束指令。竞赛结束时所有未完成任务参赛选手立即停止操作。</w:t>
      </w:r>
    </w:p>
    <w:p w14:paraId="1783644D"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6.参赛选手提交的选手报告单等竞赛成果，需要现场裁判与参赛选手签</w:t>
      </w:r>
      <w:proofErr w:type="gramStart"/>
      <w:r>
        <w:rPr>
          <w:rFonts w:ascii="仿宋_GB2312" w:eastAsia="仿宋_GB2312" w:hAnsi="仿宋_GB2312" w:cs="仿宋_GB2312" w:hint="eastAsia"/>
          <w:kern w:val="0"/>
          <w:sz w:val="24"/>
          <w:szCs w:val="24"/>
        </w:rPr>
        <w:t>工位号</w:t>
      </w:r>
      <w:proofErr w:type="gramEnd"/>
      <w:r>
        <w:rPr>
          <w:rFonts w:ascii="仿宋_GB2312" w:eastAsia="仿宋_GB2312" w:hAnsi="仿宋_GB2312" w:cs="仿宋_GB2312" w:hint="eastAsia"/>
          <w:kern w:val="0"/>
          <w:sz w:val="24"/>
          <w:szCs w:val="24"/>
        </w:rPr>
        <w:t>确认。</w:t>
      </w:r>
    </w:p>
    <w:p w14:paraId="26ABACE0"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7.其它未涉及事项或突发事件，由大赛组委会负责解释或决定。</w:t>
      </w:r>
    </w:p>
    <w:p w14:paraId="2313CB1E" w14:textId="77777777" w:rsidR="00A71D62" w:rsidRDefault="00000000">
      <w:pPr>
        <w:snapToGrid w:val="0"/>
        <w:spacing w:line="360" w:lineRule="auto"/>
        <w:ind w:firstLineChars="200" w:firstLine="482"/>
        <w:jc w:val="left"/>
        <w:rPr>
          <w:rFonts w:ascii="仿宋_GB2312" w:eastAsia="仿宋_GB2312" w:hAnsi="仿宋_GB2312" w:cs="仿宋_GB2312" w:hint="eastAsia"/>
          <w:b/>
          <w:bCs/>
          <w:kern w:val="0"/>
          <w:sz w:val="24"/>
          <w:szCs w:val="24"/>
        </w:rPr>
      </w:pPr>
      <w:r>
        <w:rPr>
          <w:rFonts w:ascii="仿宋_GB2312" w:eastAsia="仿宋_GB2312" w:hAnsi="仿宋_GB2312" w:cs="仿宋_GB2312" w:hint="eastAsia"/>
          <w:b/>
          <w:bCs/>
          <w:kern w:val="0"/>
          <w:sz w:val="24"/>
          <w:szCs w:val="24"/>
        </w:rPr>
        <w:t>（六）离场规则</w:t>
      </w:r>
    </w:p>
    <w:p w14:paraId="49640B26"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1.比赛结束前30分钟才允许提前离场。</w:t>
      </w:r>
    </w:p>
    <w:p w14:paraId="1E0C9510"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2.比赛正式结束，参赛队按要求清理赛位。</w:t>
      </w:r>
    </w:p>
    <w:p w14:paraId="63BF3BA3"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3.参赛选手不得将赛项任务书和工具等与比赛有关的物品带离赛场，经工作人员现场清点检查竞赛设备和工具后，参赛队方可离开赛位。</w:t>
      </w:r>
    </w:p>
    <w:p w14:paraId="3A5FB83A" w14:textId="77777777" w:rsidR="00A71D62" w:rsidRDefault="00000000">
      <w:pPr>
        <w:snapToGrid w:val="0"/>
        <w:spacing w:line="360" w:lineRule="auto"/>
        <w:ind w:firstLineChars="200" w:firstLine="482"/>
        <w:jc w:val="left"/>
        <w:rPr>
          <w:rFonts w:ascii="仿宋_GB2312" w:eastAsia="仿宋_GB2312" w:hAnsi="仿宋_GB2312" w:cs="仿宋_GB2312" w:hint="eastAsia"/>
          <w:b/>
          <w:bCs/>
          <w:kern w:val="0"/>
          <w:sz w:val="24"/>
          <w:szCs w:val="24"/>
        </w:rPr>
      </w:pPr>
      <w:r>
        <w:rPr>
          <w:rFonts w:ascii="仿宋_GB2312" w:eastAsia="仿宋_GB2312" w:hAnsi="仿宋_GB2312" w:cs="仿宋_GB2312" w:hint="eastAsia"/>
          <w:b/>
          <w:bCs/>
          <w:kern w:val="0"/>
          <w:sz w:val="24"/>
          <w:szCs w:val="24"/>
        </w:rPr>
        <w:t>（七）成绩评定与结果公布</w:t>
      </w:r>
    </w:p>
    <w:p w14:paraId="052B6503"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t>1.比赛结束后由裁判组对各参赛队的竞赛任务逐项评分并进行成绩录入，经裁判长核准后上交执委会，具体评分详见成绩评定。</w:t>
      </w:r>
    </w:p>
    <w:p w14:paraId="6CCED2B1" w14:textId="77777777" w:rsidR="00A71D62" w:rsidRDefault="00000000">
      <w:pPr>
        <w:snapToGrid w:val="0"/>
        <w:spacing w:line="360" w:lineRule="auto"/>
        <w:ind w:firstLineChars="200" w:firstLine="480"/>
        <w:jc w:val="left"/>
        <w:rPr>
          <w:rFonts w:ascii="仿宋_GB2312" w:eastAsia="仿宋_GB2312" w:hAnsi="仿宋_GB2312" w:cs="仿宋_GB2312" w:hint="eastAsia"/>
          <w:kern w:val="0"/>
          <w:sz w:val="24"/>
          <w:szCs w:val="24"/>
        </w:rPr>
      </w:pPr>
      <w:r>
        <w:rPr>
          <w:rFonts w:ascii="仿宋_GB2312" w:eastAsia="仿宋_GB2312" w:hAnsi="仿宋_GB2312" w:cs="仿宋_GB2312" w:hint="eastAsia"/>
          <w:kern w:val="0"/>
          <w:sz w:val="24"/>
          <w:szCs w:val="24"/>
        </w:rPr>
        <w:lastRenderedPageBreak/>
        <w:t>2.所有有关专家和裁判将签订保密协议，严守保密纪律，不得私自透露赛题非公开部分的内容和比赛结果。</w:t>
      </w:r>
    </w:p>
    <w:p w14:paraId="5575CFC1"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kern w:val="0"/>
          <w:sz w:val="24"/>
          <w:szCs w:val="24"/>
        </w:rPr>
        <w:t>3.记分员将解密后的各参赛队伍（选手）成绩汇总</w:t>
      </w:r>
      <w:proofErr w:type="gramStart"/>
      <w:r>
        <w:rPr>
          <w:rFonts w:ascii="仿宋_GB2312" w:eastAsia="仿宋_GB2312" w:hAnsi="仿宋_GB2312" w:cs="仿宋_GB2312" w:hint="eastAsia"/>
          <w:kern w:val="0"/>
          <w:sz w:val="24"/>
          <w:szCs w:val="24"/>
        </w:rPr>
        <w:t>成比赛</w:t>
      </w:r>
      <w:proofErr w:type="gramEnd"/>
      <w:r>
        <w:rPr>
          <w:rFonts w:ascii="仿宋_GB2312" w:eastAsia="仿宋_GB2312" w:hAnsi="仿宋_GB2312" w:cs="仿宋_GB2312" w:hint="eastAsia"/>
          <w:kern w:val="0"/>
          <w:sz w:val="24"/>
          <w:szCs w:val="24"/>
        </w:rPr>
        <w:t>成绩，经裁判长、监督仲裁组长签字后，公布比赛结果（赛项指南中明确公布方式）。公布2小时无异议后，将赛项总成绩的最终结果录入赛</w:t>
      </w:r>
      <w:proofErr w:type="gramStart"/>
      <w:r>
        <w:rPr>
          <w:rFonts w:ascii="仿宋_GB2312" w:eastAsia="仿宋_GB2312" w:hAnsi="仿宋_GB2312" w:cs="仿宋_GB2312" w:hint="eastAsia"/>
          <w:kern w:val="0"/>
          <w:sz w:val="24"/>
          <w:szCs w:val="24"/>
        </w:rPr>
        <w:t>务</w:t>
      </w:r>
      <w:proofErr w:type="gramEnd"/>
      <w:r>
        <w:rPr>
          <w:rFonts w:ascii="仿宋_GB2312" w:eastAsia="仿宋_GB2312" w:hAnsi="仿宋_GB2312" w:cs="仿宋_GB2312" w:hint="eastAsia"/>
          <w:kern w:val="0"/>
          <w:sz w:val="24"/>
          <w:szCs w:val="24"/>
        </w:rPr>
        <w:t>管理系统，经裁判长、监督仲裁长在系统导出成绩单上审核签字后。</w:t>
      </w:r>
    </w:p>
    <w:p w14:paraId="23AFF7E8" w14:textId="77777777" w:rsidR="00A71D62" w:rsidRDefault="00000000">
      <w:pPr>
        <w:snapToGrid w:val="0"/>
        <w:spacing w:line="360" w:lineRule="auto"/>
        <w:ind w:firstLineChars="200" w:firstLine="480"/>
        <w:jc w:val="left"/>
        <w:rPr>
          <w:rFonts w:ascii="黑体" w:eastAsia="黑体" w:hAnsi="黑体" w:cs="黑体" w:hint="eastAsia"/>
          <w:sz w:val="24"/>
          <w:szCs w:val="24"/>
        </w:rPr>
      </w:pPr>
      <w:r>
        <w:rPr>
          <w:rFonts w:ascii="黑体" w:eastAsia="黑体" w:hAnsi="黑体" w:cs="黑体" w:hint="eastAsia"/>
          <w:sz w:val="24"/>
          <w:szCs w:val="24"/>
        </w:rPr>
        <w:t>七、竞赛环境</w:t>
      </w:r>
    </w:p>
    <w:p w14:paraId="30C63C20"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1.实操竞赛项目赛场设在规范的实训室或车间内，赛场符合防火安全规定，防火疏散标识清晰、齐全，疏散通道畅通；赛场采光、照明和通风良好，提供稳定的水、电、气源，并配有供电应急设备等。</w:t>
      </w:r>
    </w:p>
    <w:p w14:paraId="3FFD5DFC"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2.竞赛场地划分为检录区、现场服务与技术支持区、休息区、医疗区、观摩通道等。</w:t>
      </w:r>
    </w:p>
    <w:p w14:paraId="760B5586" w14:textId="076331B3"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3.“新能源汽车简单故障诊断与排除”，每个工位占地面积40㎡，提供220V交流电，插座带漏电保护器和接地保护，能承载功率7kw、电流32A以上的负载，作业工位铺设绝缘垫；“电驱动总成装调与检修”单独设置竞赛场地，每个工位占地面积40㎡，提供高压气源（压力不低于300KPa），提供220V交流，插座带漏电保护器和接地保护，能承载功率7kw、电流32A以上的负载；竞赛场地净空高度不低于4.2m（比赛</w:t>
      </w:r>
      <w:proofErr w:type="gramStart"/>
      <w:r>
        <w:rPr>
          <w:rFonts w:ascii="仿宋_GB2312" w:eastAsia="仿宋_GB2312" w:hAnsi="仿宋_GB2312" w:cs="仿宋_GB2312" w:hint="eastAsia"/>
          <w:sz w:val="24"/>
          <w:szCs w:val="24"/>
        </w:rPr>
        <w:t>工位数</w:t>
      </w:r>
      <w:proofErr w:type="gramEnd"/>
      <w:r>
        <w:rPr>
          <w:rFonts w:ascii="仿宋_GB2312" w:eastAsia="仿宋_GB2312" w:hAnsi="仿宋_GB2312" w:cs="仿宋_GB2312" w:hint="eastAsia"/>
          <w:sz w:val="24"/>
          <w:szCs w:val="24"/>
        </w:rPr>
        <w:t>根据最后报名参赛队数量调整），实操竞赛工位布置如图1。</w:t>
      </w:r>
    </w:p>
    <w:p w14:paraId="2BDCF2BD" w14:textId="11F8D034" w:rsidR="00A71D62" w:rsidRDefault="00A71D62" w:rsidP="0045784B">
      <w:pPr>
        <w:snapToGrid w:val="0"/>
        <w:spacing w:line="360" w:lineRule="auto"/>
        <w:ind w:firstLineChars="200" w:firstLine="480"/>
        <w:rPr>
          <w:rFonts w:ascii="仿宋_GB2312" w:eastAsia="仿宋_GB2312" w:hAnsi="仿宋_GB2312" w:cs="仿宋_GB2312" w:hint="eastAsia"/>
          <w:sz w:val="24"/>
          <w:szCs w:val="24"/>
        </w:rPr>
      </w:pPr>
    </w:p>
    <w:p w14:paraId="2DECF5C9" w14:textId="0C3F0CC0" w:rsidR="00A71D62" w:rsidRDefault="00A71D62" w:rsidP="0045784B">
      <w:pPr>
        <w:snapToGrid w:val="0"/>
        <w:spacing w:line="360" w:lineRule="auto"/>
        <w:rPr>
          <w:rFonts w:ascii="仿宋_GB2312" w:eastAsia="仿宋_GB2312" w:hAnsi="仿宋_GB2312" w:cs="仿宋_GB2312" w:hint="eastAsia"/>
          <w:sz w:val="24"/>
          <w:szCs w:val="24"/>
        </w:rPr>
      </w:pPr>
    </w:p>
    <w:p w14:paraId="20CFF4EA" w14:textId="77777777" w:rsidR="00A71D62" w:rsidRDefault="00000000">
      <w:pPr>
        <w:snapToGrid w:val="0"/>
        <w:spacing w:line="360" w:lineRule="auto"/>
        <w:jc w:val="center"/>
        <w:rPr>
          <w:rFonts w:ascii="仿宋_GB2312" w:eastAsia="仿宋_GB2312" w:hAnsi="仿宋_GB2312" w:cs="仿宋_GB2312" w:hint="eastAsia"/>
          <w:sz w:val="24"/>
          <w:szCs w:val="24"/>
        </w:rPr>
      </w:pPr>
      <w:r>
        <w:rPr>
          <w:noProof/>
          <w:position w:val="-114"/>
        </w:rPr>
        <w:drawing>
          <wp:inline distT="0" distB="0" distL="0" distR="0" wp14:anchorId="59F3C7DA" wp14:editId="7846ECA7">
            <wp:extent cx="4022725" cy="3629025"/>
            <wp:effectExtent l="0" t="0" r="15875" b="9525"/>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0"/>
                    <a:stretch>
                      <a:fillRect/>
                    </a:stretch>
                  </pic:blipFill>
                  <pic:spPr>
                    <a:xfrm>
                      <a:off x="0" y="0"/>
                      <a:ext cx="4023359" cy="3629659"/>
                    </a:xfrm>
                    <a:prstGeom prst="rect">
                      <a:avLst/>
                    </a:prstGeom>
                  </pic:spPr>
                </pic:pic>
              </a:graphicData>
            </a:graphic>
          </wp:inline>
        </w:drawing>
      </w:r>
    </w:p>
    <w:p w14:paraId="64F36CAD" w14:textId="6EAD5F2D" w:rsidR="00A71D62" w:rsidRDefault="00000000">
      <w:pPr>
        <w:snapToGrid w:val="0"/>
        <w:spacing w:line="360" w:lineRule="auto"/>
        <w:ind w:firstLineChars="200" w:firstLine="480"/>
        <w:jc w:val="center"/>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图</w:t>
      </w:r>
      <w:r w:rsidR="0045784B">
        <w:rPr>
          <w:rFonts w:ascii="仿宋_GB2312" w:eastAsia="仿宋_GB2312" w:hAnsi="仿宋_GB2312" w:cs="仿宋_GB2312" w:hint="eastAsia"/>
          <w:sz w:val="24"/>
          <w:szCs w:val="24"/>
        </w:rPr>
        <w:t>1</w:t>
      </w:r>
      <w:r>
        <w:rPr>
          <w:rFonts w:ascii="仿宋_GB2312" w:eastAsia="仿宋_GB2312" w:hAnsi="仿宋_GB2312" w:cs="仿宋_GB2312" w:hint="eastAsia"/>
          <w:sz w:val="24"/>
          <w:szCs w:val="24"/>
        </w:rPr>
        <w:t>新能源汽车简单故障诊断与排除工位布置图</w:t>
      </w:r>
    </w:p>
    <w:p w14:paraId="699D2779" w14:textId="77777777" w:rsidR="00A71D62" w:rsidRDefault="00000000">
      <w:pPr>
        <w:snapToGrid w:val="0"/>
        <w:spacing w:line="360" w:lineRule="auto"/>
        <w:ind w:firstLineChars="200" w:firstLine="480"/>
        <w:jc w:val="left"/>
        <w:rPr>
          <w:rFonts w:ascii="黑体" w:eastAsia="黑体" w:hAnsi="黑体" w:cs="黑体" w:hint="eastAsia"/>
          <w:sz w:val="24"/>
          <w:szCs w:val="24"/>
        </w:rPr>
      </w:pPr>
      <w:r>
        <w:rPr>
          <w:rFonts w:ascii="黑体" w:eastAsia="黑体" w:hAnsi="黑体" w:cs="黑体" w:hint="eastAsia"/>
          <w:sz w:val="24"/>
          <w:szCs w:val="24"/>
        </w:rPr>
        <w:lastRenderedPageBreak/>
        <w:t>八、技术规范</w:t>
      </w:r>
    </w:p>
    <w:p w14:paraId="4D004C1C"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1.吉利几何G6车型用户手册</w:t>
      </w:r>
    </w:p>
    <w:p w14:paraId="1F74B161"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2.吉利几何G6车型维修手册</w:t>
      </w:r>
    </w:p>
    <w:p w14:paraId="5AC59C98"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3.吉利几何G6车型电路图册</w:t>
      </w:r>
    </w:p>
    <w:p w14:paraId="6A15628F"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4.电驱动总成装调与检修工作平台用户手册</w:t>
      </w:r>
    </w:p>
    <w:p w14:paraId="51730501"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5.电驱动总成维修手册</w:t>
      </w:r>
    </w:p>
    <w:p w14:paraId="4493D746"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6.故障设置与检测连接平台用户手册</w:t>
      </w:r>
    </w:p>
    <w:p w14:paraId="76B65F16"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7.GB/T19596-2017电动汽车术语</w:t>
      </w:r>
    </w:p>
    <w:p w14:paraId="4D6AB3D8"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8.GB18384-2020电动汽车安全要求</w:t>
      </w:r>
    </w:p>
    <w:p w14:paraId="11825231"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9.GB/T20234.1-2015电动汽车传导充电用连接装置第1部分：通用要求</w:t>
      </w:r>
    </w:p>
    <w:p w14:paraId="4F97EAC8"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10.GB/T20234.1-2015电动汽车传导充电用连接装置第2部分：交流充电接口</w:t>
      </w:r>
    </w:p>
    <w:p w14:paraId="1216D15A"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11.GB/T27930-2015电动汽车非车载传导充电机与电池管理系统之间的通信协议</w:t>
      </w:r>
    </w:p>
    <w:p w14:paraId="106A233E"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12.GB/T28382-2012纯电动乘用车技术条件</w:t>
      </w:r>
    </w:p>
    <w:p w14:paraId="52D6C82E"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13.DB11/Z878-2012电动汽车电能供给与保障技术规范动力电池维护</w:t>
      </w:r>
    </w:p>
    <w:p w14:paraId="14CA7191"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14.GB/T18488.1-2015电动汽车用驱动电机系统-第1部分：技术条件</w:t>
      </w:r>
    </w:p>
    <w:p w14:paraId="35738DE2"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15.GB/T18488.2-2015电动汽车用驱动电机系统第2部分：试验方法</w:t>
      </w:r>
    </w:p>
    <w:p w14:paraId="2D16F883"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16.GB/T18344-2016汽车维护、检测、诊断技术规范</w:t>
      </w:r>
    </w:p>
    <w:p w14:paraId="65487229"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17.JT/T1344-2020纯电动汽车维护、检测、诊断技术规范</w:t>
      </w:r>
    </w:p>
    <w:p w14:paraId="27506E0E"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18.GBT7345-2008控制电机基本技术要求</w:t>
      </w:r>
    </w:p>
    <w:p w14:paraId="539ADCC9"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19.208接线盒手册（大赛版）</w:t>
      </w:r>
    </w:p>
    <w:p w14:paraId="7714F2B8"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20.KT730说明书</w:t>
      </w:r>
    </w:p>
    <w:p w14:paraId="79B065AA"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21.OTC3840C示波器中文操作手册</w:t>
      </w:r>
    </w:p>
    <w:tbl>
      <w:tblPr>
        <w:tblStyle w:val="TableNormal"/>
        <w:tblpPr w:leftFromText="180" w:rightFromText="180" w:vertAnchor="text" w:horzAnchor="margin" w:tblpXSpec="center" w:tblpY="395"/>
        <w:tblW w:w="8513" w:type="dxa"/>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65"/>
        <w:gridCol w:w="1457"/>
        <w:gridCol w:w="3386"/>
        <w:gridCol w:w="1798"/>
        <w:gridCol w:w="907"/>
      </w:tblGrid>
      <w:tr w:rsidR="00350FD8" w14:paraId="4E1BEC8F" w14:textId="77777777" w:rsidTr="00350FD8">
        <w:trPr>
          <w:trHeight w:val="408"/>
        </w:trPr>
        <w:tc>
          <w:tcPr>
            <w:tcW w:w="965" w:type="dxa"/>
            <w:vAlign w:val="center"/>
          </w:tcPr>
          <w:p w14:paraId="38C40EFE" w14:textId="77777777" w:rsidR="00350FD8" w:rsidRDefault="00350FD8" w:rsidP="00350FD8">
            <w:pPr>
              <w:spacing w:before="85" w:line="360" w:lineRule="auto"/>
              <w:ind w:left="146"/>
              <w:jc w:val="left"/>
              <w:rPr>
                <w:rFonts w:ascii="仿宋_GB2312" w:eastAsia="仿宋_GB2312" w:hAnsi="仿宋_GB2312" w:cs="仿宋_GB2312" w:hint="eastAsia"/>
                <w:sz w:val="24"/>
                <w:szCs w:val="24"/>
              </w:rPr>
            </w:pPr>
            <w:r>
              <w:rPr>
                <w:rFonts w:ascii="仿宋_GB2312" w:eastAsia="仿宋_GB2312" w:hAnsi="仿宋_GB2312" w:cs="仿宋_GB2312" w:hint="eastAsia"/>
                <w:b/>
                <w:bCs/>
                <w:spacing w:val="-2"/>
                <w:sz w:val="24"/>
                <w:szCs w:val="24"/>
              </w:rPr>
              <w:t>序号</w:t>
            </w:r>
          </w:p>
        </w:tc>
        <w:tc>
          <w:tcPr>
            <w:tcW w:w="1457" w:type="dxa"/>
            <w:vAlign w:val="center"/>
          </w:tcPr>
          <w:p w14:paraId="547FFA0B" w14:textId="77777777" w:rsidR="00350FD8" w:rsidRDefault="00350FD8" w:rsidP="00350FD8">
            <w:pPr>
              <w:spacing w:before="85" w:line="360" w:lineRule="auto"/>
              <w:ind w:left="505"/>
              <w:jc w:val="left"/>
              <w:rPr>
                <w:rFonts w:ascii="仿宋_GB2312" w:eastAsia="仿宋_GB2312" w:hAnsi="仿宋_GB2312" w:cs="仿宋_GB2312" w:hint="eastAsia"/>
                <w:sz w:val="24"/>
                <w:szCs w:val="24"/>
              </w:rPr>
            </w:pPr>
            <w:r>
              <w:rPr>
                <w:rFonts w:ascii="仿宋_GB2312" w:eastAsia="仿宋_GB2312" w:hAnsi="仿宋_GB2312" w:cs="仿宋_GB2312" w:hint="eastAsia"/>
                <w:b/>
                <w:bCs/>
                <w:spacing w:val="-2"/>
                <w:sz w:val="24"/>
                <w:szCs w:val="24"/>
              </w:rPr>
              <w:t>名称</w:t>
            </w:r>
          </w:p>
        </w:tc>
        <w:tc>
          <w:tcPr>
            <w:tcW w:w="3386" w:type="dxa"/>
            <w:vAlign w:val="center"/>
          </w:tcPr>
          <w:p w14:paraId="4CA854AF" w14:textId="77777777" w:rsidR="00350FD8" w:rsidRDefault="00350FD8" w:rsidP="00350FD8">
            <w:pPr>
              <w:spacing w:before="85"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b/>
                <w:bCs/>
                <w:spacing w:val="-3"/>
                <w:sz w:val="24"/>
                <w:szCs w:val="24"/>
              </w:rPr>
              <w:t>功能要求</w:t>
            </w:r>
          </w:p>
        </w:tc>
        <w:tc>
          <w:tcPr>
            <w:tcW w:w="1798" w:type="dxa"/>
            <w:vAlign w:val="center"/>
          </w:tcPr>
          <w:p w14:paraId="70C58B7F" w14:textId="77777777" w:rsidR="00350FD8" w:rsidRDefault="00350FD8" w:rsidP="00350FD8">
            <w:pPr>
              <w:spacing w:before="85"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b/>
                <w:bCs/>
                <w:spacing w:val="-2"/>
                <w:sz w:val="24"/>
                <w:szCs w:val="24"/>
              </w:rPr>
              <w:t>数量/工位</w:t>
            </w:r>
          </w:p>
        </w:tc>
        <w:tc>
          <w:tcPr>
            <w:tcW w:w="907" w:type="dxa"/>
            <w:vAlign w:val="center"/>
          </w:tcPr>
          <w:p w14:paraId="658583BE" w14:textId="77777777" w:rsidR="00350FD8" w:rsidRDefault="00350FD8" w:rsidP="00350FD8">
            <w:pPr>
              <w:spacing w:before="85" w:line="360" w:lineRule="auto"/>
              <w:ind w:left="122"/>
              <w:jc w:val="left"/>
              <w:rPr>
                <w:rFonts w:ascii="仿宋_GB2312" w:eastAsia="仿宋_GB2312" w:hAnsi="仿宋_GB2312" w:cs="仿宋_GB2312" w:hint="eastAsia"/>
                <w:sz w:val="24"/>
                <w:szCs w:val="24"/>
              </w:rPr>
            </w:pPr>
            <w:r>
              <w:rPr>
                <w:rFonts w:ascii="仿宋_GB2312" w:eastAsia="仿宋_GB2312" w:hAnsi="仿宋_GB2312" w:cs="仿宋_GB2312" w:hint="eastAsia"/>
                <w:b/>
                <w:bCs/>
                <w:spacing w:val="-4"/>
                <w:sz w:val="24"/>
                <w:szCs w:val="24"/>
              </w:rPr>
              <w:t>备注</w:t>
            </w:r>
          </w:p>
        </w:tc>
      </w:tr>
      <w:tr w:rsidR="00350FD8" w14:paraId="6D83E3C4" w14:textId="77777777" w:rsidTr="00350FD8">
        <w:trPr>
          <w:trHeight w:val="421"/>
        </w:trPr>
        <w:tc>
          <w:tcPr>
            <w:tcW w:w="965" w:type="dxa"/>
            <w:vAlign w:val="center"/>
          </w:tcPr>
          <w:p w14:paraId="204F104E" w14:textId="77777777" w:rsidR="00350FD8" w:rsidRDefault="00350FD8" w:rsidP="00350FD8">
            <w:pPr>
              <w:spacing w:before="60" w:line="360" w:lineRule="auto"/>
              <w:ind w:left="351"/>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w:t>
            </w:r>
          </w:p>
        </w:tc>
        <w:tc>
          <w:tcPr>
            <w:tcW w:w="1457" w:type="dxa"/>
            <w:vAlign w:val="center"/>
          </w:tcPr>
          <w:p w14:paraId="14313876" w14:textId="77777777" w:rsidR="00350FD8" w:rsidRDefault="00350FD8" w:rsidP="00350FD8">
            <w:pPr>
              <w:spacing w:before="86" w:line="360" w:lineRule="auto"/>
              <w:ind w:left="15" w:right="10"/>
              <w:jc w:val="left"/>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新能源汽车整</w:t>
            </w:r>
            <w:r>
              <w:rPr>
                <w:rFonts w:ascii="仿宋_GB2312" w:eastAsia="仿宋_GB2312" w:hAnsi="仿宋_GB2312" w:cs="仿宋_GB2312" w:hint="eastAsia"/>
                <w:sz w:val="24"/>
                <w:szCs w:val="24"/>
              </w:rPr>
              <w:t>车吉利几何G6</w:t>
            </w:r>
          </w:p>
        </w:tc>
        <w:tc>
          <w:tcPr>
            <w:tcW w:w="3386" w:type="dxa"/>
            <w:vAlign w:val="center"/>
          </w:tcPr>
          <w:p w14:paraId="3F4FBC37" w14:textId="77777777" w:rsidR="00350FD8" w:rsidRDefault="00350FD8" w:rsidP="00350FD8">
            <w:pPr>
              <w:spacing w:before="28" w:line="360" w:lineRule="auto"/>
              <w:jc w:val="left"/>
              <w:rPr>
                <w:rFonts w:ascii="仿宋_GB2312" w:eastAsia="仿宋_GB2312" w:hAnsi="仿宋_GB2312" w:cs="仿宋_GB2312" w:hint="eastAsia"/>
                <w:sz w:val="24"/>
                <w:szCs w:val="24"/>
              </w:rPr>
            </w:pPr>
            <w:r>
              <w:rPr>
                <w:rFonts w:ascii="仿宋_GB2312" w:eastAsia="仿宋_GB2312" w:hAnsi="仿宋_GB2312" w:cs="仿宋_GB2312" w:hint="eastAsia"/>
                <w:spacing w:val="-3"/>
                <w:sz w:val="24"/>
                <w:szCs w:val="24"/>
              </w:rPr>
              <w:t>1.纯电动汽车</w:t>
            </w:r>
          </w:p>
          <w:p w14:paraId="70F47068" w14:textId="77777777" w:rsidR="00350FD8" w:rsidRDefault="00350FD8" w:rsidP="00350FD8">
            <w:pPr>
              <w:spacing w:line="360" w:lineRule="auto"/>
              <w:jc w:val="left"/>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2.续航里程：≥400km</w:t>
            </w:r>
          </w:p>
          <w:p w14:paraId="6C892B3B" w14:textId="77777777" w:rsidR="00350FD8" w:rsidRDefault="00350FD8" w:rsidP="00350FD8">
            <w:pPr>
              <w:spacing w:line="360" w:lineRule="auto"/>
              <w:jc w:val="left"/>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3.电机最大功率：≥100kw</w:t>
            </w:r>
          </w:p>
          <w:p w14:paraId="654C7489" w14:textId="77777777" w:rsidR="00350FD8" w:rsidRDefault="00350FD8" w:rsidP="00350FD8">
            <w:pPr>
              <w:spacing w:before="1" w:line="360" w:lineRule="auto"/>
              <w:ind w:right="328"/>
              <w:jc w:val="left"/>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4.</w:t>
            </w:r>
            <w:r>
              <w:rPr>
                <w:rFonts w:ascii="仿宋_GB2312" w:eastAsia="仿宋_GB2312" w:hAnsi="仿宋_GB2312" w:cs="仿宋_GB2312" w:hint="eastAsia"/>
                <w:sz w:val="24"/>
                <w:szCs w:val="24"/>
              </w:rPr>
              <w:t>电池类型：磷酸铁锂电池/三元锂电池</w:t>
            </w:r>
          </w:p>
          <w:p w14:paraId="411FA095" w14:textId="77777777" w:rsidR="00350FD8" w:rsidRDefault="00350FD8" w:rsidP="00350FD8">
            <w:pPr>
              <w:spacing w:before="1" w:line="360" w:lineRule="auto"/>
              <w:ind w:right="328"/>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5.具有电动化系统，包括动力</w:t>
            </w:r>
            <w:r>
              <w:rPr>
                <w:rFonts w:ascii="仿宋_GB2312" w:eastAsia="仿宋_GB2312" w:hAnsi="仿宋_GB2312" w:cs="仿宋_GB2312" w:hint="eastAsia"/>
                <w:sz w:val="24"/>
                <w:szCs w:val="24"/>
              </w:rPr>
              <w:lastRenderedPageBreak/>
              <w:t>电池及管理系统、驱动电机及控制系统、整车控制系统、电动空调系统等</w:t>
            </w:r>
          </w:p>
          <w:p w14:paraId="756054C9" w14:textId="77777777" w:rsidR="00350FD8" w:rsidRDefault="00350FD8" w:rsidP="00350FD8">
            <w:pPr>
              <w:spacing w:before="3" w:line="360" w:lineRule="auto"/>
              <w:ind w:right="328"/>
              <w:jc w:val="left"/>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6.具有驾驶辅助系统，如自动紧急制动系统、车道偏离报警系统等</w:t>
            </w:r>
          </w:p>
        </w:tc>
        <w:tc>
          <w:tcPr>
            <w:tcW w:w="1798" w:type="dxa"/>
            <w:vAlign w:val="center"/>
          </w:tcPr>
          <w:p w14:paraId="0BA18900" w14:textId="77777777" w:rsidR="00350FD8" w:rsidRDefault="00350FD8" w:rsidP="00350FD8">
            <w:pPr>
              <w:spacing w:before="60" w:line="360" w:lineRule="auto"/>
              <w:ind w:left="643"/>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lastRenderedPageBreak/>
              <w:t>1/2</w:t>
            </w:r>
          </w:p>
        </w:tc>
        <w:tc>
          <w:tcPr>
            <w:tcW w:w="907" w:type="dxa"/>
            <w:vAlign w:val="center"/>
          </w:tcPr>
          <w:p w14:paraId="4F1180B8" w14:textId="77777777" w:rsidR="00350FD8" w:rsidRDefault="00350FD8" w:rsidP="00350FD8">
            <w:pPr>
              <w:spacing w:before="86" w:line="360" w:lineRule="auto"/>
              <w:ind w:firstLine="468"/>
              <w:jc w:val="left"/>
              <w:rPr>
                <w:rFonts w:ascii="仿宋_GB2312" w:eastAsia="仿宋_GB2312" w:hAnsi="仿宋_GB2312" w:cs="仿宋_GB2312" w:hint="eastAsia"/>
                <w:sz w:val="24"/>
                <w:szCs w:val="24"/>
              </w:rPr>
            </w:pPr>
            <w:r>
              <w:rPr>
                <w:rFonts w:ascii="仿宋_GB2312" w:eastAsia="仿宋_GB2312" w:hAnsi="仿宋_GB2312" w:cs="仿宋_GB2312" w:hint="eastAsia"/>
                <w:spacing w:val="-3"/>
                <w:sz w:val="24"/>
                <w:szCs w:val="24"/>
              </w:rPr>
              <w:t>近三</w:t>
            </w:r>
            <w:r>
              <w:rPr>
                <w:rFonts w:ascii="仿宋_GB2312" w:eastAsia="仿宋_GB2312" w:hAnsi="仿宋_GB2312" w:cs="仿宋_GB2312" w:hint="eastAsia"/>
                <w:spacing w:val="-2"/>
                <w:sz w:val="24"/>
                <w:szCs w:val="24"/>
              </w:rPr>
              <w:t>年车</w:t>
            </w:r>
            <w:r>
              <w:rPr>
                <w:rFonts w:ascii="仿宋_GB2312" w:eastAsia="仿宋_GB2312" w:hAnsi="仿宋_GB2312" w:cs="仿宋_GB2312" w:hint="eastAsia"/>
                <w:sz w:val="24"/>
                <w:szCs w:val="24"/>
              </w:rPr>
              <w:t>型</w:t>
            </w:r>
          </w:p>
        </w:tc>
      </w:tr>
      <w:tr w:rsidR="00350FD8" w14:paraId="0E7A4EF9" w14:textId="77777777" w:rsidTr="00350FD8">
        <w:trPr>
          <w:trHeight w:val="1305"/>
        </w:trPr>
        <w:tc>
          <w:tcPr>
            <w:tcW w:w="965" w:type="dxa"/>
            <w:vAlign w:val="center"/>
          </w:tcPr>
          <w:p w14:paraId="77C5B6A2" w14:textId="77777777" w:rsidR="00350FD8" w:rsidRDefault="00350FD8" w:rsidP="00350FD8">
            <w:pPr>
              <w:spacing w:before="60" w:line="360" w:lineRule="auto"/>
              <w:ind w:left="331"/>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w:t>
            </w:r>
          </w:p>
        </w:tc>
        <w:tc>
          <w:tcPr>
            <w:tcW w:w="1457" w:type="dxa"/>
            <w:vAlign w:val="center"/>
          </w:tcPr>
          <w:p w14:paraId="76FC5C5C" w14:textId="77777777" w:rsidR="00350FD8" w:rsidRDefault="00350FD8" w:rsidP="00350FD8">
            <w:pPr>
              <w:spacing w:before="85" w:line="360" w:lineRule="auto"/>
              <w:ind w:right="-27"/>
              <w:jc w:val="left"/>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故障设置与检测连接平台</w:t>
            </w:r>
          </w:p>
        </w:tc>
        <w:tc>
          <w:tcPr>
            <w:tcW w:w="3386" w:type="dxa"/>
            <w:vAlign w:val="center"/>
          </w:tcPr>
          <w:p w14:paraId="4A702AD6" w14:textId="77777777" w:rsidR="00350FD8" w:rsidRDefault="00350FD8" w:rsidP="00350FD8">
            <w:pPr>
              <w:spacing w:before="31" w:line="360" w:lineRule="auto"/>
              <w:ind w:right="50"/>
              <w:jc w:val="left"/>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1.能与竞赛用新能源汽车整车无损快速连接</w:t>
            </w:r>
          </w:p>
          <w:p w14:paraId="4C281F7F" w14:textId="77777777" w:rsidR="00350FD8" w:rsidRDefault="00350FD8" w:rsidP="00350FD8">
            <w:pPr>
              <w:spacing w:before="2" w:line="360" w:lineRule="auto"/>
              <w:ind w:right="50"/>
              <w:jc w:val="left"/>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2.具备检测面板，能对车辆主要模块系统进行检测</w:t>
            </w:r>
          </w:p>
          <w:p w14:paraId="3A4D171D" w14:textId="77777777" w:rsidR="00350FD8" w:rsidRDefault="00350FD8" w:rsidP="00350FD8">
            <w:pPr>
              <w:spacing w:line="360" w:lineRule="auto"/>
              <w:jc w:val="left"/>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3.具备故障设置功能</w:t>
            </w:r>
          </w:p>
        </w:tc>
        <w:tc>
          <w:tcPr>
            <w:tcW w:w="1798" w:type="dxa"/>
            <w:vAlign w:val="center"/>
          </w:tcPr>
          <w:p w14:paraId="3A7C946B" w14:textId="77777777" w:rsidR="00350FD8" w:rsidRDefault="00350FD8" w:rsidP="00350FD8">
            <w:pPr>
              <w:spacing w:before="60"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1/2</w:t>
            </w:r>
          </w:p>
        </w:tc>
        <w:tc>
          <w:tcPr>
            <w:tcW w:w="907" w:type="dxa"/>
            <w:vAlign w:val="center"/>
          </w:tcPr>
          <w:p w14:paraId="5856A164" w14:textId="77777777" w:rsidR="00350FD8" w:rsidRDefault="00350FD8" w:rsidP="00350FD8">
            <w:pPr>
              <w:spacing w:before="160" w:line="360" w:lineRule="auto"/>
              <w:ind w:firstLine="464"/>
              <w:jc w:val="left"/>
              <w:rPr>
                <w:rFonts w:ascii="仿宋_GB2312" w:eastAsia="仿宋_GB2312" w:hAnsi="仿宋_GB2312" w:cs="仿宋_GB2312" w:hint="eastAsia"/>
                <w:sz w:val="24"/>
                <w:szCs w:val="24"/>
              </w:rPr>
            </w:pPr>
            <w:r>
              <w:rPr>
                <w:rFonts w:ascii="仿宋_GB2312" w:eastAsia="仿宋_GB2312" w:hAnsi="仿宋_GB2312" w:cs="仿宋_GB2312" w:hint="eastAsia"/>
                <w:spacing w:val="-4"/>
                <w:sz w:val="24"/>
                <w:szCs w:val="24"/>
              </w:rPr>
              <w:t>与竞</w:t>
            </w:r>
            <w:r>
              <w:rPr>
                <w:rFonts w:ascii="仿宋_GB2312" w:eastAsia="仿宋_GB2312" w:hAnsi="仿宋_GB2312" w:cs="仿宋_GB2312" w:hint="eastAsia"/>
                <w:spacing w:val="-1"/>
                <w:sz w:val="24"/>
                <w:szCs w:val="24"/>
              </w:rPr>
              <w:t>赛车</w:t>
            </w:r>
            <w:r>
              <w:rPr>
                <w:rFonts w:ascii="仿宋_GB2312" w:eastAsia="仿宋_GB2312" w:hAnsi="仿宋_GB2312" w:cs="仿宋_GB2312" w:hint="eastAsia"/>
                <w:spacing w:val="-2"/>
                <w:sz w:val="24"/>
                <w:szCs w:val="24"/>
              </w:rPr>
              <w:t>辆匹</w:t>
            </w:r>
            <w:r>
              <w:rPr>
                <w:rFonts w:ascii="仿宋_GB2312" w:eastAsia="仿宋_GB2312" w:hAnsi="仿宋_GB2312" w:cs="仿宋_GB2312" w:hint="eastAsia"/>
                <w:sz w:val="24"/>
                <w:szCs w:val="24"/>
              </w:rPr>
              <w:t>配</w:t>
            </w:r>
          </w:p>
        </w:tc>
      </w:tr>
      <w:tr w:rsidR="00350FD8" w14:paraId="06250ECD" w14:textId="77777777" w:rsidTr="00350FD8">
        <w:trPr>
          <w:trHeight w:val="403"/>
        </w:trPr>
        <w:tc>
          <w:tcPr>
            <w:tcW w:w="965" w:type="dxa"/>
            <w:vAlign w:val="center"/>
          </w:tcPr>
          <w:p w14:paraId="0534718A" w14:textId="77777777" w:rsidR="00350FD8" w:rsidRDefault="00350FD8" w:rsidP="00350FD8">
            <w:pPr>
              <w:spacing w:before="134" w:line="360" w:lineRule="auto"/>
              <w:ind w:left="33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4</w:t>
            </w:r>
          </w:p>
        </w:tc>
        <w:tc>
          <w:tcPr>
            <w:tcW w:w="1457" w:type="dxa"/>
            <w:vAlign w:val="center"/>
          </w:tcPr>
          <w:p w14:paraId="47F46EC2" w14:textId="77777777" w:rsidR="00350FD8" w:rsidRDefault="00350FD8" w:rsidP="00350FD8">
            <w:pPr>
              <w:spacing w:before="99" w:line="360" w:lineRule="auto"/>
              <w:jc w:val="left"/>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双柱举升机</w:t>
            </w:r>
          </w:p>
        </w:tc>
        <w:tc>
          <w:tcPr>
            <w:tcW w:w="3386" w:type="dxa"/>
            <w:vAlign w:val="center"/>
          </w:tcPr>
          <w:p w14:paraId="0749E817" w14:textId="77777777" w:rsidR="00350FD8" w:rsidRDefault="00350FD8" w:rsidP="00350FD8">
            <w:pPr>
              <w:spacing w:before="98"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通用型</w:t>
            </w:r>
          </w:p>
        </w:tc>
        <w:tc>
          <w:tcPr>
            <w:tcW w:w="1798" w:type="dxa"/>
            <w:vAlign w:val="center"/>
          </w:tcPr>
          <w:p w14:paraId="39596524" w14:textId="77777777" w:rsidR="00350FD8" w:rsidRDefault="00350FD8" w:rsidP="00350FD8">
            <w:pPr>
              <w:spacing w:before="134" w:line="360" w:lineRule="auto"/>
              <w:ind w:left="643"/>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1/2</w:t>
            </w:r>
          </w:p>
        </w:tc>
        <w:tc>
          <w:tcPr>
            <w:tcW w:w="907" w:type="dxa"/>
            <w:vAlign w:val="center"/>
          </w:tcPr>
          <w:p w14:paraId="3589E50E" w14:textId="77777777" w:rsidR="00350FD8" w:rsidRDefault="00350FD8" w:rsidP="00350FD8">
            <w:pPr>
              <w:pStyle w:val="TableText"/>
            </w:pPr>
          </w:p>
        </w:tc>
      </w:tr>
      <w:tr w:rsidR="00350FD8" w14:paraId="63E96ED5" w14:textId="77777777" w:rsidTr="00350FD8">
        <w:trPr>
          <w:trHeight w:val="523"/>
        </w:trPr>
        <w:tc>
          <w:tcPr>
            <w:tcW w:w="965" w:type="dxa"/>
            <w:vAlign w:val="center"/>
          </w:tcPr>
          <w:p w14:paraId="56B5713D" w14:textId="77777777" w:rsidR="00350FD8" w:rsidRDefault="00350FD8" w:rsidP="00350FD8">
            <w:pPr>
              <w:spacing w:before="199" w:line="360" w:lineRule="auto"/>
              <w:ind w:left="336"/>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5</w:t>
            </w:r>
          </w:p>
        </w:tc>
        <w:tc>
          <w:tcPr>
            <w:tcW w:w="1457" w:type="dxa"/>
            <w:vAlign w:val="center"/>
          </w:tcPr>
          <w:p w14:paraId="09C615CB" w14:textId="77777777" w:rsidR="00350FD8" w:rsidRDefault="00350FD8" w:rsidP="00350FD8">
            <w:pPr>
              <w:spacing w:before="32" w:line="360" w:lineRule="auto"/>
              <w:ind w:left="5" w:right="-27"/>
              <w:jc w:val="left"/>
              <w:rPr>
                <w:rFonts w:ascii="仿宋_GB2312" w:eastAsia="仿宋_GB2312" w:hAnsi="仿宋_GB2312" w:cs="仿宋_GB2312" w:hint="eastAsia"/>
                <w:sz w:val="24"/>
                <w:szCs w:val="24"/>
              </w:rPr>
            </w:pPr>
            <w:r>
              <w:rPr>
                <w:rFonts w:ascii="仿宋_GB2312" w:eastAsia="仿宋_GB2312" w:hAnsi="仿宋_GB2312" w:cs="仿宋_GB2312" w:hint="eastAsia"/>
                <w:spacing w:val="-8"/>
                <w:sz w:val="24"/>
                <w:szCs w:val="24"/>
              </w:rPr>
              <w:t>油液加注、回</w:t>
            </w:r>
            <w:r>
              <w:rPr>
                <w:rFonts w:ascii="仿宋_GB2312" w:eastAsia="仿宋_GB2312" w:hAnsi="仿宋_GB2312" w:cs="仿宋_GB2312" w:hint="eastAsia"/>
                <w:spacing w:val="-1"/>
                <w:w w:val="98"/>
                <w:sz w:val="24"/>
                <w:szCs w:val="24"/>
              </w:rPr>
              <w:t>收机</w:t>
            </w:r>
          </w:p>
        </w:tc>
        <w:tc>
          <w:tcPr>
            <w:tcW w:w="3386" w:type="dxa"/>
            <w:vAlign w:val="center"/>
          </w:tcPr>
          <w:p w14:paraId="0F3EBE0D" w14:textId="77777777" w:rsidR="00350FD8" w:rsidRDefault="00350FD8" w:rsidP="00350FD8">
            <w:pPr>
              <w:spacing w:before="160"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通用型</w:t>
            </w:r>
          </w:p>
        </w:tc>
        <w:tc>
          <w:tcPr>
            <w:tcW w:w="1798" w:type="dxa"/>
            <w:vAlign w:val="center"/>
          </w:tcPr>
          <w:p w14:paraId="750DC020" w14:textId="77777777" w:rsidR="00350FD8" w:rsidRDefault="00350FD8" w:rsidP="00350FD8">
            <w:pPr>
              <w:spacing w:before="196" w:line="360" w:lineRule="auto"/>
              <w:ind w:left="643"/>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1/2</w:t>
            </w:r>
          </w:p>
        </w:tc>
        <w:tc>
          <w:tcPr>
            <w:tcW w:w="907" w:type="dxa"/>
            <w:vAlign w:val="center"/>
          </w:tcPr>
          <w:p w14:paraId="2B908FCD" w14:textId="77777777" w:rsidR="00350FD8" w:rsidRDefault="00350FD8" w:rsidP="00350FD8">
            <w:pPr>
              <w:pStyle w:val="TableText"/>
            </w:pPr>
          </w:p>
        </w:tc>
      </w:tr>
      <w:tr w:rsidR="00350FD8" w14:paraId="0C239215" w14:textId="77777777" w:rsidTr="00350FD8">
        <w:trPr>
          <w:trHeight w:val="782"/>
        </w:trPr>
        <w:tc>
          <w:tcPr>
            <w:tcW w:w="965" w:type="dxa"/>
            <w:vAlign w:val="center"/>
          </w:tcPr>
          <w:p w14:paraId="0D4DC689" w14:textId="77777777" w:rsidR="00350FD8" w:rsidRDefault="00350FD8" w:rsidP="00350FD8">
            <w:pPr>
              <w:pStyle w:val="TableText"/>
            </w:pPr>
          </w:p>
          <w:p w14:paraId="7BC6317C" w14:textId="77777777" w:rsidR="00350FD8" w:rsidRDefault="00350FD8" w:rsidP="00350FD8">
            <w:pPr>
              <w:spacing w:before="60" w:line="360" w:lineRule="auto"/>
              <w:ind w:left="335"/>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6</w:t>
            </w:r>
          </w:p>
        </w:tc>
        <w:tc>
          <w:tcPr>
            <w:tcW w:w="1457" w:type="dxa"/>
            <w:vAlign w:val="center"/>
          </w:tcPr>
          <w:p w14:paraId="7D655954" w14:textId="77777777" w:rsidR="00350FD8" w:rsidRDefault="00350FD8" w:rsidP="00350FD8">
            <w:pPr>
              <w:spacing w:before="32" w:line="360" w:lineRule="auto"/>
              <w:jc w:val="left"/>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新能源汽车常用工量具和专用检测仪器</w:t>
            </w:r>
          </w:p>
        </w:tc>
        <w:tc>
          <w:tcPr>
            <w:tcW w:w="3386" w:type="dxa"/>
            <w:vAlign w:val="center"/>
          </w:tcPr>
          <w:p w14:paraId="3420F250" w14:textId="77777777" w:rsidR="00350FD8" w:rsidRDefault="00350FD8" w:rsidP="00350FD8">
            <w:pPr>
              <w:spacing w:before="290"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通用型</w:t>
            </w:r>
          </w:p>
        </w:tc>
        <w:tc>
          <w:tcPr>
            <w:tcW w:w="1798" w:type="dxa"/>
            <w:vAlign w:val="center"/>
          </w:tcPr>
          <w:p w14:paraId="6EFCB835" w14:textId="77777777" w:rsidR="00350FD8" w:rsidRDefault="00350FD8" w:rsidP="00350FD8">
            <w:pPr>
              <w:spacing w:before="60" w:line="360" w:lineRule="auto"/>
              <w:ind w:left="643"/>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1/2</w:t>
            </w:r>
          </w:p>
        </w:tc>
        <w:tc>
          <w:tcPr>
            <w:tcW w:w="907" w:type="dxa"/>
            <w:vAlign w:val="center"/>
          </w:tcPr>
          <w:p w14:paraId="7033BE97" w14:textId="77777777" w:rsidR="00350FD8" w:rsidRDefault="00350FD8" w:rsidP="00350FD8">
            <w:pPr>
              <w:pStyle w:val="TableText"/>
            </w:pPr>
          </w:p>
        </w:tc>
      </w:tr>
      <w:tr w:rsidR="00350FD8" w14:paraId="3EFC18D1" w14:textId="77777777" w:rsidTr="00350FD8">
        <w:trPr>
          <w:trHeight w:val="527"/>
        </w:trPr>
        <w:tc>
          <w:tcPr>
            <w:tcW w:w="965" w:type="dxa"/>
            <w:vAlign w:val="center"/>
          </w:tcPr>
          <w:p w14:paraId="4BA7E068" w14:textId="77777777" w:rsidR="00350FD8" w:rsidRDefault="00350FD8" w:rsidP="00350FD8">
            <w:pPr>
              <w:spacing w:before="200" w:line="360" w:lineRule="auto"/>
              <w:ind w:left="334"/>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7</w:t>
            </w:r>
          </w:p>
        </w:tc>
        <w:tc>
          <w:tcPr>
            <w:tcW w:w="1457" w:type="dxa"/>
            <w:vAlign w:val="center"/>
          </w:tcPr>
          <w:p w14:paraId="0258D924" w14:textId="77777777" w:rsidR="00350FD8" w:rsidRDefault="00350FD8" w:rsidP="00350FD8">
            <w:pPr>
              <w:spacing w:before="33" w:line="360" w:lineRule="auto"/>
              <w:ind w:left="6" w:right="-27"/>
              <w:jc w:val="left"/>
              <w:rPr>
                <w:rFonts w:ascii="仿宋_GB2312" w:eastAsia="仿宋_GB2312" w:hAnsi="仿宋_GB2312" w:cs="仿宋_GB2312" w:hint="eastAsia"/>
                <w:sz w:val="24"/>
                <w:szCs w:val="24"/>
              </w:rPr>
            </w:pPr>
            <w:r>
              <w:rPr>
                <w:rFonts w:ascii="仿宋_GB2312" w:eastAsia="仿宋_GB2312" w:hAnsi="仿宋_GB2312" w:cs="仿宋_GB2312" w:hint="eastAsia"/>
                <w:spacing w:val="-1"/>
                <w:sz w:val="24"/>
                <w:szCs w:val="24"/>
              </w:rPr>
              <w:t>人员及工位安全防护套装</w:t>
            </w:r>
          </w:p>
        </w:tc>
        <w:tc>
          <w:tcPr>
            <w:tcW w:w="3386" w:type="dxa"/>
            <w:vAlign w:val="center"/>
          </w:tcPr>
          <w:p w14:paraId="258EE803" w14:textId="77777777" w:rsidR="00350FD8" w:rsidRDefault="00350FD8" w:rsidP="00350FD8">
            <w:pPr>
              <w:spacing w:before="161" w:line="360" w:lineRule="auto"/>
              <w:jc w:val="center"/>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通用型</w:t>
            </w:r>
          </w:p>
        </w:tc>
        <w:tc>
          <w:tcPr>
            <w:tcW w:w="1798" w:type="dxa"/>
            <w:vAlign w:val="center"/>
          </w:tcPr>
          <w:p w14:paraId="76677BD4" w14:textId="77777777" w:rsidR="00350FD8" w:rsidRDefault="00350FD8" w:rsidP="00350FD8">
            <w:pPr>
              <w:spacing w:before="197" w:line="360" w:lineRule="auto"/>
              <w:ind w:left="643"/>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1/2</w:t>
            </w:r>
          </w:p>
        </w:tc>
        <w:tc>
          <w:tcPr>
            <w:tcW w:w="907" w:type="dxa"/>
            <w:vAlign w:val="center"/>
          </w:tcPr>
          <w:p w14:paraId="7B066275" w14:textId="77777777" w:rsidR="00350FD8" w:rsidRDefault="00350FD8" w:rsidP="00350FD8">
            <w:pPr>
              <w:pStyle w:val="TableText"/>
            </w:pPr>
          </w:p>
        </w:tc>
      </w:tr>
    </w:tbl>
    <w:p w14:paraId="7F392F74"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22.SE21230举升机双语说明书</w:t>
      </w:r>
    </w:p>
    <w:p w14:paraId="4FDE695B"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23.SE51100_SE51000_SE50000中英版202011</w:t>
      </w:r>
    </w:p>
    <w:p w14:paraId="227C9769" w14:textId="77777777" w:rsidR="00A71D62" w:rsidRDefault="00000000">
      <w:pPr>
        <w:snapToGrid w:val="0"/>
        <w:spacing w:line="360" w:lineRule="auto"/>
        <w:ind w:firstLineChars="200" w:firstLine="480"/>
        <w:jc w:val="left"/>
        <w:rPr>
          <w:rFonts w:ascii="仿宋_GB2312" w:eastAsia="仿宋_GB2312" w:hAnsi="仿宋_GB2312" w:cs="仿宋_GB2312" w:hint="eastAsia"/>
          <w:sz w:val="24"/>
          <w:szCs w:val="24"/>
        </w:rPr>
      </w:pPr>
      <w:r>
        <w:rPr>
          <w:rFonts w:ascii="仿宋_GB2312" w:eastAsia="仿宋_GB2312" w:hAnsi="仿宋_GB2312" w:cs="仿宋_GB2312" w:hint="eastAsia"/>
          <w:sz w:val="24"/>
          <w:szCs w:val="24"/>
        </w:rPr>
        <w:t>24.新版AE5751说明书VOL0325.新版AE5753说明书VOL02</w:t>
      </w:r>
    </w:p>
    <w:p w14:paraId="20C95856" w14:textId="77777777" w:rsidR="00A71D62" w:rsidRDefault="00000000">
      <w:pPr>
        <w:snapToGrid w:val="0"/>
        <w:spacing w:line="360" w:lineRule="auto"/>
        <w:ind w:firstLineChars="200" w:firstLine="480"/>
        <w:jc w:val="left"/>
        <w:rPr>
          <w:rFonts w:ascii="黑体" w:eastAsia="黑体" w:hAnsi="黑体" w:cs="黑体" w:hint="eastAsia"/>
          <w:sz w:val="24"/>
          <w:szCs w:val="24"/>
        </w:rPr>
      </w:pPr>
      <w:r>
        <w:rPr>
          <w:rFonts w:ascii="黑体" w:eastAsia="黑体" w:hAnsi="黑体" w:cs="黑体" w:hint="eastAsia"/>
          <w:sz w:val="24"/>
          <w:szCs w:val="24"/>
        </w:rPr>
        <w:t>九、技术平台</w:t>
      </w:r>
    </w:p>
    <w:p w14:paraId="674E8FC4" w14:textId="77777777" w:rsidR="00A71D62" w:rsidRDefault="00000000">
      <w:pPr>
        <w:snapToGrid w:val="0"/>
        <w:spacing w:line="360" w:lineRule="auto"/>
        <w:ind w:firstLineChars="200" w:firstLine="508"/>
        <w:jc w:val="left"/>
        <w:rPr>
          <w:rFonts w:ascii="仿宋_GB2312" w:eastAsia="仿宋_GB2312" w:hAnsi="仿宋_GB2312" w:cs="仿宋_GB2312" w:hint="eastAsia"/>
          <w:sz w:val="24"/>
          <w:szCs w:val="24"/>
        </w:rPr>
      </w:pPr>
      <w:r>
        <w:rPr>
          <w:rFonts w:ascii="仿宋_GB2312" w:eastAsia="仿宋_GB2312" w:hAnsi="仿宋_GB2312" w:cs="仿宋_GB2312" w:hint="eastAsia"/>
          <w:spacing w:val="7"/>
          <w:sz w:val="24"/>
          <w:szCs w:val="24"/>
        </w:rPr>
        <w:t>竞赛平台采用相同功能要求的设备平台，工具、耗材统</w:t>
      </w:r>
      <w:r>
        <w:rPr>
          <w:rFonts w:ascii="仿宋_GB2312" w:eastAsia="仿宋_GB2312" w:hAnsi="仿宋_GB2312" w:cs="仿宋_GB2312" w:hint="eastAsia"/>
          <w:spacing w:val="6"/>
          <w:sz w:val="24"/>
          <w:szCs w:val="24"/>
        </w:rPr>
        <w:t>一提供。竞赛平台设备及工具清单见表4。</w:t>
      </w:r>
    </w:p>
    <w:p w14:paraId="4BEE38B4" w14:textId="77777777" w:rsidR="00A71D62" w:rsidRDefault="00000000">
      <w:pPr>
        <w:spacing w:line="360" w:lineRule="auto"/>
        <w:ind w:left="2952" w:firstLine="472"/>
        <w:rPr>
          <w:rFonts w:ascii="仿宋_GB2312" w:eastAsia="仿宋_GB2312" w:hAnsi="仿宋_GB2312" w:cs="仿宋_GB2312" w:hint="eastAsia"/>
          <w:sz w:val="24"/>
          <w:szCs w:val="24"/>
        </w:rPr>
      </w:pPr>
      <w:r>
        <w:rPr>
          <w:rFonts w:ascii="仿宋_GB2312" w:eastAsia="仿宋_GB2312" w:hAnsi="仿宋_GB2312" w:cs="仿宋_GB2312" w:hint="eastAsia"/>
          <w:spacing w:val="-2"/>
          <w:sz w:val="24"/>
          <w:szCs w:val="24"/>
        </w:rPr>
        <w:t>表4赛项设备及工具清单</w:t>
      </w:r>
    </w:p>
    <w:p w14:paraId="49C42812" w14:textId="1BA77773" w:rsidR="00A71D62" w:rsidRPr="00EF593F" w:rsidRDefault="00A71D62" w:rsidP="00EF593F">
      <w:pPr>
        <w:snapToGrid w:val="0"/>
        <w:spacing w:line="360" w:lineRule="auto"/>
        <w:jc w:val="left"/>
        <w:rPr>
          <w:rFonts w:ascii="黑体" w:eastAsia="黑体" w:hAnsi="黑体" w:cs="黑体" w:hint="eastAsia"/>
          <w:sz w:val="24"/>
          <w:szCs w:val="24"/>
        </w:rPr>
      </w:pPr>
    </w:p>
    <w:p w14:paraId="6F24FCB2" w14:textId="26418B1D" w:rsidR="00A71D62" w:rsidRDefault="00A71D62" w:rsidP="0045784B">
      <w:pPr>
        <w:spacing w:line="360" w:lineRule="auto"/>
        <w:ind w:firstLineChars="200" w:firstLine="480"/>
        <w:outlineLvl w:val="2"/>
        <w:rPr>
          <w:rFonts w:ascii="仿宋_GB2312" w:eastAsia="仿宋_GB2312" w:hAnsi="仿宋_GB2312" w:cs="仿宋_GB2312" w:hint="eastAsia"/>
          <w:sz w:val="24"/>
          <w:szCs w:val="24"/>
        </w:rPr>
      </w:pPr>
    </w:p>
    <w:p w14:paraId="35998AD8" w14:textId="77777777" w:rsidR="00A71D62" w:rsidRDefault="00A71D62">
      <w:pPr>
        <w:spacing w:before="78" w:line="360" w:lineRule="auto"/>
        <w:ind w:left="2082" w:firstLine="472"/>
        <w:rPr>
          <w:rFonts w:ascii="仿宋_GB2312" w:eastAsia="仿宋_GB2312" w:hAnsi="仿宋_GB2312" w:cs="仿宋_GB2312" w:hint="eastAsia"/>
          <w:spacing w:val="-2"/>
          <w:sz w:val="24"/>
          <w:szCs w:val="24"/>
        </w:rPr>
      </w:pPr>
    </w:p>
    <w:p w14:paraId="189A32BA"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743A824D"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0558F2A8"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0548C971" w14:textId="77777777" w:rsidR="00A5450B" w:rsidRDefault="00A5450B" w:rsidP="00A5450B">
      <w:pPr>
        <w:spacing w:before="78" w:line="360" w:lineRule="auto"/>
        <w:rPr>
          <w:rFonts w:ascii="仿宋_GB2312" w:eastAsia="仿宋_GB2312" w:hAnsi="仿宋_GB2312" w:cs="仿宋_GB2312" w:hint="eastAsia"/>
          <w:spacing w:val="-2"/>
          <w:sz w:val="24"/>
          <w:szCs w:val="24"/>
        </w:rPr>
      </w:pPr>
    </w:p>
    <w:p w14:paraId="35E8C74B"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7232932F"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1797270B"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49512D1E"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154A9389"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56EE08D8"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26BEDB92"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53399937"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1B8FD8E2"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677A10B4"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34681C57"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2FE6AE01"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p w14:paraId="23A98AA3" w14:textId="13AFD727" w:rsidR="00A5450B" w:rsidRDefault="00A5450B" w:rsidP="00A5450B">
      <w:pPr>
        <w:pStyle w:val="a3"/>
        <w:spacing w:before="197"/>
        <w:ind w:left="1595" w:right="1879"/>
        <w:jc w:val="center"/>
        <w:outlineLvl w:val="0"/>
        <w:rPr>
          <w:lang w:eastAsia="zh-CN"/>
        </w:rPr>
      </w:pPr>
      <w:r>
        <w:rPr>
          <w:rFonts w:hint="eastAsia"/>
          <w:lang w:eastAsia="zh-CN"/>
        </w:rPr>
        <w:t>2025年唐山市职业院校技能大赛中职组“新能源汽车维修”赛项</w:t>
      </w:r>
      <w:r>
        <w:rPr>
          <w:rFonts w:ascii="宋体" w:eastAsia="宋体" w:hAnsi="宋体" w:cs="宋体" w:hint="eastAsia"/>
          <w:lang w:eastAsia="zh-CN"/>
        </w:rPr>
        <w:t>（教师赛）</w:t>
      </w:r>
    </w:p>
    <w:p w14:paraId="3A38616A" w14:textId="77777777" w:rsidR="00A5450B" w:rsidRDefault="00A5450B" w:rsidP="00A5450B">
      <w:pPr>
        <w:pStyle w:val="a3"/>
        <w:spacing w:before="197"/>
        <w:ind w:left="1595" w:right="1879"/>
        <w:jc w:val="center"/>
        <w:outlineLvl w:val="0"/>
        <w:rPr>
          <w:rFonts w:ascii="黑体" w:eastAsia="黑体" w:hAnsi="黑体" w:cs="黑体" w:hint="eastAsia"/>
          <w:w w:val="95"/>
          <w:sz w:val="44"/>
          <w:szCs w:val="44"/>
          <w:lang w:eastAsia="zh-CN"/>
        </w:rPr>
      </w:pPr>
      <w:r>
        <w:rPr>
          <w:rFonts w:hint="eastAsia"/>
          <w:lang w:eastAsia="zh-CN"/>
        </w:rPr>
        <w:t>职业素养和操作规范评分表</w:t>
      </w:r>
    </w:p>
    <w:p w14:paraId="1FFDEA97" w14:textId="77777777" w:rsidR="00A5450B" w:rsidRDefault="00A5450B" w:rsidP="00A5450B">
      <w:pPr>
        <w:pStyle w:val="a3"/>
        <w:rPr>
          <w:rFonts w:ascii="黑体"/>
          <w:sz w:val="44"/>
          <w:lang w:eastAsia="zh-CN"/>
        </w:rPr>
      </w:pPr>
    </w:p>
    <w:p w14:paraId="6B1D567B" w14:textId="77777777" w:rsidR="00A5450B" w:rsidRDefault="00A5450B" w:rsidP="00A5450B">
      <w:pPr>
        <w:pStyle w:val="a3"/>
        <w:spacing w:before="12"/>
        <w:rPr>
          <w:rFonts w:ascii="黑体"/>
          <w:sz w:val="30"/>
          <w:lang w:eastAsia="zh-CN"/>
        </w:rPr>
      </w:pPr>
    </w:p>
    <w:p w14:paraId="5F8B8C4A" w14:textId="5BDDB81A" w:rsidR="00A5450B" w:rsidRDefault="00A5450B" w:rsidP="00350FD8">
      <w:pPr>
        <w:pStyle w:val="a3"/>
        <w:ind w:left="420"/>
        <w:jc w:val="left"/>
        <w:rPr>
          <w:rFonts w:ascii="宋体" w:eastAsia="宋体"/>
          <w:lang w:eastAsia="zh-CN"/>
        </w:rPr>
      </w:pPr>
      <w:r>
        <w:rPr>
          <w:rFonts w:ascii="宋体" w:eastAsia="宋体" w:hint="eastAsia"/>
          <w:lang w:eastAsia="zh-CN"/>
        </w:rPr>
        <w:t>竞赛模块：新能源汽车简单故障诊断与排除</w:t>
      </w:r>
    </w:p>
    <w:p w14:paraId="0791EA66" w14:textId="77777777" w:rsidR="00A5450B" w:rsidRDefault="00A5450B" w:rsidP="00350FD8">
      <w:pPr>
        <w:pStyle w:val="a3"/>
        <w:jc w:val="left"/>
        <w:rPr>
          <w:rFonts w:ascii="宋体"/>
          <w:sz w:val="20"/>
          <w:lang w:eastAsia="zh-CN"/>
        </w:rPr>
      </w:pPr>
    </w:p>
    <w:p w14:paraId="03D9F3AB" w14:textId="77777777" w:rsidR="00A5450B" w:rsidRDefault="00A5450B" w:rsidP="00350FD8">
      <w:pPr>
        <w:pStyle w:val="a3"/>
        <w:spacing w:before="9"/>
        <w:jc w:val="left"/>
        <w:rPr>
          <w:rFonts w:ascii="宋体"/>
          <w:sz w:val="12"/>
          <w:lang w:eastAsia="zh-CN"/>
        </w:rPr>
      </w:pPr>
    </w:p>
    <w:tbl>
      <w:tblPr>
        <w:tblW w:w="0" w:type="auto"/>
        <w:tblInd w:w="3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519"/>
        <w:gridCol w:w="3817"/>
      </w:tblGrid>
      <w:tr w:rsidR="00A5450B" w14:paraId="667DD382" w14:textId="77777777" w:rsidTr="005C65B0">
        <w:trPr>
          <w:trHeight w:val="679"/>
        </w:trPr>
        <w:tc>
          <w:tcPr>
            <w:tcW w:w="9336" w:type="dxa"/>
            <w:gridSpan w:val="2"/>
          </w:tcPr>
          <w:p w14:paraId="5B65ABD4" w14:textId="77777777" w:rsidR="00A5450B" w:rsidRDefault="00A5450B" w:rsidP="00350FD8">
            <w:pPr>
              <w:pStyle w:val="TableParagraph"/>
              <w:tabs>
                <w:tab w:val="left" w:pos="4176"/>
                <w:tab w:val="left" w:pos="6454"/>
              </w:tabs>
              <w:spacing w:before="118"/>
              <w:ind w:left="107"/>
              <w:rPr>
                <w:rFonts w:ascii="微软雅黑" w:eastAsia="微软雅黑" w:hint="eastAsia"/>
                <w:sz w:val="24"/>
              </w:rPr>
            </w:pPr>
            <w:r>
              <w:rPr>
                <w:rFonts w:ascii="微软雅黑" w:eastAsia="微软雅黑" w:hint="eastAsia"/>
                <w:sz w:val="24"/>
              </w:rPr>
              <w:t>竞赛日期：2024</w:t>
            </w:r>
            <w:r>
              <w:rPr>
                <w:rFonts w:ascii="微软雅黑" w:eastAsia="微软雅黑" w:hint="eastAsia"/>
                <w:spacing w:val="-12"/>
                <w:sz w:val="24"/>
              </w:rPr>
              <w:t xml:space="preserve"> </w:t>
            </w:r>
            <w:r>
              <w:rPr>
                <w:rFonts w:ascii="微软雅黑" w:eastAsia="微软雅黑" w:hint="eastAsia"/>
                <w:sz w:val="24"/>
              </w:rPr>
              <w:t>年</w:t>
            </w:r>
            <w:r>
              <w:rPr>
                <w:rFonts w:ascii="微软雅黑" w:eastAsia="微软雅黑" w:hint="eastAsia"/>
                <w:spacing w:val="-14"/>
                <w:sz w:val="24"/>
              </w:rPr>
              <w:t xml:space="preserve"> </w:t>
            </w:r>
            <w:r>
              <w:rPr>
                <w:rFonts w:ascii="微软雅黑" w:eastAsia="微软雅黑" w:hint="eastAsia"/>
                <w:sz w:val="24"/>
              </w:rPr>
              <w:t>12</w:t>
            </w:r>
            <w:r>
              <w:rPr>
                <w:rFonts w:ascii="微软雅黑" w:eastAsia="微软雅黑" w:hint="eastAsia"/>
                <w:spacing w:val="-11"/>
                <w:sz w:val="24"/>
              </w:rPr>
              <w:t xml:space="preserve"> </w:t>
            </w:r>
            <w:r>
              <w:rPr>
                <w:rFonts w:ascii="微软雅黑" w:eastAsia="微软雅黑" w:hint="eastAsia"/>
                <w:sz w:val="24"/>
              </w:rPr>
              <w:t>月</w:t>
            </w:r>
            <w:r>
              <w:rPr>
                <w:rFonts w:ascii="微软雅黑" w:eastAsia="微软雅黑" w:hint="eastAsia"/>
                <w:spacing w:val="-12"/>
                <w:sz w:val="24"/>
              </w:rPr>
              <w:t xml:space="preserve"> </w:t>
            </w:r>
            <w:r>
              <w:rPr>
                <w:rFonts w:ascii="微软雅黑" w:eastAsia="微软雅黑" w:hint="eastAsia"/>
                <w:sz w:val="24"/>
              </w:rPr>
              <w:t>14</w:t>
            </w:r>
            <w:r>
              <w:rPr>
                <w:rFonts w:ascii="微软雅黑" w:eastAsia="微软雅黑" w:hint="eastAsia"/>
                <w:spacing w:val="-11"/>
                <w:sz w:val="24"/>
              </w:rPr>
              <w:t xml:space="preserve"> </w:t>
            </w:r>
            <w:r>
              <w:rPr>
                <w:rFonts w:ascii="微软雅黑" w:eastAsia="微软雅黑" w:hint="eastAsia"/>
                <w:sz w:val="24"/>
              </w:rPr>
              <w:t>日</w:t>
            </w:r>
            <w:r>
              <w:rPr>
                <w:rFonts w:ascii="微软雅黑" w:eastAsia="微软雅黑" w:hint="eastAsia"/>
                <w:sz w:val="24"/>
              </w:rPr>
              <w:tab/>
              <w:t>竞</w:t>
            </w:r>
            <w:r>
              <w:rPr>
                <w:rFonts w:ascii="微软雅黑" w:eastAsia="微软雅黑" w:hint="eastAsia"/>
                <w:spacing w:val="-3"/>
                <w:sz w:val="24"/>
              </w:rPr>
              <w:t>赛</w:t>
            </w:r>
            <w:r>
              <w:rPr>
                <w:rFonts w:ascii="微软雅黑" w:eastAsia="微软雅黑" w:hint="eastAsia"/>
                <w:sz w:val="24"/>
              </w:rPr>
              <w:t>场次：</w:t>
            </w:r>
            <w:r>
              <w:rPr>
                <w:rFonts w:ascii="微软雅黑" w:eastAsia="微软雅黑" w:hint="eastAsia"/>
                <w:sz w:val="24"/>
              </w:rPr>
              <w:tab/>
              <w:t>竞赛工位：</w:t>
            </w:r>
          </w:p>
        </w:tc>
      </w:tr>
      <w:tr w:rsidR="00A5450B" w14:paraId="0B9C937B" w14:textId="77777777" w:rsidTr="005C65B0">
        <w:trPr>
          <w:trHeight w:val="906"/>
        </w:trPr>
        <w:tc>
          <w:tcPr>
            <w:tcW w:w="5519" w:type="dxa"/>
          </w:tcPr>
          <w:p w14:paraId="042806DC" w14:textId="77777777" w:rsidR="00A5450B" w:rsidRDefault="00A5450B" w:rsidP="00350FD8">
            <w:pPr>
              <w:pStyle w:val="TableParagraph"/>
              <w:spacing w:before="232"/>
              <w:ind w:left="107"/>
              <w:rPr>
                <w:rFonts w:ascii="微软雅黑" w:eastAsia="微软雅黑" w:hint="eastAsia"/>
                <w:sz w:val="24"/>
              </w:rPr>
            </w:pPr>
            <w:r>
              <w:rPr>
                <w:rFonts w:ascii="微软雅黑" w:eastAsia="微软雅黑" w:hint="eastAsia"/>
                <w:sz w:val="24"/>
              </w:rPr>
              <w:t>选手身份加密号：</w:t>
            </w:r>
          </w:p>
        </w:tc>
        <w:tc>
          <w:tcPr>
            <w:tcW w:w="3817" w:type="dxa"/>
          </w:tcPr>
          <w:p w14:paraId="0E9BD73A" w14:textId="77777777" w:rsidR="00A5450B" w:rsidRDefault="00A5450B" w:rsidP="00350FD8">
            <w:pPr>
              <w:pStyle w:val="TableParagraph"/>
              <w:tabs>
                <w:tab w:val="left" w:pos="1907"/>
                <w:tab w:val="left" w:pos="2748"/>
              </w:tabs>
              <w:spacing w:before="232"/>
              <w:ind w:left="107"/>
              <w:rPr>
                <w:rFonts w:ascii="微软雅黑" w:eastAsia="微软雅黑" w:hint="eastAsia"/>
                <w:sz w:val="24"/>
              </w:rPr>
            </w:pPr>
            <w:r>
              <w:rPr>
                <w:rFonts w:ascii="微软雅黑" w:eastAsia="微软雅黑" w:hint="eastAsia"/>
                <w:sz w:val="24"/>
              </w:rPr>
              <w:t>竞赛用时：</w:t>
            </w:r>
            <w:r>
              <w:rPr>
                <w:rFonts w:ascii="微软雅黑" w:eastAsia="微软雅黑" w:hint="eastAsia"/>
                <w:sz w:val="24"/>
              </w:rPr>
              <w:tab/>
              <w:t>分</w:t>
            </w:r>
            <w:r>
              <w:rPr>
                <w:rFonts w:ascii="微软雅黑" w:eastAsia="微软雅黑" w:hint="eastAsia"/>
                <w:sz w:val="24"/>
              </w:rPr>
              <w:tab/>
              <w:t>秒</w:t>
            </w:r>
          </w:p>
        </w:tc>
      </w:tr>
    </w:tbl>
    <w:p w14:paraId="10D28D22" w14:textId="77777777" w:rsidR="00A5450B" w:rsidRDefault="00A5450B" w:rsidP="00350FD8">
      <w:pPr>
        <w:pStyle w:val="a3"/>
        <w:jc w:val="left"/>
        <w:rPr>
          <w:rFonts w:ascii="宋体"/>
          <w:sz w:val="20"/>
        </w:rPr>
      </w:pPr>
    </w:p>
    <w:p w14:paraId="787D14B5" w14:textId="77777777" w:rsidR="00A5450B" w:rsidRDefault="00A5450B" w:rsidP="00350FD8">
      <w:pPr>
        <w:pStyle w:val="a3"/>
        <w:jc w:val="left"/>
        <w:rPr>
          <w:rFonts w:ascii="宋体"/>
          <w:sz w:val="20"/>
        </w:rPr>
      </w:pPr>
    </w:p>
    <w:p w14:paraId="71906F45" w14:textId="77777777" w:rsidR="00A5450B" w:rsidRDefault="00A5450B" w:rsidP="00350FD8">
      <w:pPr>
        <w:pStyle w:val="a3"/>
        <w:jc w:val="left"/>
        <w:rPr>
          <w:rFonts w:ascii="宋体"/>
          <w:sz w:val="20"/>
        </w:rPr>
      </w:pPr>
    </w:p>
    <w:p w14:paraId="4D098C4C" w14:textId="77777777" w:rsidR="00A5450B" w:rsidRDefault="00A5450B" w:rsidP="00350FD8">
      <w:pPr>
        <w:pStyle w:val="a3"/>
        <w:jc w:val="left"/>
        <w:rPr>
          <w:rFonts w:ascii="宋体"/>
          <w:sz w:val="20"/>
        </w:rPr>
      </w:pPr>
    </w:p>
    <w:p w14:paraId="02581E8C" w14:textId="77777777" w:rsidR="00A5450B" w:rsidRDefault="00A5450B" w:rsidP="00350FD8">
      <w:pPr>
        <w:pStyle w:val="a3"/>
        <w:spacing w:before="5"/>
        <w:jc w:val="left"/>
        <w:rPr>
          <w:rFonts w:ascii="宋体"/>
          <w:sz w:val="17"/>
        </w:rPr>
      </w:pPr>
    </w:p>
    <w:tbl>
      <w:tblPr>
        <w:tblW w:w="0" w:type="auto"/>
        <w:tblInd w:w="3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84"/>
        <w:gridCol w:w="2730"/>
        <w:gridCol w:w="1314"/>
        <w:gridCol w:w="3822"/>
      </w:tblGrid>
      <w:tr w:rsidR="00A5450B" w14:paraId="2696D981" w14:textId="77777777" w:rsidTr="005C65B0">
        <w:trPr>
          <w:trHeight w:val="412"/>
        </w:trPr>
        <w:tc>
          <w:tcPr>
            <w:tcW w:w="1484" w:type="dxa"/>
          </w:tcPr>
          <w:p w14:paraId="099899A9" w14:textId="77777777" w:rsidR="00A5450B" w:rsidRDefault="00A5450B" w:rsidP="00350FD8">
            <w:pPr>
              <w:pStyle w:val="TableParagraph"/>
              <w:spacing w:line="392" w:lineRule="exact"/>
              <w:ind w:left="481" w:right="467"/>
              <w:rPr>
                <w:rFonts w:ascii="微软雅黑" w:eastAsia="微软雅黑" w:hint="eastAsia"/>
                <w:sz w:val="24"/>
              </w:rPr>
            </w:pPr>
            <w:r>
              <w:rPr>
                <w:rFonts w:ascii="微软雅黑" w:eastAsia="微软雅黑" w:hint="eastAsia"/>
                <w:sz w:val="24"/>
              </w:rPr>
              <w:t>序号</w:t>
            </w:r>
          </w:p>
        </w:tc>
        <w:tc>
          <w:tcPr>
            <w:tcW w:w="2730" w:type="dxa"/>
          </w:tcPr>
          <w:p w14:paraId="3E4B8FBC" w14:textId="77777777" w:rsidR="00A5450B" w:rsidRDefault="00A5450B" w:rsidP="00350FD8">
            <w:pPr>
              <w:pStyle w:val="TableParagraph"/>
              <w:spacing w:line="392" w:lineRule="exact"/>
              <w:ind w:left="265" w:right="255"/>
              <w:rPr>
                <w:rFonts w:ascii="微软雅黑" w:eastAsia="微软雅黑" w:hint="eastAsia"/>
                <w:sz w:val="24"/>
              </w:rPr>
            </w:pPr>
            <w:r>
              <w:rPr>
                <w:rFonts w:ascii="微软雅黑" w:eastAsia="微软雅黑" w:hint="eastAsia"/>
                <w:sz w:val="24"/>
              </w:rPr>
              <w:t>项目</w:t>
            </w:r>
          </w:p>
        </w:tc>
        <w:tc>
          <w:tcPr>
            <w:tcW w:w="1314" w:type="dxa"/>
          </w:tcPr>
          <w:p w14:paraId="73D5F7A0" w14:textId="77777777" w:rsidR="00A5450B" w:rsidRDefault="00A5450B" w:rsidP="00350FD8">
            <w:pPr>
              <w:pStyle w:val="TableParagraph"/>
              <w:spacing w:line="392" w:lineRule="exact"/>
              <w:ind w:left="394" w:right="390"/>
              <w:rPr>
                <w:rFonts w:ascii="微软雅黑" w:eastAsia="微软雅黑" w:hint="eastAsia"/>
                <w:sz w:val="24"/>
              </w:rPr>
            </w:pPr>
            <w:r>
              <w:rPr>
                <w:rFonts w:ascii="微软雅黑" w:eastAsia="微软雅黑" w:hint="eastAsia"/>
                <w:sz w:val="24"/>
              </w:rPr>
              <w:t>配分</w:t>
            </w:r>
          </w:p>
        </w:tc>
        <w:tc>
          <w:tcPr>
            <w:tcW w:w="3822" w:type="dxa"/>
          </w:tcPr>
          <w:p w14:paraId="7289ABF5" w14:textId="77777777" w:rsidR="00A5450B" w:rsidRDefault="00A5450B" w:rsidP="00350FD8">
            <w:pPr>
              <w:pStyle w:val="TableParagraph"/>
              <w:spacing w:line="392" w:lineRule="exact"/>
              <w:ind w:left="1408" w:right="1404"/>
              <w:rPr>
                <w:rFonts w:ascii="微软雅黑" w:eastAsia="微软雅黑" w:hint="eastAsia"/>
                <w:sz w:val="24"/>
              </w:rPr>
            </w:pPr>
            <w:r>
              <w:rPr>
                <w:rFonts w:ascii="微软雅黑" w:eastAsia="微软雅黑" w:hint="eastAsia"/>
                <w:sz w:val="24"/>
              </w:rPr>
              <w:t>实际得分</w:t>
            </w:r>
          </w:p>
        </w:tc>
      </w:tr>
      <w:tr w:rsidR="00A5450B" w14:paraId="61898752" w14:textId="77777777" w:rsidTr="005C65B0">
        <w:trPr>
          <w:trHeight w:val="623"/>
        </w:trPr>
        <w:tc>
          <w:tcPr>
            <w:tcW w:w="1484" w:type="dxa"/>
          </w:tcPr>
          <w:p w14:paraId="0422FB50" w14:textId="77777777" w:rsidR="00A5450B" w:rsidRDefault="00A5450B" w:rsidP="00350FD8">
            <w:pPr>
              <w:pStyle w:val="TableParagraph"/>
              <w:spacing w:before="91"/>
              <w:ind w:left="11"/>
              <w:rPr>
                <w:rFonts w:ascii="微软雅黑" w:hint="eastAsia"/>
                <w:sz w:val="24"/>
              </w:rPr>
            </w:pPr>
            <w:r>
              <w:rPr>
                <w:rFonts w:ascii="微软雅黑"/>
                <w:sz w:val="24"/>
              </w:rPr>
              <w:lastRenderedPageBreak/>
              <w:t>1</w:t>
            </w:r>
          </w:p>
        </w:tc>
        <w:tc>
          <w:tcPr>
            <w:tcW w:w="2730" w:type="dxa"/>
          </w:tcPr>
          <w:p w14:paraId="4D0FF08C" w14:textId="77777777" w:rsidR="00A5450B" w:rsidRDefault="00A5450B" w:rsidP="00350FD8">
            <w:pPr>
              <w:pStyle w:val="TableParagraph"/>
              <w:spacing w:before="91"/>
              <w:ind w:left="265" w:right="255"/>
              <w:rPr>
                <w:rFonts w:ascii="微软雅黑" w:eastAsia="微软雅黑" w:hint="eastAsia"/>
                <w:sz w:val="24"/>
              </w:rPr>
            </w:pPr>
            <w:r>
              <w:rPr>
                <w:rFonts w:ascii="微软雅黑" w:eastAsia="微软雅黑" w:hint="eastAsia"/>
                <w:sz w:val="24"/>
              </w:rPr>
              <w:t>职业素养和操作规范</w:t>
            </w:r>
          </w:p>
        </w:tc>
        <w:tc>
          <w:tcPr>
            <w:tcW w:w="1314" w:type="dxa"/>
          </w:tcPr>
          <w:p w14:paraId="778C0572" w14:textId="77777777" w:rsidR="00A5450B" w:rsidRDefault="00A5450B" w:rsidP="00350FD8">
            <w:pPr>
              <w:pStyle w:val="TableParagraph"/>
              <w:spacing w:before="91"/>
              <w:ind w:left="394" w:right="387"/>
              <w:rPr>
                <w:rFonts w:ascii="微软雅黑" w:hint="eastAsia"/>
                <w:sz w:val="24"/>
              </w:rPr>
            </w:pPr>
            <w:r>
              <w:rPr>
                <w:rFonts w:ascii="微软雅黑"/>
                <w:sz w:val="24"/>
              </w:rPr>
              <w:t>30</w:t>
            </w:r>
          </w:p>
        </w:tc>
        <w:tc>
          <w:tcPr>
            <w:tcW w:w="3822" w:type="dxa"/>
          </w:tcPr>
          <w:p w14:paraId="51B9D768" w14:textId="77777777" w:rsidR="00A5450B" w:rsidRDefault="00A5450B" w:rsidP="00350FD8">
            <w:pPr>
              <w:pStyle w:val="TableParagraph"/>
              <w:rPr>
                <w:rFonts w:ascii="Times New Roman" w:hint="eastAsia"/>
                <w:sz w:val="24"/>
              </w:rPr>
            </w:pPr>
          </w:p>
        </w:tc>
      </w:tr>
      <w:tr w:rsidR="00A5450B" w14:paraId="00224F25" w14:textId="77777777" w:rsidTr="005C65B0">
        <w:trPr>
          <w:trHeight w:val="822"/>
        </w:trPr>
        <w:tc>
          <w:tcPr>
            <w:tcW w:w="1484" w:type="dxa"/>
          </w:tcPr>
          <w:p w14:paraId="74194D1F" w14:textId="77777777" w:rsidR="00A5450B" w:rsidRDefault="00A5450B" w:rsidP="00350FD8">
            <w:pPr>
              <w:pStyle w:val="TableParagraph"/>
              <w:spacing w:line="412" w:lineRule="exact"/>
              <w:ind w:left="263"/>
              <w:rPr>
                <w:rFonts w:ascii="微软雅黑" w:eastAsia="微软雅黑" w:hint="eastAsia"/>
                <w:sz w:val="24"/>
              </w:rPr>
            </w:pPr>
            <w:r>
              <w:rPr>
                <w:rFonts w:ascii="微软雅黑" w:eastAsia="微软雅黑" w:hint="eastAsia"/>
                <w:sz w:val="24"/>
              </w:rPr>
              <w:t>现场裁判</w:t>
            </w:r>
          </w:p>
          <w:p w14:paraId="09B09387" w14:textId="77777777" w:rsidR="00A5450B" w:rsidRDefault="00A5450B" w:rsidP="00350FD8">
            <w:pPr>
              <w:pStyle w:val="TableParagraph"/>
              <w:spacing w:line="391" w:lineRule="exact"/>
              <w:ind w:left="263"/>
              <w:rPr>
                <w:rFonts w:ascii="微软雅黑" w:eastAsia="微软雅黑" w:hint="eastAsia"/>
                <w:sz w:val="24"/>
              </w:rPr>
            </w:pPr>
            <w:r>
              <w:rPr>
                <w:rFonts w:ascii="微软雅黑" w:eastAsia="微软雅黑" w:hint="eastAsia"/>
                <w:sz w:val="24"/>
              </w:rPr>
              <w:t>（签字）</w:t>
            </w:r>
          </w:p>
        </w:tc>
        <w:tc>
          <w:tcPr>
            <w:tcW w:w="7866" w:type="dxa"/>
            <w:gridSpan w:val="3"/>
          </w:tcPr>
          <w:p w14:paraId="56185FDC" w14:textId="77777777" w:rsidR="00A5450B" w:rsidRDefault="00A5450B" w:rsidP="00350FD8">
            <w:pPr>
              <w:pStyle w:val="TableParagraph"/>
              <w:rPr>
                <w:rFonts w:ascii="Times New Roman" w:hint="eastAsia"/>
                <w:sz w:val="24"/>
              </w:rPr>
            </w:pPr>
          </w:p>
        </w:tc>
      </w:tr>
      <w:tr w:rsidR="00A5450B" w14:paraId="5F5EC564" w14:textId="77777777" w:rsidTr="005C65B0">
        <w:trPr>
          <w:trHeight w:val="825"/>
        </w:trPr>
        <w:tc>
          <w:tcPr>
            <w:tcW w:w="1484" w:type="dxa"/>
          </w:tcPr>
          <w:p w14:paraId="3F42F836" w14:textId="77777777" w:rsidR="00A5450B" w:rsidRDefault="00A5450B" w:rsidP="00350FD8">
            <w:pPr>
              <w:pStyle w:val="TableParagraph"/>
              <w:spacing w:line="413" w:lineRule="exact"/>
              <w:ind w:left="263"/>
              <w:rPr>
                <w:rFonts w:ascii="微软雅黑" w:eastAsia="微软雅黑" w:hint="eastAsia"/>
                <w:sz w:val="24"/>
              </w:rPr>
            </w:pPr>
            <w:r>
              <w:rPr>
                <w:rFonts w:ascii="微软雅黑" w:eastAsia="微软雅黑" w:hint="eastAsia"/>
                <w:sz w:val="24"/>
              </w:rPr>
              <w:t>评分裁判</w:t>
            </w:r>
          </w:p>
          <w:p w14:paraId="07390B2F" w14:textId="77777777" w:rsidR="00A5450B" w:rsidRDefault="00A5450B" w:rsidP="00350FD8">
            <w:pPr>
              <w:pStyle w:val="TableParagraph"/>
              <w:spacing w:line="392" w:lineRule="exact"/>
              <w:ind w:left="263"/>
              <w:rPr>
                <w:rFonts w:ascii="微软雅黑" w:eastAsia="微软雅黑" w:hint="eastAsia"/>
                <w:sz w:val="24"/>
              </w:rPr>
            </w:pPr>
            <w:r>
              <w:rPr>
                <w:rFonts w:ascii="微软雅黑" w:eastAsia="微软雅黑" w:hint="eastAsia"/>
                <w:sz w:val="24"/>
              </w:rPr>
              <w:t>（签字）</w:t>
            </w:r>
          </w:p>
        </w:tc>
        <w:tc>
          <w:tcPr>
            <w:tcW w:w="7866" w:type="dxa"/>
            <w:gridSpan w:val="3"/>
          </w:tcPr>
          <w:p w14:paraId="326ECA97" w14:textId="77777777" w:rsidR="00A5450B" w:rsidRDefault="00A5450B" w:rsidP="00350FD8">
            <w:pPr>
              <w:pStyle w:val="TableParagraph"/>
              <w:rPr>
                <w:rFonts w:ascii="Times New Roman" w:hint="eastAsia"/>
                <w:sz w:val="24"/>
              </w:rPr>
            </w:pPr>
          </w:p>
        </w:tc>
      </w:tr>
      <w:tr w:rsidR="00A5450B" w14:paraId="396C7656" w14:textId="77777777" w:rsidTr="005C65B0">
        <w:trPr>
          <w:trHeight w:val="822"/>
        </w:trPr>
        <w:tc>
          <w:tcPr>
            <w:tcW w:w="1484" w:type="dxa"/>
          </w:tcPr>
          <w:p w14:paraId="51C7728E" w14:textId="77777777" w:rsidR="00A5450B" w:rsidRDefault="00A5450B" w:rsidP="00350FD8">
            <w:pPr>
              <w:pStyle w:val="TableParagraph"/>
              <w:spacing w:line="411" w:lineRule="exact"/>
              <w:ind w:left="143"/>
              <w:rPr>
                <w:rFonts w:ascii="微软雅黑" w:eastAsia="微软雅黑" w:hint="eastAsia"/>
                <w:sz w:val="24"/>
              </w:rPr>
            </w:pPr>
            <w:r>
              <w:rPr>
                <w:rFonts w:ascii="微软雅黑" w:eastAsia="微软雅黑" w:hint="eastAsia"/>
                <w:sz w:val="24"/>
              </w:rPr>
              <w:t>统分核分裁</w:t>
            </w:r>
          </w:p>
          <w:p w14:paraId="6B829AA2" w14:textId="77777777" w:rsidR="00A5450B" w:rsidRDefault="00A5450B" w:rsidP="00350FD8">
            <w:pPr>
              <w:pStyle w:val="TableParagraph"/>
              <w:spacing w:line="392" w:lineRule="exact"/>
              <w:ind w:left="143"/>
              <w:rPr>
                <w:rFonts w:ascii="微软雅黑" w:eastAsia="微软雅黑" w:hint="eastAsia"/>
                <w:sz w:val="24"/>
              </w:rPr>
            </w:pPr>
            <w:r>
              <w:rPr>
                <w:rFonts w:ascii="微软雅黑" w:eastAsia="微软雅黑" w:hint="eastAsia"/>
                <w:sz w:val="24"/>
              </w:rPr>
              <w:t>判（签字）</w:t>
            </w:r>
          </w:p>
        </w:tc>
        <w:tc>
          <w:tcPr>
            <w:tcW w:w="7866" w:type="dxa"/>
            <w:gridSpan w:val="3"/>
          </w:tcPr>
          <w:p w14:paraId="0C732C05" w14:textId="77777777" w:rsidR="00A5450B" w:rsidRDefault="00A5450B" w:rsidP="00350FD8">
            <w:pPr>
              <w:pStyle w:val="TableParagraph"/>
              <w:rPr>
                <w:rFonts w:ascii="Times New Roman" w:hint="eastAsia"/>
                <w:sz w:val="24"/>
              </w:rPr>
            </w:pPr>
          </w:p>
        </w:tc>
      </w:tr>
      <w:tr w:rsidR="00A5450B" w14:paraId="28916CC4" w14:textId="77777777" w:rsidTr="005C65B0">
        <w:trPr>
          <w:trHeight w:val="822"/>
        </w:trPr>
        <w:tc>
          <w:tcPr>
            <w:tcW w:w="1484" w:type="dxa"/>
          </w:tcPr>
          <w:p w14:paraId="110495C4" w14:textId="77777777" w:rsidR="00A5450B" w:rsidRDefault="00A5450B" w:rsidP="00350FD8">
            <w:pPr>
              <w:pStyle w:val="TableParagraph"/>
              <w:spacing w:line="412" w:lineRule="exact"/>
              <w:ind w:left="263"/>
              <w:rPr>
                <w:rFonts w:ascii="微软雅黑" w:eastAsia="微软雅黑" w:hint="eastAsia"/>
                <w:sz w:val="24"/>
              </w:rPr>
            </w:pPr>
            <w:proofErr w:type="gramStart"/>
            <w:r>
              <w:rPr>
                <w:rFonts w:ascii="微软雅黑" w:eastAsia="微软雅黑" w:hint="eastAsia"/>
                <w:spacing w:val="4"/>
                <w:sz w:val="24"/>
              </w:rPr>
              <w:t>裁</w:t>
            </w:r>
            <w:proofErr w:type="gramEnd"/>
            <w:r>
              <w:rPr>
                <w:rFonts w:ascii="微软雅黑" w:eastAsia="微软雅黑" w:hint="eastAsia"/>
                <w:spacing w:val="4"/>
                <w:sz w:val="24"/>
              </w:rPr>
              <w:t xml:space="preserve">  判 长</w:t>
            </w:r>
          </w:p>
          <w:p w14:paraId="77F22F7B" w14:textId="77777777" w:rsidR="00A5450B" w:rsidRDefault="00A5450B" w:rsidP="00350FD8">
            <w:pPr>
              <w:pStyle w:val="TableParagraph"/>
              <w:spacing w:line="391" w:lineRule="exact"/>
              <w:ind w:left="263"/>
              <w:rPr>
                <w:rFonts w:ascii="微软雅黑" w:eastAsia="微软雅黑" w:hint="eastAsia"/>
                <w:sz w:val="24"/>
              </w:rPr>
            </w:pPr>
            <w:r>
              <w:rPr>
                <w:rFonts w:ascii="微软雅黑" w:eastAsia="微软雅黑" w:hint="eastAsia"/>
                <w:sz w:val="24"/>
              </w:rPr>
              <w:t>（签字）</w:t>
            </w:r>
          </w:p>
        </w:tc>
        <w:tc>
          <w:tcPr>
            <w:tcW w:w="7866" w:type="dxa"/>
            <w:gridSpan w:val="3"/>
          </w:tcPr>
          <w:p w14:paraId="21147321" w14:textId="77777777" w:rsidR="00A5450B" w:rsidRDefault="00A5450B" w:rsidP="00350FD8">
            <w:pPr>
              <w:pStyle w:val="TableParagraph"/>
              <w:rPr>
                <w:rFonts w:ascii="Times New Roman" w:hint="eastAsia"/>
                <w:sz w:val="24"/>
              </w:rPr>
            </w:pPr>
          </w:p>
        </w:tc>
      </w:tr>
    </w:tbl>
    <w:p w14:paraId="6E066262" w14:textId="77777777" w:rsidR="00A5450B" w:rsidRDefault="00A5450B" w:rsidP="00350FD8">
      <w:pPr>
        <w:pStyle w:val="a3"/>
        <w:spacing w:before="11"/>
        <w:jc w:val="left"/>
        <w:rPr>
          <w:rFonts w:ascii="宋体"/>
          <w:sz w:val="19"/>
        </w:rPr>
      </w:pPr>
    </w:p>
    <w:p w14:paraId="05F938E0" w14:textId="77777777" w:rsidR="00A5450B" w:rsidRDefault="00A5450B" w:rsidP="00350FD8">
      <w:pPr>
        <w:spacing w:before="44" w:line="392" w:lineRule="exact"/>
        <w:ind w:left="420"/>
        <w:jc w:val="left"/>
        <w:rPr>
          <w:rFonts w:ascii="微软雅黑" w:eastAsia="微软雅黑"/>
          <w:b/>
          <w:i/>
        </w:rPr>
      </w:pPr>
      <w:r>
        <w:rPr>
          <w:rFonts w:ascii="微软雅黑" w:eastAsia="微软雅黑" w:hint="eastAsia"/>
          <w:b/>
          <w:i/>
        </w:rPr>
        <w:t>裁判须知：</w:t>
      </w:r>
    </w:p>
    <w:p w14:paraId="450792CF" w14:textId="77777777" w:rsidR="00A5450B" w:rsidRDefault="00A5450B" w:rsidP="00350FD8">
      <w:pPr>
        <w:pStyle w:val="aa"/>
        <w:numPr>
          <w:ilvl w:val="0"/>
          <w:numId w:val="1"/>
        </w:numPr>
        <w:tabs>
          <w:tab w:val="left" w:pos="1061"/>
        </w:tabs>
        <w:spacing w:before="7" w:line="223" w:lineRule="auto"/>
        <w:ind w:right="1658" w:firstLine="439"/>
        <w:rPr>
          <w:rFonts w:ascii="微软雅黑" w:eastAsia="微软雅黑" w:hAnsi="微软雅黑" w:hint="eastAsia"/>
          <w:b/>
          <w:i/>
        </w:rPr>
      </w:pPr>
      <w:r>
        <w:rPr>
          <w:rFonts w:ascii="微软雅黑" w:eastAsia="微软雅黑" w:hAnsi="微软雅黑" w:hint="eastAsia"/>
          <w:b/>
          <w:i/>
          <w:spacing w:val="-3"/>
        </w:rPr>
        <w:t>主副裁判独立评分；使用规定签字笔书写；扣分栏不得空白，未扣分填“</w:t>
      </w:r>
      <w:r>
        <w:rPr>
          <w:rFonts w:ascii="微软雅黑" w:eastAsia="微软雅黑" w:hAnsi="微软雅黑" w:hint="eastAsia"/>
          <w:b/>
        </w:rPr>
        <w:t>0</w:t>
      </w:r>
      <w:r>
        <w:rPr>
          <w:rFonts w:ascii="微软雅黑" w:eastAsia="微软雅黑" w:hAnsi="微软雅黑" w:hint="eastAsia"/>
          <w:b/>
          <w:i/>
        </w:rPr>
        <w:t>”扣分 填负</w:t>
      </w:r>
      <w:r>
        <w:rPr>
          <w:rFonts w:ascii="微软雅黑" w:eastAsia="微软雅黑" w:hAnsi="微软雅黑" w:hint="eastAsia"/>
          <w:b/>
          <w:i/>
          <w:spacing w:val="-3"/>
        </w:rPr>
        <w:t>值；选手未完成作业需扣分并备注“未完成”；修改须签字确认。</w:t>
      </w:r>
    </w:p>
    <w:p w14:paraId="4E97FA32" w14:textId="77777777" w:rsidR="00A5450B" w:rsidRDefault="00A5450B" w:rsidP="00350FD8">
      <w:pPr>
        <w:pStyle w:val="aa"/>
        <w:numPr>
          <w:ilvl w:val="0"/>
          <w:numId w:val="1"/>
        </w:numPr>
        <w:tabs>
          <w:tab w:val="left" w:pos="1061"/>
        </w:tabs>
        <w:spacing w:line="223" w:lineRule="auto"/>
        <w:ind w:right="1552" w:firstLine="439"/>
        <w:rPr>
          <w:rFonts w:ascii="微软雅黑" w:eastAsia="微软雅黑" w:hint="eastAsia"/>
          <w:b/>
          <w:i/>
        </w:rPr>
      </w:pPr>
      <w:r>
        <w:rPr>
          <w:rFonts w:ascii="微软雅黑" w:eastAsia="微软雅黑" w:hint="eastAsia"/>
          <w:b/>
          <w:i/>
        </w:rPr>
        <w:t xml:space="preserve">选手需首先排除低压不上电故障；开赛 </w:t>
      </w:r>
      <w:r>
        <w:rPr>
          <w:rFonts w:ascii="微软雅黑" w:eastAsia="微软雅黑" w:hint="eastAsia"/>
          <w:b/>
        </w:rPr>
        <w:t>30</w:t>
      </w:r>
      <w:r>
        <w:rPr>
          <w:rFonts w:ascii="微软雅黑" w:eastAsia="微软雅黑" w:hint="eastAsia"/>
          <w:b/>
          <w:spacing w:val="54"/>
        </w:rPr>
        <w:t xml:space="preserve"> </w:t>
      </w:r>
      <w:r>
        <w:rPr>
          <w:rFonts w:ascii="微软雅黑" w:eastAsia="微软雅黑" w:hint="eastAsia"/>
          <w:b/>
          <w:i/>
          <w:spacing w:val="-3"/>
        </w:rPr>
        <w:t>分钟后，</w:t>
      </w:r>
      <w:proofErr w:type="gramStart"/>
      <w:r>
        <w:rPr>
          <w:rFonts w:ascii="微软雅黑" w:eastAsia="微软雅黑" w:hint="eastAsia"/>
          <w:b/>
          <w:i/>
          <w:spacing w:val="-3"/>
        </w:rPr>
        <w:t>若选手</w:t>
      </w:r>
      <w:proofErr w:type="gramEnd"/>
      <w:r>
        <w:rPr>
          <w:rFonts w:ascii="微软雅黑" w:eastAsia="微软雅黑" w:hint="eastAsia"/>
          <w:b/>
          <w:i/>
          <w:spacing w:val="-3"/>
        </w:rPr>
        <w:t>仍未排除该故障，可向裁判申请放弃并签字确认；裁判扣掉低压不上电故障未排除的故障点分数；裁判恢复故 障后，选手继续作业。</w:t>
      </w:r>
    </w:p>
    <w:p w14:paraId="376638B1" w14:textId="77777777" w:rsidR="00A5450B" w:rsidRDefault="00A5450B" w:rsidP="00350FD8">
      <w:pPr>
        <w:spacing w:line="223" w:lineRule="auto"/>
        <w:jc w:val="left"/>
        <w:rPr>
          <w:rFonts w:ascii="微软雅黑" w:eastAsia="微软雅黑"/>
        </w:rPr>
        <w:sectPr w:rsidR="00A5450B" w:rsidSect="00A5450B">
          <w:pgSz w:w="11910" w:h="16840"/>
          <w:pgMar w:top="1400" w:right="260" w:bottom="1280" w:left="540" w:header="0" w:footer="1008" w:gutter="0"/>
          <w:cols w:space="720"/>
        </w:sectPr>
      </w:pPr>
    </w:p>
    <w:tbl>
      <w:tblPr>
        <w:tblW w:w="0" w:type="auto"/>
        <w:tblInd w:w="42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564"/>
        <w:gridCol w:w="1703"/>
        <w:gridCol w:w="5674"/>
        <w:gridCol w:w="748"/>
        <w:gridCol w:w="743"/>
        <w:gridCol w:w="1139"/>
      </w:tblGrid>
      <w:tr w:rsidR="00A5450B" w14:paraId="7C0EBD4E" w14:textId="77777777" w:rsidTr="005C65B0">
        <w:trPr>
          <w:trHeight w:val="343"/>
        </w:trPr>
        <w:tc>
          <w:tcPr>
            <w:tcW w:w="564" w:type="dxa"/>
          </w:tcPr>
          <w:p w14:paraId="6799A0AF" w14:textId="77777777" w:rsidR="00A5450B" w:rsidRDefault="00A5450B" w:rsidP="00350FD8">
            <w:pPr>
              <w:pStyle w:val="TableParagraph"/>
              <w:spacing w:before="54"/>
              <w:ind w:left="59" w:right="57"/>
              <w:rPr>
                <w:rFonts w:hint="eastAsia"/>
                <w:b/>
                <w:sz w:val="20"/>
              </w:rPr>
            </w:pPr>
            <w:r>
              <w:rPr>
                <w:b/>
                <w:sz w:val="20"/>
              </w:rPr>
              <w:lastRenderedPageBreak/>
              <w:t>序号</w:t>
            </w:r>
          </w:p>
        </w:tc>
        <w:tc>
          <w:tcPr>
            <w:tcW w:w="1703" w:type="dxa"/>
          </w:tcPr>
          <w:p w14:paraId="0BB6573C" w14:textId="77777777" w:rsidR="00A5450B" w:rsidRDefault="00A5450B" w:rsidP="00350FD8">
            <w:pPr>
              <w:pStyle w:val="TableParagraph"/>
              <w:spacing w:before="52"/>
              <w:ind w:right="461"/>
              <w:rPr>
                <w:rFonts w:hint="eastAsia"/>
                <w:b/>
                <w:sz w:val="20"/>
              </w:rPr>
            </w:pPr>
            <w:r>
              <w:rPr>
                <w:b/>
                <w:w w:val="95"/>
                <w:sz w:val="20"/>
              </w:rPr>
              <w:t>作业内容</w:t>
            </w:r>
          </w:p>
        </w:tc>
        <w:tc>
          <w:tcPr>
            <w:tcW w:w="5674" w:type="dxa"/>
          </w:tcPr>
          <w:p w14:paraId="6D3D3D5C" w14:textId="77777777" w:rsidR="00A5450B" w:rsidRDefault="00A5450B" w:rsidP="00350FD8">
            <w:pPr>
              <w:pStyle w:val="TableParagraph"/>
              <w:spacing w:before="54"/>
              <w:ind w:left="803"/>
              <w:rPr>
                <w:rFonts w:hint="eastAsia"/>
                <w:b/>
                <w:sz w:val="20"/>
              </w:rPr>
            </w:pPr>
            <w:r>
              <w:rPr>
                <w:b/>
                <w:sz w:val="20"/>
              </w:rPr>
              <w:t>评分要点（各环节漏项或累计最多</w:t>
            </w:r>
            <w:proofErr w:type="gramStart"/>
            <w:r>
              <w:rPr>
                <w:b/>
                <w:sz w:val="20"/>
              </w:rPr>
              <w:t>扣相应配</w:t>
            </w:r>
            <w:proofErr w:type="gramEnd"/>
            <w:r>
              <w:rPr>
                <w:b/>
                <w:sz w:val="20"/>
              </w:rPr>
              <w:t>分）</w:t>
            </w:r>
          </w:p>
        </w:tc>
        <w:tc>
          <w:tcPr>
            <w:tcW w:w="748" w:type="dxa"/>
          </w:tcPr>
          <w:p w14:paraId="6167E4D6" w14:textId="77777777" w:rsidR="00A5450B" w:rsidRDefault="00A5450B" w:rsidP="00350FD8">
            <w:pPr>
              <w:pStyle w:val="TableParagraph"/>
              <w:spacing w:before="56"/>
              <w:ind w:left="184" w:right="116"/>
              <w:rPr>
                <w:rFonts w:hint="eastAsia"/>
                <w:b/>
                <w:sz w:val="20"/>
              </w:rPr>
            </w:pPr>
            <w:r>
              <w:rPr>
                <w:b/>
                <w:sz w:val="20"/>
              </w:rPr>
              <w:t>配分</w:t>
            </w:r>
          </w:p>
        </w:tc>
        <w:tc>
          <w:tcPr>
            <w:tcW w:w="743" w:type="dxa"/>
          </w:tcPr>
          <w:p w14:paraId="69C2CDAA" w14:textId="77777777" w:rsidR="00A5450B" w:rsidRDefault="00A5450B" w:rsidP="00350FD8">
            <w:pPr>
              <w:pStyle w:val="TableParagraph"/>
              <w:spacing w:before="56"/>
              <w:ind w:left="185"/>
              <w:rPr>
                <w:rFonts w:hint="eastAsia"/>
                <w:b/>
                <w:sz w:val="20"/>
              </w:rPr>
            </w:pPr>
            <w:r>
              <w:rPr>
                <w:b/>
                <w:sz w:val="20"/>
              </w:rPr>
              <w:t>扣分</w:t>
            </w:r>
          </w:p>
        </w:tc>
        <w:tc>
          <w:tcPr>
            <w:tcW w:w="1139" w:type="dxa"/>
          </w:tcPr>
          <w:p w14:paraId="7158F07C" w14:textId="77777777" w:rsidR="00A5450B" w:rsidRDefault="00A5450B" w:rsidP="00350FD8">
            <w:pPr>
              <w:pStyle w:val="TableParagraph"/>
              <w:spacing w:before="56"/>
              <w:ind w:left="153"/>
              <w:rPr>
                <w:rFonts w:hint="eastAsia"/>
                <w:b/>
                <w:sz w:val="20"/>
              </w:rPr>
            </w:pPr>
            <w:r>
              <w:rPr>
                <w:b/>
                <w:sz w:val="20"/>
              </w:rPr>
              <w:t>判罚依据</w:t>
            </w:r>
          </w:p>
        </w:tc>
      </w:tr>
      <w:tr w:rsidR="00A5450B" w14:paraId="3B8BC33E" w14:textId="77777777" w:rsidTr="005C65B0">
        <w:trPr>
          <w:trHeight w:val="2495"/>
        </w:trPr>
        <w:tc>
          <w:tcPr>
            <w:tcW w:w="564" w:type="dxa"/>
          </w:tcPr>
          <w:p w14:paraId="5C8147B4" w14:textId="77777777" w:rsidR="00A5450B" w:rsidRDefault="00A5450B" w:rsidP="00350FD8">
            <w:pPr>
              <w:pStyle w:val="TableParagraph"/>
              <w:rPr>
                <w:rFonts w:ascii="微软雅黑" w:hint="eastAsia"/>
                <w:b/>
                <w:i/>
                <w:sz w:val="20"/>
              </w:rPr>
            </w:pPr>
          </w:p>
          <w:p w14:paraId="66A8B3A8" w14:textId="77777777" w:rsidR="00A5450B" w:rsidRDefault="00A5450B" w:rsidP="00350FD8">
            <w:pPr>
              <w:pStyle w:val="TableParagraph"/>
              <w:rPr>
                <w:rFonts w:ascii="微软雅黑" w:hint="eastAsia"/>
                <w:b/>
                <w:i/>
                <w:sz w:val="20"/>
              </w:rPr>
            </w:pPr>
          </w:p>
          <w:p w14:paraId="71012A1E" w14:textId="77777777" w:rsidR="00A5450B" w:rsidRDefault="00A5450B" w:rsidP="00350FD8">
            <w:pPr>
              <w:pStyle w:val="TableParagraph"/>
              <w:spacing w:before="7"/>
              <w:rPr>
                <w:rFonts w:ascii="微软雅黑" w:hint="eastAsia"/>
                <w:b/>
                <w:i/>
                <w:sz w:val="21"/>
              </w:rPr>
            </w:pPr>
          </w:p>
          <w:p w14:paraId="54B9A4ED" w14:textId="77777777" w:rsidR="00A5450B" w:rsidRDefault="00A5450B" w:rsidP="00350FD8">
            <w:pPr>
              <w:pStyle w:val="TableParagraph"/>
              <w:ind w:left="49"/>
              <w:rPr>
                <w:rFonts w:hint="eastAsia"/>
                <w:sz w:val="20"/>
              </w:rPr>
            </w:pPr>
            <w:r>
              <w:rPr>
                <w:w w:val="99"/>
                <w:sz w:val="20"/>
              </w:rPr>
              <w:t>1</w:t>
            </w:r>
          </w:p>
        </w:tc>
        <w:tc>
          <w:tcPr>
            <w:tcW w:w="1703" w:type="dxa"/>
          </w:tcPr>
          <w:p w14:paraId="70F904D1" w14:textId="77777777" w:rsidR="00A5450B" w:rsidRDefault="00A5450B" w:rsidP="00350FD8">
            <w:pPr>
              <w:pStyle w:val="TableParagraph"/>
              <w:rPr>
                <w:rFonts w:ascii="微软雅黑" w:hint="eastAsia"/>
                <w:b/>
                <w:i/>
                <w:sz w:val="20"/>
              </w:rPr>
            </w:pPr>
          </w:p>
          <w:p w14:paraId="1C3AB546" w14:textId="77777777" w:rsidR="00A5450B" w:rsidRDefault="00A5450B" w:rsidP="00350FD8">
            <w:pPr>
              <w:pStyle w:val="TableParagraph"/>
              <w:rPr>
                <w:rFonts w:ascii="微软雅黑" w:hint="eastAsia"/>
                <w:b/>
                <w:i/>
                <w:sz w:val="20"/>
              </w:rPr>
            </w:pPr>
          </w:p>
          <w:p w14:paraId="1348EEE9" w14:textId="77777777" w:rsidR="00A5450B" w:rsidRDefault="00A5450B" w:rsidP="00350FD8">
            <w:pPr>
              <w:pStyle w:val="TableParagraph"/>
              <w:spacing w:before="2"/>
              <w:rPr>
                <w:rFonts w:ascii="微软雅黑" w:hint="eastAsia"/>
                <w:b/>
                <w:i/>
                <w:sz w:val="21"/>
              </w:rPr>
            </w:pPr>
          </w:p>
          <w:p w14:paraId="70022820" w14:textId="77777777" w:rsidR="00A5450B" w:rsidRDefault="00A5450B" w:rsidP="00350FD8">
            <w:pPr>
              <w:pStyle w:val="TableParagraph"/>
              <w:ind w:right="440"/>
              <w:rPr>
                <w:rFonts w:hint="eastAsia"/>
                <w:sz w:val="20"/>
              </w:rPr>
            </w:pPr>
            <w:r>
              <w:rPr>
                <w:w w:val="95"/>
                <w:sz w:val="20"/>
              </w:rPr>
              <w:t>作业准备</w:t>
            </w:r>
          </w:p>
        </w:tc>
        <w:tc>
          <w:tcPr>
            <w:tcW w:w="5674" w:type="dxa"/>
          </w:tcPr>
          <w:p w14:paraId="1DCA3868" w14:textId="77777777" w:rsidR="00A5450B" w:rsidRDefault="00A5450B" w:rsidP="00350FD8">
            <w:pPr>
              <w:pStyle w:val="TableParagraph"/>
              <w:spacing w:line="328" w:lineRule="exact"/>
              <w:ind w:left="219"/>
              <w:rPr>
                <w:rFonts w:hint="eastAsia"/>
                <w:sz w:val="20"/>
              </w:rPr>
            </w:pPr>
            <w:r>
              <w:rPr>
                <w:rFonts w:ascii="微软雅黑" w:eastAsia="微软雅黑" w:hAnsi="微软雅黑" w:hint="eastAsia"/>
                <w:sz w:val="20"/>
              </w:rPr>
              <w:t>□</w:t>
            </w:r>
            <w:r>
              <w:rPr>
                <w:sz w:val="20"/>
              </w:rPr>
              <w:t>未检查并设置隔离栏；</w:t>
            </w:r>
          </w:p>
          <w:p w14:paraId="71E2AD18" w14:textId="77777777" w:rsidR="00A5450B" w:rsidRDefault="00A5450B" w:rsidP="00350FD8">
            <w:pPr>
              <w:pStyle w:val="TableParagraph"/>
              <w:spacing w:line="312" w:lineRule="exact"/>
              <w:ind w:left="219"/>
              <w:rPr>
                <w:rFonts w:hint="eastAsia"/>
                <w:sz w:val="20"/>
              </w:rPr>
            </w:pPr>
            <w:r>
              <w:rPr>
                <w:rFonts w:ascii="微软雅黑" w:eastAsia="微软雅黑" w:hAnsi="微软雅黑" w:hint="eastAsia"/>
                <w:sz w:val="20"/>
              </w:rPr>
              <w:t>□</w:t>
            </w:r>
            <w:r>
              <w:rPr>
                <w:sz w:val="20"/>
              </w:rPr>
              <w:t>未检查并设置安全警示牌；</w:t>
            </w:r>
          </w:p>
          <w:p w14:paraId="20175E38" w14:textId="77777777" w:rsidR="00A5450B" w:rsidRDefault="00A5450B" w:rsidP="00350FD8">
            <w:pPr>
              <w:pStyle w:val="TableParagraph"/>
              <w:spacing w:line="312" w:lineRule="exact"/>
              <w:ind w:left="219"/>
              <w:rPr>
                <w:rFonts w:hint="eastAsia"/>
                <w:sz w:val="20"/>
              </w:rPr>
            </w:pPr>
            <w:r>
              <w:rPr>
                <w:rFonts w:ascii="微软雅黑" w:eastAsia="微软雅黑" w:hAnsi="微软雅黑" w:hint="eastAsia"/>
                <w:sz w:val="20"/>
              </w:rPr>
              <w:t>□</w:t>
            </w:r>
            <w:r>
              <w:rPr>
                <w:sz w:val="20"/>
              </w:rPr>
              <w:t>未检查水基灭火器压力值；</w:t>
            </w:r>
          </w:p>
          <w:p w14:paraId="3B863E6B" w14:textId="77777777" w:rsidR="00A5450B" w:rsidRDefault="00A5450B" w:rsidP="00350FD8">
            <w:pPr>
              <w:pStyle w:val="TableParagraph"/>
              <w:spacing w:line="336" w:lineRule="exact"/>
              <w:ind w:left="219"/>
              <w:rPr>
                <w:rFonts w:hint="eastAsia"/>
                <w:sz w:val="20"/>
              </w:rPr>
            </w:pPr>
            <w:r>
              <w:rPr>
                <w:rFonts w:ascii="微软雅黑" w:eastAsia="微软雅黑" w:hAnsi="微软雅黑" w:hint="eastAsia"/>
                <w:sz w:val="20"/>
              </w:rPr>
              <w:t>□</w:t>
            </w:r>
            <w:r>
              <w:rPr>
                <w:sz w:val="20"/>
              </w:rPr>
              <w:t>未检查干粉灭火器压力值；</w:t>
            </w:r>
          </w:p>
          <w:p w14:paraId="281571EE" w14:textId="77777777" w:rsidR="00A5450B" w:rsidRDefault="00A5450B" w:rsidP="00350FD8">
            <w:pPr>
              <w:pStyle w:val="TableParagraph"/>
              <w:spacing w:line="252" w:lineRule="exact"/>
              <w:ind w:left="231"/>
              <w:rPr>
                <w:rFonts w:hint="eastAsia"/>
                <w:sz w:val="20"/>
              </w:rPr>
            </w:pPr>
            <w:r>
              <w:rPr>
                <w:sz w:val="20"/>
              </w:rPr>
              <w:t>□未检查并安装</w:t>
            </w:r>
            <w:proofErr w:type="gramStart"/>
            <w:r>
              <w:rPr>
                <w:sz w:val="20"/>
              </w:rPr>
              <w:t>车辆挡块</w:t>
            </w:r>
            <w:proofErr w:type="gramEnd"/>
            <w:r>
              <w:rPr>
                <w:sz w:val="20"/>
              </w:rPr>
              <w:t>;</w:t>
            </w:r>
          </w:p>
          <w:p w14:paraId="59C06FE1" w14:textId="77777777" w:rsidR="00A5450B" w:rsidRDefault="00A5450B" w:rsidP="00350FD8">
            <w:pPr>
              <w:pStyle w:val="TableParagraph"/>
              <w:spacing w:before="53"/>
              <w:ind w:left="231"/>
              <w:rPr>
                <w:rFonts w:hint="eastAsia"/>
                <w:sz w:val="20"/>
              </w:rPr>
            </w:pPr>
            <w:r>
              <w:rPr>
                <w:sz w:val="20"/>
              </w:rPr>
              <w:t>□未安装车外三件套或安装位置不正确；</w:t>
            </w:r>
          </w:p>
          <w:p w14:paraId="46910253" w14:textId="77777777" w:rsidR="00A5450B" w:rsidRDefault="00A5450B" w:rsidP="00350FD8">
            <w:pPr>
              <w:pStyle w:val="TableParagraph"/>
              <w:spacing w:before="56"/>
              <w:ind w:left="231"/>
              <w:rPr>
                <w:rFonts w:hint="eastAsia"/>
                <w:sz w:val="20"/>
              </w:rPr>
            </w:pPr>
            <w:r>
              <w:rPr>
                <w:sz w:val="20"/>
              </w:rPr>
              <w:t>□未安装车内三件套，少铺或未铺或撕裂；</w:t>
            </w:r>
          </w:p>
          <w:p w14:paraId="44130018" w14:textId="77777777" w:rsidR="00A5450B" w:rsidRDefault="00A5450B" w:rsidP="00350FD8">
            <w:pPr>
              <w:pStyle w:val="TableParagraph"/>
              <w:spacing w:before="56"/>
              <w:ind w:left="231"/>
              <w:rPr>
                <w:rFonts w:hint="eastAsia"/>
                <w:sz w:val="20"/>
              </w:rPr>
            </w:pPr>
            <w:r>
              <w:rPr>
                <w:sz w:val="20"/>
              </w:rPr>
              <w:t>□操作中翼子板布、格栅布自行脱落</w:t>
            </w:r>
          </w:p>
        </w:tc>
        <w:tc>
          <w:tcPr>
            <w:tcW w:w="748" w:type="dxa"/>
          </w:tcPr>
          <w:p w14:paraId="27F77FAC" w14:textId="77777777" w:rsidR="00A5450B" w:rsidRDefault="00A5450B" w:rsidP="00350FD8">
            <w:pPr>
              <w:pStyle w:val="TableParagraph"/>
              <w:rPr>
                <w:rFonts w:ascii="微软雅黑" w:hint="eastAsia"/>
                <w:b/>
                <w:i/>
                <w:sz w:val="20"/>
              </w:rPr>
            </w:pPr>
          </w:p>
          <w:p w14:paraId="5CE9B2FD" w14:textId="77777777" w:rsidR="00A5450B" w:rsidRDefault="00A5450B" w:rsidP="00350FD8">
            <w:pPr>
              <w:pStyle w:val="TableParagraph"/>
              <w:rPr>
                <w:rFonts w:ascii="微软雅黑" w:hint="eastAsia"/>
                <w:b/>
                <w:i/>
                <w:sz w:val="20"/>
              </w:rPr>
            </w:pPr>
          </w:p>
          <w:p w14:paraId="0C847505" w14:textId="77777777" w:rsidR="00A5450B" w:rsidRDefault="00A5450B" w:rsidP="00350FD8">
            <w:pPr>
              <w:pStyle w:val="TableParagraph"/>
              <w:spacing w:before="7"/>
              <w:rPr>
                <w:rFonts w:ascii="微软雅黑" w:hint="eastAsia"/>
                <w:b/>
                <w:i/>
                <w:sz w:val="21"/>
              </w:rPr>
            </w:pPr>
          </w:p>
          <w:p w14:paraId="508A03E0" w14:textId="77777777" w:rsidR="00A5450B" w:rsidRDefault="00A5450B" w:rsidP="00350FD8">
            <w:pPr>
              <w:pStyle w:val="TableParagraph"/>
              <w:ind w:left="33"/>
              <w:rPr>
                <w:rFonts w:hint="eastAsia"/>
                <w:sz w:val="20"/>
              </w:rPr>
            </w:pPr>
            <w:r>
              <w:rPr>
                <w:w w:val="99"/>
                <w:sz w:val="20"/>
              </w:rPr>
              <w:t>3</w:t>
            </w:r>
          </w:p>
        </w:tc>
        <w:tc>
          <w:tcPr>
            <w:tcW w:w="743" w:type="dxa"/>
          </w:tcPr>
          <w:p w14:paraId="59C39804" w14:textId="77777777" w:rsidR="00A5450B" w:rsidRDefault="00A5450B" w:rsidP="00350FD8">
            <w:pPr>
              <w:pStyle w:val="TableParagraph"/>
              <w:rPr>
                <w:rFonts w:ascii="Times New Roman" w:hint="eastAsia"/>
                <w:sz w:val="18"/>
              </w:rPr>
            </w:pPr>
          </w:p>
        </w:tc>
        <w:tc>
          <w:tcPr>
            <w:tcW w:w="1139" w:type="dxa"/>
          </w:tcPr>
          <w:p w14:paraId="3FABC405" w14:textId="77777777" w:rsidR="00A5450B" w:rsidRDefault="00A5450B" w:rsidP="00350FD8">
            <w:pPr>
              <w:pStyle w:val="TableParagraph"/>
              <w:rPr>
                <w:rFonts w:ascii="Times New Roman" w:hint="eastAsia"/>
                <w:sz w:val="18"/>
              </w:rPr>
            </w:pPr>
          </w:p>
        </w:tc>
      </w:tr>
      <w:tr w:rsidR="00A5450B" w14:paraId="03E60426" w14:textId="77777777" w:rsidTr="005C65B0">
        <w:trPr>
          <w:trHeight w:val="2496"/>
        </w:trPr>
        <w:tc>
          <w:tcPr>
            <w:tcW w:w="564" w:type="dxa"/>
          </w:tcPr>
          <w:p w14:paraId="7BCDE9AD" w14:textId="77777777" w:rsidR="00A5450B" w:rsidRDefault="00A5450B" w:rsidP="00350FD8">
            <w:pPr>
              <w:pStyle w:val="TableParagraph"/>
              <w:rPr>
                <w:rFonts w:ascii="微软雅黑" w:hint="eastAsia"/>
                <w:b/>
                <w:i/>
                <w:sz w:val="20"/>
              </w:rPr>
            </w:pPr>
          </w:p>
          <w:p w14:paraId="258A8EFB" w14:textId="77777777" w:rsidR="00A5450B" w:rsidRDefault="00A5450B" w:rsidP="00350FD8">
            <w:pPr>
              <w:pStyle w:val="TableParagraph"/>
              <w:rPr>
                <w:rFonts w:ascii="微软雅黑" w:hint="eastAsia"/>
                <w:b/>
                <w:i/>
                <w:sz w:val="20"/>
              </w:rPr>
            </w:pPr>
          </w:p>
          <w:p w14:paraId="4F9BF3D9" w14:textId="77777777" w:rsidR="00A5450B" w:rsidRDefault="00A5450B" w:rsidP="00350FD8">
            <w:pPr>
              <w:pStyle w:val="TableParagraph"/>
              <w:spacing w:before="10"/>
              <w:rPr>
                <w:rFonts w:ascii="微软雅黑" w:hint="eastAsia"/>
                <w:b/>
                <w:i/>
                <w:sz w:val="21"/>
              </w:rPr>
            </w:pPr>
          </w:p>
          <w:p w14:paraId="2CE69C4E" w14:textId="77777777" w:rsidR="00A5450B" w:rsidRDefault="00A5450B" w:rsidP="00350FD8">
            <w:pPr>
              <w:pStyle w:val="TableParagraph"/>
              <w:ind w:left="25"/>
              <w:rPr>
                <w:rFonts w:hint="eastAsia"/>
                <w:sz w:val="20"/>
              </w:rPr>
            </w:pPr>
            <w:r>
              <w:rPr>
                <w:w w:val="99"/>
                <w:sz w:val="20"/>
              </w:rPr>
              <w:t>2</w:t>
            </w:r>
          </w:p>
        </w:tc>
        <w:tc>
          <w:tcPr>
            <w:tcW w:w="1703" w:type="dxa"/>
          </w:tcPr>
          <w:p w14:paraId="26073953" w14:textId="77777777" w:rsidR="00A5450B" w:rsidRDefault="00A5450B" w:rsidP="00350FD8">
            <w:pPr>
              <w:pStyle w:val="TableParagraph"/>
              <w:rPr>
                <w:rFonts w:ascii="微软雅黑" w:hint="eastAsia"/>
                <w:b/>
                <w:i/>
                <w:sz w:val="20"/>
              </w:rPr>
            </w:pPr>
          </w:p>
          <w:p w14:paraId="7E2EE896" w14:textId="77777777" w:rsidR="00A5450B" w:rsidRDefault="00A5450B" w:rsidP="00350FD8">
            <w:pPr>
              <w:pStyle w:val="TableParagraph"/>
              <w:rPr>
                <w:rFonts w:ascii="微软雅黑" w:hint="eastAsia"/>
                <w:b/>
                <w:i/>
                <w:sz w:val="20"/>
              </w:rPr>
            </w:pPr>
          </w:p>
          <w:p w14:paraId="689DAE9D" w14:textId="77777777" w:rsidR="00A5450B" w:rsidRDefault="00A5450B" w:rsidP="00350FD8">
            <w:pPr>
              <w:pStyle w:val="TableParagraph"/>
              <w:spacing w:before="3"/>
              <w:rPr>
                <w:rFonts w:ascii="微软雅黑" w:hint="eastAsia"/>
                <w:b/>
                <w:i/>
                <w:sz w:val="21"/>
              </w:rPr>
            </w:pPr>
          </w:p>
          <w:p w14:paraId="04409B13" w14:textId="77777777" w:rsidR="00A5450B" w:rsidRDefault="00A5450B" w:rsidP="00350FD8">
            <w:pPr>
              <w:pStyle w:val="TableParagraph"/>
              <w:ind w:right="440"/>
              <w:rPr>
                <w:rFonts w:hint="eastAsia"/>
                <w:sz w:val="20"/>
              </w:rPr>
            </w:pPr>
            <w:r>
              <w:rPr>
                <w:w w:val="95"/>
                <w:sz w:val="20"/>
              </w:rPr>
              <w:t>人物安全</w:t>
            </w:r>
          </w:p>
        </w:tc>
        <w:tc>
          <w:tcPr>
            <w:tcW w:w="5674" w:type="dxa"/>
          </w:tcPr>
          <w:p w14:paraId="3D89D9CE" w14:textId="77777777" w:rsidR="00A5450B" w:rsidRDefault="00A5450B" w:rsidP="00350FD8">
            <w:pPr>
              <w:pStyle w:val="TableParagraph"/>
              <w:spacing w:line="328" w:lineRule="exact"/>
              <w:ind w:left="219"/>
              <w:rPr>
                <w:rFonts w:hint="eastAsia"/>
                <w:sz w:val="20"/>
              </w:rPr>
            </w:pPr>
            <w:r>
              <w:rPr>
                <w:rFonts w:ascii="微软雅黑" w:eastAsia="微软雅黑" w:hAnsi="微软雅黑" w:hint="eastAsia"/>
                <w:sz w:val="20"/>
              </w:rPr>
              <w:t>□</w:t>
            </w:r>
            <w:r>
              <w:rPr>
                <w:sz w:val="20"/>
              </w:rPr>
              <w:t>未检查绝缘手套密封性；</w:t>
            </w:r>
          </w:p>
          <w:p w14:paraId="6C758CA0" w14:textId="77777777" w:rsidR="00A5450B" w:rsidRDefault="00A5450B" w:rsidP="00350FD8">
            <w:pPr>
              <w:pStyle w:val="TableParagraph"/>
              <w:spacing w:line="312" w:lineRule="exact"/>
              <w:ind w:left="219"/>
              <w:rPr>
                <w:rFonts w:hint="eastAsia"/>
                <w:sz w:val="20"/>
              </w:rPr>
            </w:pPr>
            <w:r>
              <w:rPr>
                <w:rFonts w:ascii="微软雅黑" w:eastAsia="微软雅黑" w:hAnsi="微软雅黑" w:hint="eastAsia"/>
                <w:sz w:val="20"/>
              </w:rPr>
              <w:t>□</w:t>
            </w:r>
            <w:r>
              <w:rPr>
                <w:sz w:val="20"/>
              </w:rPr>
              <w:t>未检查绝缘手套的耐压等级；</w:t>
            </w:r>
          </w:p>
          <w:p w14:paraId="74A0B954" w14:textId="77777777" w:rsidR="00A5450B" w:rsidRDefault="00A5450B" w:rsidP="00350FD8">
            <w:pPr>
              <w:pStyle w:val="TableParagraph"/>
              <w:spacing w:line="312" w:lineRule="exact"/>
              <w:ind w:left="219"/>
              <w:rPr>
                <w:rFonts w:hint="eastAsia"/>
                <w:sz w:val="20"/>
              </w:rPr>
            </w:pPr>
            <w:r>
              <w:rPr>
                <w:rFonts w:ascii="微软雅黑" w:eastAsia="微软雅黑" w:hAnsi="微软雅黑" w:hint="eastAsia"/>
                <w:sz w:val="20"/>
              </w:rPr>
              <w:t>□</w:t>
            </w:r>
            <w:r>
              <w:rPr>
                <w:sz w:val="20"/>
              </w:rPr>
              <w:t>未检查耐磨手套外观损伤；</w:t>
            </w:r>
          </w:p>
          <w:p w14:paraId="54F2B83C" w14:textId="77777777" w:rsidR="00A5450B" w:rsidRDefault="00A5450B" w:rsidP="00350FD8">
            <w:pPr>
              <w:pStyle w:val="TableParagraph"/>
              <w:spacing w:line="312" w:lineRule="exact"/>
              <w:ind w:left="219"/>
              <w:rPr>
                <w:rFonts w:hint="eastAsia"/>
                <w:sz w:val="20"/>
              </w:rPr>
            </w:pPr>
            <w:r>
              <w:rPr>
                <w:rFonts w:ascii="微软雅黑" w:eastAsia="微软雅黑" w:hAnsi="微软雅黑" w:hint="eastAsia"/>
                <w:w w:val="95"/>
                <w:sz w:val="20"/>
              </w:rPr>
              <w:t>□</w:t>
            </w:r>
            <w:r>
              <w:rPr>
                <w:spacing w:val="4"/>
                <w:w w:val="95"/>
                <w:sz w:val="20"/>
              </w:rPr>
              <w:t>未检查护目镜外观损伤；</w:t>
            </w:r>
          </w:p>
          <w:p w14:paraId="7E92C536" w14:textId="77777777" w:rsidR="00A5450B" w:rsidRDefault="00A5450B" w:rsidP="00350FD8">
            <w:pPr>
              <w:pStyle w:val="TableParagraph"/>
              <w:spacing w:line="312" w:lineRule="exact"/>
              <w:ind w:left="219"/>
              <w:rPr>
                <w:rFonts w:hint="eastAsia"/>
                <w:sz w:val="20"/>
              </w:rPr>
            </w:pPr>
            <w:r>
              <w:rPr>
                <w:rFonts w:ascii="微软雅黑" w:eastAsia="微软雅黑" w:hAnsi="微软雅黑" w:hint="eastAsia"/>
                <w:w w:val="95"/>
                <w:sz w:val="20"/>
              </w:rPr>
              <w:t>□</w:t>
            </w:r>
            <w:r>
              <w:rPr>
                <w:spacing w:val="4"/>
                <w:w w:val="95"/>
                <w:sz w:val="20"/>
              </w:rPr>
              <w:t>未检查安全帽外观损伤；</w:t>
            </w:r>
          </w:p>
          <w:p w14:paraId="5FA4ACA4" w14:textId="77777777" w:rsidR="00A5450B" w:rsidRDefault="00A5450B" w:rsidP="00350FD8">
            <w:pPr>
              <w:pStyle w:val="TableParagraph"/>
              <w:spacing w:line="312" w:lineRule="exact"/>
              <w:ind w:left="219"/>
              <w:rPr>
                <w:rFonts w:hint="eastAsia"/>
                <w:sz w:val="20"/>
              </w:rPr>
            </w:pPr>
            <w:r>
              <w:rPr>
                <w:rFonts w:ascii="微软雅黑" w:eastAsia="微软雅黑" w:hAnsi="微软雅黑" w:hint="eastAsia"/>
                <w:w w:val="95"/>
                <w:sz w:val="20"/>
              </w:rPr>
              <w:t>□</w:t>
            </w:r>
            <w:r>
              <w:rPr>
                <w:spacing w:val="4"/>
                <w:w w:val="95"/>
                <w:sz w:val="20"/>
              </w:rPr>
              <w:t>未穿戴绝缘鞋进入工位；</w:t>
            </w:r>
          </w:p>
          <w:p w14:paraId="4B7FEB84" w14:textId="77777777" w:rsidR="00A5450B" w:rsidRDefault="00A5450B" w:rsidP="00350FD8">
            <w:pPr>
              <w:pStyle w:val="TableParagraph"/>
              <w:spacing w:line="336" w:lineRule="exact"/>
              <w:ind w:left="219"/>
              <w:rPr>
                <w:rFonts w:hint="eastAsia"/>
                <w:sz w:val="20"/>
              </w:rPr>
            </w:pPr>
            <w:r>
              <w:rPr>
                <w:rFonts w:ascii="微软雅黑" w:eastAsia="微软雅黑" w:hAnsi="微软雅黑" w:hint="eastAsia"/>
                <w:w w:val="95"/>
                <w:sz w:val="20"/>
              </w:rPr>
              <w:t>□</w:t>
            </w:r>
            <w:r>
              <w:rPr>
                <w:spacing w:val="4"/>
                <w:w w:val="95"/>
                <w:sz w:val="20"/>
              </w:rPr>
              <w:t>佩戴戒指或手表等物品；</w:t>
            </w:r>
          </w:p>
          <w:p w14:paraId="057AFBED" w14:textId="77777777" w:rsidR="00A5450B" w:rsidRDefault="00A5450B" w:rsidP="00350FD8">
            <w:pPr>
              <w:pStyle w:val="TableParagraph"/>
              <w:spacing w:line="252" w:lineRule="exact"/>
              <w:ind w:left="231"/>
              <w:rPr>
                <w:rFonts w:hint="eastAsia"/>
                <w:sz w:val="20"/>
              </w:rPr>
            </w:pPr>
            <w:r>
              <w:rPr>
                <w:sz w:val="20"/>
              </w:rPr>
              <w:t>□未检查确认档位</w:t>
            </w:r>
          </w:p>
        </w:tc>
        <w:tc>
          <w:tcPr>
            <w:tcW w:w="748" w:type="dxa"/>
          </w:tcPr>
          <w:p w14:paraId="5A1F65D3" w14:textId="77777777" w:rsidR="00A5450B" w:rsidRDefault="00A5450B" w:rsidP="00350FD8">
            <w:pPr>
              <w:pStyle w:val="TableParagraph"/>
              <w:rPr>
                <w:rFonts w:ascii="微软雅黑" w:hint="eastAsia"/>
                <w:b/>
                <w:i/>
                <w:sz w:val="20"/>
              </w:rPr>
            </w:pPr>
          </w:p>
          <w:p w14:paraId="0192285F" w14:textId="77777777" w:rsidR="00A5450B" w:rsidRDefault="00A5450B" w:rsidP="00350FD8">
            <w:pPr>
              <w:pStyle w:val="TableParagraph"/>
              <w:rPr>
                <w:rFonts w:ascii="微软雅黑" w:hint="eastAsia"/>
                <w:b/>
                <w:i/>
                <w:sz w:val="20"/>
              </w:rPr>
            </w:pPr>
          </w:p>
          <w:p w14:paraId="5F237A62" w14:textId="77777777" w:rsidR="00A5450B" w:rsidRDefault="00A5450B" w:rsidP="00350FD8">
            <w:pPr>
              <w:pStyle w:val="TableParagraph"/>
              <w:spacing w:before="10"/>
              <w:rPr>
                <w:rFonts w:ascii="微软雅黑" w:hint="eastAsia"/>
                <w:b/>
                <w:i/>
                <w:sz w:val="21"/>
              </w:rPr>
            </w:pPr>
          </w:p>
          <w:p w14:paraId="6F1AF271" w14:textId="77777777" w:rsidR="00A5450B" w:rsidRDefault="00A5450B" w:rsidP="00350FD8">
            <w:pPr>
              <w:pStyle w:val="TableParagraph"/>
              <w:ind w:left="33"/>
              <w:rPr>
                <w:rFonts w:hint="eastAsia"/>
                <w:sz w:val="20"/>
              </w:rPr>
            </w:pPr>
            <w:r>
              <w:rPr>
                <w:w w:val="99"/>
                <w:sz w:val="20"/>
              </w:rPr>
              <w:t>3</w:t>
            </w:r>
          </w:p>
        </w:tc>
        <w:tc>
          <w:tcPr>
            <w:tcW w:w="743" w:type="dxa"/>
          </w:tcPr>
          <w:p w14:paraId="77D3D37B" w14:textId="77777777" w:rsidR="00A5450B" w:rsidRDefault="00A5450B" w:rsidP="00350FD8">
            <w:pPr>
              <w:pStyle w:val="TableParagraph"/>
              <w:rPr>
                <w:rFonts w:ascii="Times New Roman" w:hint="eastAsia"/>
                <w:sz w:val="18"/>
              </w:rPr>
            </w:pPr>
          </w:p>
        </w:tc>
        <w:tc>
          <w:tcPr>
            <w:tcW w:w="1139" w:type="dxa"/>
          </w:tcPr>
          <w:p w14:paraId="14650E65" w14:textId="77777777" w:rsidR="00A5450B" w:rsidRDefault="00A5450B" w:rsidP="00350FD8">
            <w:pPr>
              <w:pStyle w:val="TableParagraph"/>
              <w:rPr>
                <w:rFonts w:ascii="Times New Roman" w:hint="eastAsia"/>
                <w:sz w:val="18"/>
              </w:rPr>
            </w:pPr>
          </w:p>
        </w:tc>
      </w:tr>
      <w:tr w:rsidR="00A5450B" w14:paraId="537E5166" w14:textId="77777777" w:rsidTr="005C65B0">
        <w:trPr>
          <w:trHeight w:val="2496"/>
        </w:trPr>
        <w:tc>
          <w:tcPr>
            <w:tcW w:w="564" w:type="dxa"/>
          </w:tcPr>
          <w:p w14:paraId="2A39D5E9" w14:textId="77777777" w:rsidR="00A5450B" w:rsidRDefault="00A5450B" w:rsidP="00350FD8">
            <w:pPr>
              <w:pStyle w:val="TableParagraph"/>
              <w:rPr>
                <w:rFonts w:ascii="微软雅黑" w:hint="eastAsia"/>
                <w:b/>
                <w:i/>
                <w:sz w:val="20"/>
              </w:rPr>
            </w:pPr>
          </w:p>
          <w:p w14:paraId="07D016A7" w14:textId="77777777" w:rsidR="00A5450B" w:rsidRDefault="00A5450B" w:rsidP="00350FD8">
            <w:pPr>
              <w:pStyle w:val="TableParagraph"/>
              <w:rPr>
                <w:rFonts w:ascii="微软雅黑" w:hint="eastAsia"/>
                <w:b/>
                <w:i/>
                <w:sz w:val="20"/>
              </w:rPr>
            </w:pPr>
          </w:p>
          <w:p w14:paraId="5501B153" w14:textId="77777777" w:rsidR="00A5450B" w:rsidRDefault="00A5450B" w:rsidP="00350FD8">
            <w:pPr>
              <w:pStyle w:val="TableParagraph"/>
              <w:spacing w:before="9"/>
              <w:rPr>
                <w:rFonts w:ascii="微软雅黑" w:hint="eastAsia"/>
                <w:b/>
                <w:i/>
                <w:sz w:val="21"/>
              </w:rPr>
            </w:pPr>
          </w:p>
          <w:p w14:paraId="3CFCA0E2" w14:textId="77777777" w:rsidR="00A5450B" w:rsidRDefault="00A5450B" w:rsidP="00350FD8">
            <w:pPr>
              <w:pStyle w:val="TableParagraph"/>
              <w:spacing w:before="1"/>
              <w:ind w:left="25"/>
              <w:rPr>
                <w:rFonts w:hint="eastAsia"/>
                <w:sz w:val="20"/>
              </w:rPr>
            </w:pPr>
            <w:r>
              <w:rPr>
                <w:w w:val="99"/>
                <w:sz w:val="20"/>
              </w:rPr>
              <w:t>3</w:t>
            </w:r>
          </w:p>
        </w:tc>
        <w:tc>
          <w:tcPr>
            <w:tcW w:w="1703" w:type="dxa"/>
          </w:tcPr>
          <w:p w14:paraId="42B4CEE0" w14:textId="77777777" w:rsidR="00A5450B" w:rsidRDefault="00A5450B" w:rsidP="00350FD8">
            <w:pPr>
              <w:pStyle w:val="TableParagraph"/>
              <w:rPr>
                <w:rFonts w:ascii="微软雅黑" w:hint="eastAsia"/>
                <w:b/>
                <w:i/>
                <w:sz w:val="20"/>
              </w:rPr>
            </w:pPr>
          </w:p>
          <w:p w14:paraId="2D7139DF" w14:textId="77777777" w:rsidR="00A5450B" w:rsidRDefault="00A5450B" w:rsidP="00350FD8">
            <w:pPr>
              <w:pStyle w:val="TableParagraph"/>
              <w:rPr>
                <w:rFonts w:ascii="微软雅黑" w:hint="eastAsia"/>
                <w:b/>
                <w:i/>
                <w:sz w:val="20"/>
              </w:rPr>
            </w:pPr>
          </w:p>
          <w:p w14:paraId="6BC5F953" w14:textId="77777777" w:rsidR="00A5450B" w:rsidRDefault="00A5450B" w:rsidP="00350FD8">
            <w:pPr>
              <w:pStyle w:val="TableParagraph"/>
              <w:spacing w:before="5"/>
              <w:rPr>
                <w:rFonts w:ascii="微软雅黑" w:hint="eastAsia"/>
                <w:b/>
                <w:i/>
                <w:sz w:val="21"/>
              </w:rPr>
            </w:pPr>
          </w:p>
          <w:p w14:paraId="24FAD2C6" w14:textId="77777777" w:rsidR="00A5450B" w:rsidRDefault="00A5450B" w:rsidP="00350FD8">
            <w:pPr>
              <w:pStyle w:val="TableParagraph"/>
              <w:ind w:right="445"/>
              <w:rPr>
                <w:rFonts w:hint="eastAsia"/>
                <w:sz w:val="20"/>
              </w:rPr>
            </w:pPr>
            <w:r>
              <w:rPr>
                <w:w w:val="95"/>
                <w:sz w:val="20"/>
              </w:rPr>
              <w:t>设备使用</w:t>
            </w:r>
          </w:p>
        </w:tc>
        <w:tc>
          <w:tcPr>
            <w:tcW w:w="5674" w:type="dxa"/>
          </w:tcPr>
          <w:p w14:paraId="4574C5E1" w14:textId="77777777" w:rsidR="00A5450B" w:rsidRDefault="00A5450B" w:rsidP="00350FD8">
            <w:pPr>
              <w:pStyle w:val="TableParagraph"/>
              <w:spacing w:line="329" w:lineRule="exact"/>
              <w:ind w:left="219"/>
              <w:rPr>
                <w:rFonts w:hint="eastAsia"/>
                <w:sz w:val="20"/>
              </w:rPr>
            </w:pPr>
            <w:r>
              <w:rPr>
                <w:rFonts w:ascii="微软雅黑" w:eastAsia="微软雅黑" w:hAnsi="微软雅黑" w:hint="eastAsia"/>
                <w:sz w:val="20"/>
              </w:rPr>
              <w:t>□</w:t>
            </w:r>
            <w:r>
              <w:rPr>
                <w:sz w:val="20"/>
              </w:rPr>
              <w:t>未进行绝缘测试仪开路检测并确认OL;</w:t>
            </w:r>
          </w:p>
          <w:p w14:paraId="2BD81B50" w14:textId="77777777" w:rsidR="00A5450B" w:rsidRDefault="00A5450B" w:rsidP="00350FD8">
            <w:pPr>
              <w:pStyle w:val="TableParagraph"/>
              <w:spacing w:line="311" w:lineRule="exact"/>
              <w:ind w:left="219"/>
              <w:rPr>
                <w:rFonts w:hint="eastAsia"/>
                <w:sz w:val="20"/>
              </w:rPr>
            </w:pPr>
            <w:r>
              <w:rPr>
                <w:rFonts w:ascii="微软雅黑" w:eastAsia="微软雅黑" w:hAnsi="微软雅黑" w:hint="eastAsia"/>
                <w:sz w:val="20"/>
              </w:rPr>
              <w:t>□</w:t>
            </w:r>
            <w:r>
              <w:rPr>
                <w:sz w:val="20"/>
              </w:rPr>
              <w:t>未进行绝缘测试仪短路检测并确认Lo；</w:t>
            </w:r>
          </w:p>
          <w:p w14:paraId="1C9C85FC" w14:textId="77777777" w:rsidR="00A5450B" w:rsidRDefault="00A5450B" w:rsidP="00350FD8">
            <w:pPr>
              <w:pStyle w:val="TableParagraph"/>
              <w:spacing w:line="312" w:lineRule="exact"/>
              <w:ind w:left="219"/>
              <w:rPr>
                <w:rFonts w:hint="eastAsia"/>
                <w:sz w:val="20"/>
              </w:rPr>
            </w:pPr>
            <w:r>
              <w:rPr>
                <w:rFonts w:ascii="微软雅黑" w:eastAsia="微软雅黑" w:hAnsi="微软雅黑" w:hint="eastAsia"/>
                <w:sz w:val="20"/>
              </w:rPr>
              <w:t>□</w:t>
            </w:r>
            <w:r>
              <w:rPr>
                <w:sz w:val="20"/>
              </w:rPr>
              <w:t>未检查绝缘测试仪及表笔线束过压等级；</w:t>
            </w:r>
          </w:p>
          <w:p w14:paraId="3BCCD7AF" w14:textId="77777777" w:rsidR="00A5450B" w:rsidRDefault="00A5450B" w:rsidP="00350FD8">
            <w:pPr>
              <w:pStyle w:val="TableParagraph"/>
              <w:spacing w:line="311" w:lineRule="exact"/>
              <w:ind w:left="219"/>
              <w:rPr>
                <w:rFonts w:hint="eastAsia"/>
                <w:sz w:val="20"/>
              </w:rPr>
            </w:pPr>
            <w:r>
              <w:rPr>
                <w:rFonts w:ascii="微软雅黑" w:eastAsia="微软雅黑" w:hAnsi="微软雅黑" w:hint="eastAsia"/>
                <w:sz w:val="20"/>
              </w:rPr>
              <w:t>□</w:t>
            </w:r>
            <w:r>
              <w:rPr>
                <w:sz w:val="20"/>
              </w:rPr>
              <w:t>未进行万用表校零；</w:t>
            </w:r>
          </w:p>
          <w:p w14:paraId="3C7B24D3" w14:textId="77777777" w:rsidR="00A5450B" w:rsidRDefault="00A5450B" w:rsidP="00350FD8">
            <w:pPr>
              <w:pStyle w:val="TableParagraph"/>
              <w:spacing w:line="312" w:lineRule="exact"/>
              <w:ind w:left="219"/>
              <w:rPr>
                <w:rFonts w:hint="eastAsia"/>
                <w:sz w:val="20"/>
              </w:rPr>
            </w:pPr>
            <w:r>
              <w:rPr>
                <w:rFonts w:ascii="微软雅黑" w:eastAsia="微软雅黑" w:hAnsi="微软雅黑" w:hint="eastAsia"/>
                <w:sz w:val="20"/>
              </w:rPr>
              <w:t>□</w:t>
            </w:r>
            <w:r>
              <w:rPr>
                <w:sz w:val="20"/>
              </w:rPr>
              <w:t>未检查万用表及表笔线束过压等级；</w:t>
            </w:r>
          </w:p>
          <w:p w14:paraId="5B407ABB" w14:textId="77777777" w:rsidR="00A5450B" w:rsidRDefault="00A5450B" w:rsidP="00350FD8">
            <w:pPr>
              <w:pStyle w:val="TableParagraph"/>
              <w:spacing w:line="313" w:lineRule="exact"/>
              <w:ind w:left="219"/>
              <w:rPr>
                <w:rFonts w:hint="eastAsia"/>
                <w:sz w:val="20"/>
              </w:rPr>
            </w:pPr>
            <w:r>
              <w:rPr>
                <w:rFonts w:ascii="微软雅黑" w:eastAsia="微软雅黑" w:hAnsi="微软雅黑" w:hint="eastAsia"/>
                <w:sz w:val="20"/>
              </w:rPr>
              <w:t>□</w:t>
            </w:r>
            <w:r>
              <w:rPr>
                <w:sz w:val="20"/>
              </w:rPr>
              <w:t>未进行示波器校准；</w:t>
            </w:r>
          </w:p>
          <w:p w14:paraId="53B14E18" w14:textId="77777777" w:rsidR="00A5450B" w:rsidRDefault="00A5450B" w:rsidP="00350FD8">
            <w:pPr>
              <w:pStyle w:val="TableParagraph"/>
              <w:spacing w:line="304" w:lineRule="exact"/>
              <w:ind w:left="219"/>
              <w:rPr>
                <w:rFonts w:hint="eastAsia"/>
                <w:sz w:val="20"/>
              </w:rPr>
            </w:pPr>
            <w:r>
              <w:rPr>
                <w:rFonts w:ascii="微软雅黑" w:eastAsia="微软雅黑" w:hAnsi="微软雅黑" w:hint="eastAsia"/>
                <w:sz w:val="20"/>
              </w:rPr>
              <w:t>□</w:t>
            </w:r>
            <w:r>
              <w:rPr>
                <w:sz w:val="20"/>
              </w:rPr>
              <w:t>未进行绝缘垫绝缘性检测;</w:t>
            </w:r>
          </w:p>
          <w:p w14:paraId="540DD9B7" w14:textId="77777777" w:rsidR="00A5450B" w:rsidRDefault="00A5450B" w:rsidP="00350FD8">
            <w:pPr>
              <w:pStyle w:val="TableParagraph"/>
              <w:spacing w:line="284" w:lineRule="exact"/>
              <w:ind w:left="219"/>
              <w:rPr>
                <w:rFonts w:hint="eastAsia"/>
                <w:sz w:val="20"/>
              </w:rPr>
            </w:pPr>
            <w:r>
              <w:rPr>
                <w:rFonts w:ascii="微软雅黑" w:eastAsia="微软雅黑" w:hAnsi="微软雅黑" w:hint="eastAsia"/>
                <w:sz w:val="20"/>
              </w:rPr>
              <w:t>□</w:t>
            </w:r>
            <w:r>
              <w:rPr>
                <w:sz w:val="20"/>
              </w:rPr>
              <w:t>未检查</w:t>
            </w:r>
            <w:proofErr w:type="gramStart"/>
            <w:r>
              <w:rPr>
                <w:sz w:val="20"/>
              </w:rPr>
              <w:t>并锁止</w:t>
            </w:r>
            <w:proofErr w:type="gramEnd"/>
            <w:r>
              <w:rPr>
                <w:sz w:val="20"/>
              </w:rPr>
              <w:t>竞赛平台脚轮</w:t>
            </w:r>
          </w:p>
        </w:tc>
        <w:tc>
          <w:tcPr>
            <w:tcW w:w="748" w:type="dxa"/>
          </w:tcPr>
          <w:p w14:paraId="32662A02" w14:textId="77777777" w:rsidR="00A5450B" w:rsidRDefault="00A5450B" w:rsidP="00350FD8">
            <w:pPr>
              <w:pStyle w:val="TableParagraph"/>
              <w:rPr>
                <w:rFonts w:ascii="微软雅黑" w:hint="eastAsia"/>
                <w:b/>
                <w:i/>
                <w:sz w:val="20"/>
              </w:rPr>
            </w:pPr>
          </w:p>
          <w:p w14:paraId="1466511E" w14:textId="77777777" w:rsidR="00A5450B" w:rsidRDefault="00A5450B" w:rsidP="00350FD8">
            <w:pPr>
              <w:pStyle w:val="TableParagraph"/>
              <w:rPr>
                <w:rFonts w:ascii="微软雅黑" w:hint="eastAsia"/>
                <w:b/>
                <w:i/>
                <w:sz w:val="20"/>
              </w:rPr>
            </w:pPr>
          </w:p>
          <w:p w14:paraId="34429CD4" w14:textId="77777777" w:rsidR="00A5450B" w:rsidRDefault="00A5450B" w:rsidP="00350FD8">
            <w:pPr>
              <w:pStyle w:val="TableParagraph"/>
              <w:spacing w:before="9"/>
              <w:rPr>
                <w:rFonts w:ascii="微软雅黑" w:hint="eastAsia"/>
                <w:b/>
                <w:i/>
                <w:sz w:val="21"/>
              </w:rPr>
            </w:pPr>
          </w:p>
          <w:p w14:paraId="7A873BF1" w14:textId="77777777" w:rsidR="00A5450B" w:rsidRDefault="00A5450B" w:rsidP="00350FD8">
            <w:pPr>
              <w:pStyle w:val="TableParagraph"/>
              <w:spacing w:before="1"/>
              <w:ind w:left="33"/>
              <w:rPr>
                <w:rFonts w:hint="eastAsia"/>
                <w:sz w:val="20"/>
              </w:rPr>
            </w:pPr>
            <w:r>
              <w:rPr>
                <w:w w:val="99"/>
                <w:sz w:val="20"/>
              </w:rPr>
              <w:t>3</w:t>
            </w:r>
          </w:p>
        </w:tc>
        <w:tc>
          <w:tcPr>
            <w:tcW w:w="743" w:type="dxa"/>
          </w:tcPr>
          <w:p w14:paraId="31137EF8" w14:textId="77777777" w:rsidR="00A5450B" w:rsidRDefault="00A5450B" w:rsidP="00350FD8">
            <w:pPr>
              <w:pStyle w:val="TableParagraph"/>
              <w:rPr>
                <w:rFonts w:ascii="Times New Roman" w:hint="eastAsia"/>
                <w:sz w:val="18"/>
              </w:rPr>
            </w:pPr>
          </w:p>
        </w:tc>
        <w:tc>
          <w:tcPr>
            <w:tcW w:w="1139" w:type="dxa"/>
          </w:tcPr>
          <w:p w14:paraId="53FAB1A8" w14:textId="77777777" w:rsidR="00A5450B" w:rsidRDefault="00A5450B" w:rsidP="00350FD8">
            <w:pPr>
              <w:pStyle w:val="TableParagraph"/>
              <w:rPr>
                <w:rFonts w:ascii="Times New Roman" w:hint="eastAsia"/>
                <w:sz w:val="18"/>
              </w:rPr>
            </w:pPr>
          </w:p>
        </w:tc>
      </w:tr>
      <w:tr w:rsidR="00A5450B" w14:paraId="7A68944C" w14:textId="77777777" w:rsidTr="005C65B0">
        <w:trPr>
          <w:trHeight w:val="1247"/>
        </w:trPr>
        <w:tc>
          <w:tcPr>
            <w:tcW w:w="564" w:type="dxa"/>
          </w:tcPr>
          <w:p w14:paraId="300587F4" w14:textId="77777777" w:rsidR="00A5450B" w:rsidRDefault="00A5450B" w:rsidP="00350FD8">
            <w:pPr>
              <w:pStyle w:val="TableParagraph"/>
              <w:spacing w:before="17"/>
              <w:rPr>
                <w:rFonts w:ascii="微软雅黑" w:hint="eastAsia"/>
                <w:b/>
                <w:i/>
                <w:sz w:val="27"/>
              </w:rPr>
            </w:pPr>
          </w:p>
          <w:p w14:paraId="5F3D6392" w14:textId="77777777" w:rsidR="00A5450B" w:rsidRDefault="00A5450B" w:rsidP="00350FD8">
            <w:pPr>
              <w:pStyle w:val="TableParagraph"/>
              <w:ind w:left="15"/>
              <w:rPr>
                <w:rFonts w:hint="eastAsia"/>
                <w:sz w:val="20"/>
              </w:rPr>
            </w:pPr>
            <w:r>
              <w:rPr>
                <w:w w:val="99"/>
                <w:sz w:val="20"/>
              </w:rPr>
              <w:t>4</w:t>
            </w:r>
          </w:p>
        </w:tc>
        <w:tc>
          <w:tcPr>
            <w:tcW w:w="1703" w:type="dxa"/>
          </w:tcPr>
          <w:p w14:paraId="5121C043" w14:textId="77777777" w:rsidR="00A5450B" w:rsidRDefault="00A5450B" w:rsidP="00350FD8">
            <w:pPr>
              <w:pStyle w:val="TableParagraph"/>
              <w:spacing w:before="12"/>
              <w:rPr>
                <w:rFonts w:ascii="微软雅黑" w:hint="eastAsia"/>
                <w:b/>
                <w:i/>
                <w:sz w:val="27"/>
              </w:rPr>
            </w:pPr>
          </w:p>
          <w:p w14:paraId="16D9BD95" w14:textId="77777777" w:rsidR="00A5450B" w:rsidRDefault="00A5450B" w:rsidP="00350FD8">
            <w:pPr>
              <w:pStyle w:val="TableParagraph"/>
              <w:ind w:right="462"/>
              <w:rPr>
                <w:rFonts w:hint="eastAsia"/>
                <w:sz w:val="20"/>
              </w:rPr>
            </w:pPr>
            <w:r>
              <w:rPr>
                <w:w w:val="95"/>
                <w:sz w:val="20"/>
              </w:rPr>
              <w:t>团队协作</w:t>
            </w:r>
          </w:p>
        </w:tc>
        <w:tc>
          <w:tcPr>
            <w:tcW w:w="5674" w:type="dxa"/>
          </w:tcPr>
          <w:p w14:paraId="0CCF0C58" w14:textId="77777777" w:rsidR="00A5450B" w:rsidRDefault="00A5450B" w:rsidP="00350FD8">
            <w:pPr>
              <w:pStyle w:val="TableParagraph"/>
              <w:spacing w:line="314" w:lineRule="exact"/>
              <w:ind w:left="219"/>
              <w:rPr>
                <w:rFonts w:hint="eastAsia"/>
                <w:sz w:val="20"/>
              </w:rPr>
            </w:pPr>
            <w:r>
              <w:rPr>
                <w:rFonts w:ascii="微软雅黑" w:eastAsia="微软雅黑" w:hAnsi="微软雅黑" w:hint="eastAsia"/>
                <w:sz w:val="20"/>
              </w:rPr>
              <w:t>□</w:t>
            </w:r>
            <w:r>
              <w:rPr>
                <w:sz w:val="20"/>
              </w:rPr>
              <w:t>车辆上电或运转未警示他人</w:t>
            </w:r>
          </w:p>
        </w:tc>
        <w:tc>
          <w:tcPr>
            <w:tcW w:w="748" w:type="dxa"/>
          </w:tcPr>
          <w:p w14:paraId="7E1954DF" w14:textId="77777777" w:rsidR="00A5450B" w:rsidRDefault="00A5450B" w:rsidP="00350FD8">
            <w:pPr>
              <w:pStyle w:val="TableParagraph"/>
              <w:spacing w:before="17"/>
              <w:rPr>
                <w:rFonts w:ascii="微软雅黑" w:hint="eastAsia"/>
                <w:b/>
                <w:i/>
                <w:sz w:val="27"/>
              </w:rPr>
            </w:pPr>
          </w:p>
          <w:p w14:paraId="2CD9E51A" w14:textId="77777777" w:rsidR="00A5450B" w:rsidRDefault="00A5450B" w:rsidP="00350FD8">
            <w:pPr>
              <w:pStyle w:val="TableParagraph"/>
              <w:ind w:left="33"/>
              <w:rPr>
                <w:rFonts w:hint="eastAsia"/>
                <w:sz w:val="20"/>
              </w:rPr>
            </w:pPr>
            <w:r>
              <w:rPr>
                <w:w w:val="99"/>
                <w:sz w:val="20"/>
              </w:rPr>
              <w:t>3</w:t>
            </w:r>
          </w:p>
        </w:tc>
        <w:tc>
          <w:tcPr>
            <w:tcW w:w="743" w:type="dxa"/>
          </w:tcPr>
          <w:p w14:paraId="3E36D41D" w14:textId="77777777" w:rsidR="00A5450B" w:rsidRDefault="00A5450B" w:rsidP="00350FD8">
            <w:pPr>
              <w:pStyle w:val="TableParagraph"/>
              <w:rPr>
                <w:rFonts w:ascii="Times New Roman" w:hint="eastAsia"/>
                <w:sz w:val="18"/>
              </w:rPr>
            </w:pPr>
          </w:p>
        </w:tc>
        <w:tc>
          <w:tcPr>
            <w:tcW w:w="1139" w:type="dxa"/>
          </w:tcPr>
          <w:p w14:paraId="587422D1" w14:textId="77777777" w:rsidR="00A5450B" w:rsidRDefault="00A5450B" w:rsidP="00350FD8">
            <w:pPr>
              <w:pStyle w:val="TableParagraph"/>
              <w:rPr>
                <w:rFonts w:ascii="Times New Roman" w:hint="eastAsia"/>
                <w:sz w:val="18"/>
              </w:rPr>
            </w:pPr>
          </w:p>
        </w:tc>
      </w:tr>
      <w:tr w:rsidR="00A5450B" w14:paraId="40302FAE" w14:textId="77777777" w:rsidTr="005C65B0">
        <w:trPr>
          <w:trHeight w:val="2808"/>
        </w:trPr>
        <w:tc>
          <w:tcPr>
            <w:tcW w:w="564" w:type="dxa"/>
          </w:tcPr>
          <w:p w14:paraId="190E28CA" w14:textId="77777777" w:rsidR="00A5450B" w:rsidRDefault="00A5450B" w:rsidP="00350FD8">
            <w:pPr>
              <w:pStyle w:val="TableParagraph"/>
              <w:rPr>
                <w:rFonts w:ascii="微软雅黑" w:hint="eastAsia"/>
                <w:b/>
                <w:i/>
                <w:sz w:val="20"/>
              </w:rPr>
            </w:pPr>
          </w:p>
          <w:p w14:paraId="4F3F868D" w14:textId="77777777" w:rsidR="00A5450B" w:rsidRDefault="00A5450B" w:rsidP="00350FD8">
            <w:pPr>
              <w:pStyle w:val="TableParagraph"/>
              <w:rPr>
                <w:rFonts w:ascii="微软雅黑" w:hint="eastAsia"/>
                <w:b/>
                <w:i/>
                <w:sz w:val="20"/>
              </w:rPr>
            </w:pPr>
          </w:p>
          <w:p w14:paraId="5319BFC4" w14:textId="77777777" w:rsidR="00A5450B" w:rsidRDefault="00A5450B" w:rsidP="00350FD8">
            <w:pPr>
              <w:pStyle w:val="TableParagraph"/>
              <w:rPr>
                <w:rFonts w:ascii="微软雅黑" w:hint="eastAsia"/>
                <w:b/>
                <w:i/>
                <w:sz w:val="20"/>
              </w:rPr>
            </w:pPr>
          </w:p>
          <w:p w14:paraId="1DDE954D" w14:textId="77777777" w:rsidR="00A5450B" w:rsidRDefault="00A5450B" w:rsidP="00350FD8">
            <w:pPr>
              <w:pStyle w:val="TableParagraph"/>
              <w:spacing w:before="2"/>
              <w:rPr>
                <w:rFonts w:ascii="微软雅黑" w:hint="eastAsia"/>
                <w:b/>
                <w:i/>
                <w:sz w:val="10"/>
              </w:rPr>
            </w:pPr>
          </w:p>
          <w:p w14:paraId="7F126F4E" w14:textId="77777777" w:rsidR="00A5450B" w:rsidRDefault="00A5450B" w:rsidP="00350FD8">
            <w:pPr>
              <w:pStyle w:val="TableParagraph"/>
              <w:ind w:left="25"/>
              <w:rPr>
                <w:rFonts w:hint="eastAsia"/>
                <w:sz w:val="20"/>
              </w:rPr>
            </w:pPr>
            <w:r>
              <w:rPr>
                <w:w w:val="99"/>
                <w:sz w:val="20"/>
              </w:rPr>
              <w:t>5</w:t>
            </w:r>
          </w:p>
        </w:tc>
        <w:tc>
          <w:tcPr>
            <w:tcW w:w="1703" w:type="dxa"/>
          </w:tcPr>
          <w:p w14:paraId="0144F65B" w14:textId="77777777" w:rsidR="00A5450B" w:rsidRDefault="00A5450B" w:rsidP="00350FD8">
            <w:pPr>
              <w:pStyle w:val="TableParagraph"/>
              <w:rPr>
                <w:rFonts w:ascii="微软雅黑" w:hint="eastAsia"/>
                <w:b/>
                <w:i/>
                <w:sz w:val="20"/>
              </w:rPr>
            </w:pPr>
          </w:p>
          <w:p w14:paraId="4DABADA4" w14:textId="77777777" w:rsidR="00A5450B" w:rsidRDefault="00A5450B" w:rsidP="00350FD8">
            <w:pPr>
              <w:pStyle w:val="TableParagraph"/>
              <w:rPr>
                <w:rFonts w:ascii="微软雅黑" w:hint="eastAsia"/>
                <w:b/>
                <w:i/>
                <w:sz w:val="20"/>
              </w:rPr>
            </w:pPr>
          </w:p>
          <w:p w14:paraId="4E314957" w14:textId="77777777" w:rsidR="00A5450B" w:rsidRDefault="00A5450B" w:rsidP="00350FD8">
            <w:pPr>
              <w:pStyle w:val="TableParagraph"/>
              <w:spacing w:before="16"/>
              <w:rPr>
                <w:rFonts w:ascii="微软雅黑" w:hint="eastAsia"/>
                <w:b/>
                <w:i/>
                <w:sz w:val="29"/>
              </w:rPr>
            </w:pPr>
          </w:p>
          <w:p w14:paraId="53D76EF6" w14:textId="77777777" w:rsidR="00A5450B" w:rsidRDefault="00A5450B" w:rsidP="00350FD8">
            <w:pPr>
              <w:pStyle w:val="TableParagraph"/>
              <w:ind w:right="440"/>
              <w:rPr>
                <w:rFonts w:hint="eastAsia"/>
                <w:sz w:val="20"/>
              </w:rPr>
            </w:pPr>
            <w:r>
              <w:rPr>
                <w:w w:val="95"/>
                <w:sz w:val="20"/>
              </w:rPr>
              <w:t>作业要求</w:t>
            </w:r>
          </w:p>
        </w:tc>
        <w:tc>
          <w:tcPr>
            <w:tcW w:w="5674" w:type="dxa"/>
          </w:tcPr>
          <w:p w14:paraId="0AC8C3D7" w14:textId="77777777" w:rsidR="00A5450B" w:rsidRDefault="00A5450B" w:rsidP="00350FD8">
            <w:pPr>
              <w:pStyle w:val="TableParagraph"/>
              <w:spacing w:line="354" w:lineRule="exact"/>
              <w:ind w:left="219"/>
              <w:rPr>
                <w:rFonts w:hint="eastAsia"/>
                <w:sz w:val="20"/>
              </w:rPr>
            </w:pPr>
            <w:r>
              <w:rPr>
                <w:rFonts w:ascii="微软雅黑" w:eastAsia="微软雅黑" w:hAnsi="微软雅黑" w:hint="eastAsia"/>
                <w:w w:val="95"/>
                <w:sz w:val="20"/>
              </w:rPr>
              <w:t>□</w:t>
            </w:r>
            <w:r>
              <w:rPr>
                <w:w w:val="95"/>
                <w:sz w:val="20"/>
              </w:rPr>
              <w:t>作业时未能如实同步记录作业过程；</w:t>
            </w:r>
          </w:p>
          <w:p w14:paraId="530DB4DE" w14:textId="77777777" w:rsidR="00A5450B" w:rsidRDefault="00A5450B" w:rsidP="00350FD8">
            <w:pPr>
              <w:pStyle w:val="TableParagraph"/>
              <w:spacing w:line="252" w:lineRule="exact"/>
              <w:ind w:left="231"/>
              <w:rPr>
                <w:rFonts w:hint="eastAsia"/>
                <w:sz w:val="20"/>
              </w:rPr>
            </w:pPr>
            <w:r>
              <w:rPr>
                <w:spacing w:val="-5"/>
                <w:w w:val="95"/>
                <w:sz w:val="20"/>
              </w:rPr>
              <w:t>□未在静态和上电时检查蓄电池电压；</w:t>
            </w:r>
          </w:p>
          <w:p w14:paraId="4FE09777" w14:textId="77777777" w:rsidR="00A5450B" w:rsidRDefault="00A5450B" w:rsidP="00350FD8">
            <w:pPr>
              <w:pStyle w:val="TableParagraph"/>
              <w:spacing w:before="53"/>
              <w:ind w:left="231"/>
              <w:rPr>
                <w:rFonts w:hint="eastAsia"/>
                <w:sz w:val="20"/>
              </w:rPr>
            </w:pPr>
            <w:r>
              <w:rPr>
                <w:sz w:val="20"/>
              </w:rPr>
              <w:t>□未关闭电源再连接诊断仪与车辆诊断口；</w:t>
            </w:r>
          </w:p>
          <w:p w14:paraId="761FA2DE" w14:textId="77777777" w:rsidR="00A5450B" w:rsidRDefault="00A5450B" w:rsidP="00350FD8">
            <w:pPr>
              <w:pStyle w:val="TableParagraph"/>
              <w:spacing w:before="58"/>
              <w:ind w:left="231"/>
              <w:rPr>
                <w:rFonts w:hint="eastAsia"/>
                <w:sz w:val="20"/>
              </w:rPr>
            </w:pPr>
            <w:r>
              <w:rPr>
                <w:sz w:val="20"/>
              </w:rPr>
              <w:t>□未关闭电源直接断开连接器和器件；</w:t>
            </w:r>
          </w:p>
          <w:p w14:paraId="36B81B68" w14:textId="77777777" w:rsidR="00A5450B" w:rsidRDefault="00A5450B" w:rsidP="00350FD8">
            <w:pPr>
              <w:pStyle w:val="TableParagraph"/>
              <w:spacing w:before="54"/>
              <w:ind w:left="231"/>
              <w:rPr>
                <w:rFonts w:hint="eastAsia"/>
                <w:sz w:val="20"/>
              </w:rPr>
            </w:pPr>
            <w:r>
              <w:rPr>
                <w:sz w:val="20"/>
              </w:rPr>
              <w:t>□诊断仪使用方法不当；</w:t>
            </w:r>
          </w:p>
          <w:p w14:paraId="500028E4" w14:textId="77777777" w:rsidR="00A5450B" w:rsidRDefault="00A5450B" w:rsidP="00350FD8">
            <w:pPr>
              <w:pStyle w:val="TableParagraph"/>
              <w:spacing w:before="58"/>
              <w:ind w:left="231"/>
              <w:rPr>
                <w:rFonts w:hint="eastAsia"/>
                <w:sz w:val="20"/>
              </w:rPr>
            </w:pPr>
            <w:r>
              <w:rPr>
                <w:sz w:val="20"/>
              </w:rPr>
              <w:t>□万用表、绝缘测试仪、示波器使用方法错误；</w:t>
            </w:r>
          </w:p>
          <w:p w14:paraId="312D90F0" w14:textId="77777777" w:rsidR="00A5450B" w:rsidRDefault="00A5450B" w:rsidP="00350FD8">
            <w:pPr>
              <w:pStyle w:val="TableParagraph"/>
              <w:spacing w:before="54"/>
              <w:ind w:left="231"/>
              <w:rPr>
                <w:rFonts w:hint="eastAsia"/>
                <w:sz w:val="20"/>
              </w:rPr>
            </w:pPr>
            <w:r>
              <w:rPr>
                <w:sz w:val="20"/>
              </w:rPr>
              <w:t>□未查阅维修手册或电路图；</w:t>
            </w:r>
          </w:p>
          <w:p w14:paraId="3C1E266C" w14:textId="77777777" w:rsidR="00A5450B" w:rsidRDefault="00A5450B" w:rsidP="00350FD8">
            <w:pPr>
              <w:pStyle w:val="TableParagraph"/>
              <w:spacing w:before="55"/>
              <w:ind w:left="231"/>
              <w:rPr>
                <w:rFonts w:hint="eastAsia"/>
                <w:sz w:val="20"/>
              </w:rPr>
            </w:pPr>
            <w:r>
              <w:rPr>
                <w:sz w:val="20"/>
              </w:rPr>
              <w:t>□不正确使用专用连接线；</w:t>
            </w:r>
          </w:p>
          <w:p w14:paraId="6BB4D1E7" w14:textId="77777777" w:rsidR="00A5450B" w:rsidRDefault="00A5450B" w:rsidP="00350FD8">
            <w:pPr>
              <w:pStyle w:val="TableParagraph"/>
              <w:spacing w:before="56"/>
              <w:ind w:left="231"/>
              <w:rPr>
                <w:rFonts w:hint="eastAsia"/>
                <w:sz w:val="20"/>
              </w:rPr>
            </w:pPr>
            <w:r>
              <w:rPr>
                <w:sz w:val="20"/>
              </w:rPr>
              <w:t>□测量高压部分线路未佩戴绝缘手套、护目镜</w:t>
            </w:r>
          </w:p>
        </w:tc>
        <w:tc>
          <w:tcPr>
            <w:tcW w:w="748" w:type="dxa"/>
          </w:tcPr>
          <w:p w14:paraId="12E56E80" w14:textId="77777777" w:rsidR="00A5450B" w:rsidRDefault="00A5450B" w:rsidP="00350FD8">
            <w:pPr>
              <w:pStyle w:val="TableParagraph"/>
              <w:rPr>
                <w:rFonts w:ascii="微软雅黑" w:hint="eastAsia"/>
                <w:b/>
                <w:i/>
                <w:sz w:val="20"/>
              </w:rPr>
            </w:pPr>
          </w:p>
          <w:p w14:paraId="06CCE76A" w14:textId="77777777" w:rsidR="00A5450B" w:rsidRDefault="00A5450B" w:rsidP="00350FD8">
            <w:pPr>
              <w:pStyle w:val="TableParagraph"/>
              <w:rPr>
                <w:rFonts w:ascii="微软雅黑" w:hint="eastAsia"/>
                <w:b/>
                <w:i/>
                <w:sz w:val="20"/>
              </w:rPr>
            </w:pPr>
          </w:p>
          <w:p w14:paraId="7DD688D9" w14:textId="77777777" w:rsidR="00A5450B" w:rsidRDefault="00A5450B" w:rsidP="00350FD8">
            <w:pPr>
              <w:pStyle w:val="TableParagraph"/>
              <w:rPr>
                <w:rFonts w:ascii="微软雅黑" w:hint="eastAsia"/>
                <w:b/>
                <w:i/>
                <w:sz w:val="20"/>
              </w:rPr>
            </w:pPr>
          </w:p>
          <w:p w14:paraId="2A4CE7A4" w14:textId="77777777" w:rsidR="00A5450B" w:rsidRDefault="00A5450B" w:rsidP="00350FD8">
            <w:pPr>
              <w:pStyle w:val="TableParagraph"/>
              <w:spacing w:before="2"/>
              <w:rPr>
                <w:rFonts w:ascii="微软雅黑" w:hint="eastAsia"/>
                <w:b/>
                <w:i/>
                <w:sz w:val="10"/>
              </w:rPr>
            </w:pPr>
          </w:p>
          <w:p w14:paraId="635F4D53" w14:textId="77777777" w:rsidR="00A5450B" w:rsidRDefault="00A5450B" w:rsidP="00350FD8">
            <w:pPr>
              <w:pStyle w:val="TableParagraph"/>
              <w:ind w:left="28"/>
              <w:rPr>
                <w:rFonts w:hint="eastAsia"/>
                <w:sz w:val="20"/>
              </w:rPr>
            </w:pPr>
            <w:r>
              <w:rPr>
                <w:w w:val="99"/>
                <w:sz w:val="20"/>
              </w:rPr>
              <w:t>6</w:t>
            </w:r>
          </w:p>
        </w:tc>
        <w:tc>
          <w:tcPr>
            <w:tcW w:w="743" w:type="dxa"/>
          </w:tcPr>
          <w:p w14:paraId="5A2665AF" w14:textId="77777777" w:rsidR="00A5450B" w:rsidRDefault="00A5450B" w:rsidP="00350FD8">
            <w:pPr>
              <w:pStyle w:val="TableParagraph"/>
              <w:rPr>
                <w:rFonts w:ascii="Times New Roman" w:hint="eastAsia"/>
                <w:sz w:val="18"/>
              </w:rPr>
            </w:pPr>
          </w:p>
        </w:tc>
        <w:tc>
          <w:tcPr>
            <w:tcW w:w="1139" w:type="dxa"/>
          </w:tcPr>
          <w:p w14:paraId="0E17C012" w14:textId="77777777" w:rsidR="00A5450B" w:rsidRDefault="00A5450B" w:rsidP="00350FD8">
            <w:pPr>
              <w:pStyle w:val="TableParagraph"/>
              <w:rPr>
                <w:rFonts w:ascii="Times New Roman" w:hint="eastAsia"/>
                <w:sz w:val="18"/>
              </w:rPr>
            </w:pPr>
          </w:p>
        </w:tc>
      </w:tr>
      <w:tr w:rsidR="00A5450B" w14:paraId="45775238" w14:textId="77777777" w:rsidTr="005C65B0">
        <w:trPr>
          <w:trHeight w:val="1562"/>
        </w:trPr>
        <w:tc>
          <w:tcPr>
            <w:tcW w:w="564" w:type="dxa"/>
          </w:tcPr>
          <w:p w14:paraId="13A20872" w14:textId="77777777" w:rsidR="00A5450B" w:rsidRDefault="00A5450B" w:rsidP="00350FD8">
            <w:pPr>
              <w:pStyle w:val="TableParagraph"/>
              <w:rPr>
                <w:rFonts w:ascii="微软雅黑" w:hint="eastAsia"/>
                <w:b/>
                <w:i/>
                <w:sz w:val="20"/>
              </w:rPr>
            </w:pPr>
          </w:p>
          <w:p w14:paraId="4A2AB5E9" w14:textId="77777777" w:rsidR="00A5450B" w:rsidRDefault="00A5450B" w:rsidP="00350FD8">
            <w:pPr>
              <w:pStyle w:val="TableParagraph"/>
              <w:spacing w:before="5"/>
              <w:rPr>
                <w:rFonts w:ascii="微软雅黑" w:hint="eastAsia"/>
                <w:b/>
                <w:i/>
                <w:sz w:val="16"/>
              </w:rPr>
            </w:pPr>
          </w:p>
          <w:p w14:paraId="639183D5" w14:textId="77777777" w:rsidR="00A5450B" w:rsidRDefault="00A5450B" w:rsidP="00350FD8">
            <w:pPr>
              <w:pStyle w:val="TableParagraph"/>
              <w:ind w:left="20"/>
              <w:rPr>
                <w:rFonts w:hint="eastAsia"/>
                <w:sz w:val="20"/>
              </w:rPr>
            </w:pPr>
            <w:r>
              <w:rPr>
                <w:w w:val="99"/>
                <w:sz w:val="20"/>
              </w:rPr>
              <w:t>6</w:t>
            </w:r>
          </w:p>
        </w:tc>
        <w:tc>
          <w:tcPr>
            <w:tcW w:w="1703" w:type="dxa"/>
          </w:tcPr>
          <w:p w14:paraId="607B7A90" w14:textId="77777777" w:rsidR="00A5450B" w:rsidRDefault="00A5450B" w:rsidP="00350FD8">
            <w:pPr>
              <w:pStyle w:val="TableParagraph"/>
              <w:rPr>
                <w:rFonts w:ascii="微软雅黑" w:hint="eastAsia"/>
                <w:b/>
                <w:i/>
                <w:sz w:val="20"/>
              </w:rPr>
            </w:pPr>
          </w:p>
          <w:p w14:paraId="7C19CDA3" w14:textId="77777777" w:rsidR="00A5450B" w:rsidRDefault="00A5450B" w:rsidP="00350FD8">
            <w:pPr>
              <w:pStyle w:val="TableParagraph"/>
              <w:rPr>
                <w:rFonts w:ascii="微软雅黑" w:hint="eastAsia"/>
                <w:b/>
                <w:i/>
                <w:sz w:val="16"/>
              </w:rPr>
            </w:pPr>
          </w:p>
          <w:p w14:paraId="04F2D291" w14:textId="77777777" w:rsidR="00A5450B" w:rsidRDefault="00A5450B" w:rsidP="00350FD8">
            <w:pPr>
              <w:pStyle w:val="TableParagraph"/>
              <w:ind w:right="445"/>
              <w:rPr>
                <w:rFonts w:hint="eastAsia"/>
                <w:sz w:val="20"/>
              </w:rPr>
            </w:pPr>
            <w:r>
              <w:rPr>
                <w:w w:val="95"/>
                <w:sz w:val="20"/>
              </w:rPr>
              <w:t>现场恢复</w:t>
            </w:r>
          </w:p>
        </w:tc>
        <w:tc>
          <w:tcPr>
            <w:tcW w:w="5674" w:type="dxa"/>
          </w:tcPr>
          <w:p w14:paraId="7284AAF6" w14:textId="77777777" w:rsidR="00A5450B" w:rsidRDefault="00A5450B" w:rsidP="00350FD8">
            <w:pPr>
              <w:pStyle w:val="TableParagraph"/>
              <w:spacing w:before="40"/>
              <w:ind w:left="231"/>
              <w:rPr>
                <w:rFonts w:hint="eastAsia"/>
                <w:sz w:val="20"/>
              </w:rPr>
            </w:pPr>
            <w:r>
              <w:rPr>
                <w:sz w:val="20"/>
              </w:rPr>
              <w:t>□未拆卸翼子板布、格栅布；</w:t>
            </w:r>
          </w:p>
          <w:p w14:paraId="669F9899" w14:textId="77777777" w:rsidR="00A5450B" w:rsidRDefault="00A5450B" w:rsidP="00350FD8">
            <w:pPr>
              <w:pStyle w:val="TableParagraph"/>
              <w:spacing w:before="53"/>
              <w:ind w:left="231"/>
              <w:rPr>
                <w:rFonts w:hint="eastAsia"/>
                <w:sz w:val="20"/>
              </w:rPr>
            </w:pPr>
            <w:r>
              <w:rPr>
                <w:sz w:val="20"/>
              </w:rPr>
              <w:t>□未拆卸车内</w:t>
            </w:r>
            <w:proofErr w:type="gramStart"/>
            <w:r>
              <w:rPr>
                <w:sz w:val="20"/>
              </w:rPr>
              <w:t>三件套并回收</w:t>
            </w:r>
            <w:proofErr w:type="gramEnd"/>
            <w:r>
              <w:rPr>
                <w:sz w:val="20"/>
              </w:rPr>
              <w:t>至垃圾桶；</w:t>
            </w:r>
          </w:p>
          <w:p w14:paraId="13AE21E4" w14:textId="77777777" w:rsidR="00A5450B" w:rsidRDefault="00A5450B" w:rsidP="00350FD8">
            <w:pPr>
              <w:pStyle w:val="TableParagraph"/>
              <w:spacing w:before="58"/>
              <w:ind w:left="231"/>
              <w:rPr>
                <w:rFonts w:hint="eastAsia"/>
                <w:sz w:val="20"/>
              </w:rPr>
            </w:pPr>
            <w:r>
              <w:rPr>
                <w:sz w:val="20"/>
              </w:rPr>
              <w:t>□未移除高压警示标识到指定位置；</w:t>
            </w:r>
          </w:p>
          <w:p w14:paraId="1A56E86B" w14:textId="77777777" w:rsidR="00A5450B" w:rsidRDefault="00A5450B" w:rsidP="00350FD8">
            <w:pPr>
              <w:pStyle w:val="TableParagraph"/>
              <w:spacing w:before="53"/>
              <w:ind w:left="231"/>
              <w:rPr>
                <w:rFonts w:hint="eastAsia"/>
                <w:sz w:val="20"/>
              </w:rPr>
            </w:pPr>
            <w:r>
              <w:rPr>
                <w:spacing w:val="-5"/>
                <w:w w:val="95"/>
                <w:sz w:val="20"/>
              </w:rPr>
              <w:t>□未恢复工位到原标准工位布置状态；</w:t>
            </w:r>
          </w:p>
          <w:p w14:paraId="131F1A61" w14:textId="77777777" w:rsidR="00A5450B" w:rsidRDefault="00A5450B" w:rsidP="00350FD8">
            <w:pPr>
              <w:pStyle w:val="TableParagraph"/>
              <w:spacing w:before="54"/>
              <w:ind w:left="231"/>
              <w:rPr>
                <w:rFonts w:hint="eastAsia"/>
                <w:sz w:val="20"/>
              </w:rPr>
            </w:pPr>
            <w:r>
              <w:rPr>
                <w:spacing w:val="-5"/>
                <w:w w:val="95"/>
                <w:sz w:val="20"/>
              </w:rPr>
              <w:t>□未将钥匙、作业记录表放至合理位置</w:t>
            </w:r>
          </w:p>
        </w:tc>
        <w:tc>
          <w:tcPr>
            <w:tcW w:w="748" w:type="dxa"/>
          </w:tcPr>
          <w:p w14:paraId="2B43B5FC" w14:textId="77777777" w:rsidR="00A5450B" w:rsidRDefault="00A5450B" w:rsidP="00350FD8">
            <w:pPr>
              <w:pStyle w:val="TableParagraph"/>
              <w:rPr>
                <w:rFonts w:ascii="微软雅黑" w:hint="eastAsia"/>
                <w:b/>
                <w:i/>
                <w:sz w:val="20"/>
              </w:rPr>
            </w:pPr>
          </w:p>
          <w:p w14:paraId="5FA9479B" w14:textId="77777777" w:rsidR="00A5450B" w:rsidRDefault="00A5450B" w:rsidP="00350FD8">
            <w:pPr>
              <w:pStyle w:val="TableParagraph"/>
              <w:spacing w:before="5"/>
              <w:rPr>
                <w:rFonts w:ascii="微软雅黑" w:hint="eastAsia"/>
                <w:b/>
                <w:i/>
                <w:sz w:val="16"/>
              </w:rPr>
            </w:pPr>
          </w:p>
          <w:p w14:paraId="7C2CF4F3" w14:textId="77777777" w:rsidR="00A5450B" w:rsidRDefault="00A5450B" w:rsidP="00350FD8">
            <w:pPr>
              <w:pStyle w:val="TableParagraph"/>
              <w:ind w:left="33"/>
              <w:rPr>
                <w:rFonts w:hint="eastAsia"/>
                <w:sz w:val="20"/>
              </w:rPr>
            </w:pPr>
            <w:r>
              <w:rPr>
                <w:w w:val="99"/>
                <w:sz w:val="20"/>
              </w:rPr>
              <w:t>3</w:t>
            </w:r>
          </w:p>
        </w:tc>
        <w:tc>
          <w:tcPr>
            <w:tcW w:w="743" w:type="dxa"/>
          </w:tcPr>
          <w:p w14:paraId="63BE00D7" w14:textId="77777777" w:rsidR="00A5450B" w:rsidRDefault="00A5450B" w:rsidP="00350FD8">
            <w:pPr>
              <w:pStyle w:val="TableParagraph"/>
              <w:rPr>
                <w:rFonts w:ascii="Times New Roman" w:hint="eastAsia"/>
                <w:sz w:val="18"/>
              </w:rPr>
            </w:pPr>
          </w:p>
        </w:tc>
        <w:tc>
          <w:tcPr>
            <w:tcW w:w="1139" w:type="dxa"/>
          </w:tcPr>
          <w:p w14:paraId="0B332DF9" w14:textId="77777777" w:rsidR="00A5450B" w:rsidRDefault="00A5450B" w:rsidP="00350FD8">
            <w:pPr>
              <w:pStyle w:val="TableParagraph"/>
              <w:rPr>
                <w:rFonts w:ascii="Times New Roman" w:hint="eastAsia"/>
                <w:sz w:val="18"/>
              </w:rPr>
            </w:pPr>
          </w:p>
        </w:tc>
      </w:tr>
    </w:tbl>
    <w:p w14:paraId="0D9A00FE" w14:textId="77777777" w:rsidR="00A5450B" w:rsidRDefault="00A5450B" w:rsidP="00350FD8">
      <w:pPr>
        <w:jc w:val="left"/>
        <w:rPr>
          <w:sz w:val="18"/>
        </w:rPr>
        <w:sectPr w:rsidR="00A5450B" w:rsidSect="00A5450B">
          <w:pgSz w:w="11910" w:h="16840"/>
          <w:pgMar w:top="1420" w:right="260" w:bottom="1200" w:left="540" w:header="0" w:footer="1008" w:gutter="0"/>
          <w:cols w:space="720"/>
        </w:sectPr>
      </w:pPr>
    </w:p>
    <w:tbl>
      <w:tblPr>
        <w:tblW w:w="0" w:type="auto"/>
        <w:tblInd w:w="42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564"/>
        <w:gridCol w:w="1703"/>
        <w:gridCol w:w="5672"/>
        <w:gridCol w:w="748"/>
        <w:gridCol w:w="743"/>
        <w:gridCol w:w="1139"/>
      </w:tblGrid>
      <w:tr w:rsidR="00A5450B" w14:paraId="7514C60B" w14:textId="77777777" w:rsidTr="005C65B0">
        <w:trPr>
          <w:trHeight w:val="3780"/>
        </w:trPr>
        <w:tc>
          <w:tcPr>
            <w:tcW w:w="564" w:type="dxa"/>
          </w:tcPr>
          <w:p w14:paraId="6824D129" w14:textId="77777777" w:rsidR="00A5450B" w:rsidRDefault="00A5450B" w:rsidP="00350FD8">
            <w:pPr>
              <w:pStyle w:val="TableParagraph"/>
              <w:rPr>
                <w:rFonts w:ascii="微软雅黑" w:hint="eastAsia"/>
                <w:b/>
                <w:i/>
                <w:sz w:val="20"/>
              </w:rPr>
            </w:pPr>
          </w:p>
          <w:p w14:paraId="6778F745" w14:textId="77777777" w:rsidR="00A5450B" w:rsidRDefault="00A5450B" w:rsidP="00350FD8">
            <w:pPr>
              <w:pStyle w:val="TableParagraph"/>
              <w:rPr>
                <w:rFonts w:ascii="微软雅黑" w:hint="eastAsia"/>
                <w:b/>
                <w:i/>
                <w:sz w:val="20"/>
              </w:rPr>
            </w:pPr>
          </w:p>
          <w:p w14:paraId="26B3090E" w14:textId="77777777" w:rsidR="00A5450B" w:rsidRDefault="00A5450B" w:rsidP="00350FD8">
            <w:pPr>
              <w:pStyle w:val="TableParagraph"/>
              <w:rPr>
                <w:rFonts w:ascii="微软雅黑" w:hint="eastAsia"/>
                <w:b/>
                <w:i/>
                <w:sz w:val="20"/>
              </w:rPr>
            </w:pPr>
          </w:p>
          <w:p w14:paraId="3D6F22A5" w14:textId="77777777" w:rsidR="00A5450B" w:rsidRDefault="00A5450B" w:rsidP="00350FD8">
            <w:pPr>
              <w:pStyle w:val="TableParagraph"/>
              <w:rPr>
                <w:rFonts w:ascii="微软雅黑" w:hint="eastAsia"/>
                <w:b/>
                <w:i/>
                <w:sz w:val="23"/>
              </w:rPr>
            </w:pPr>
          </w:p>
          <w:p w14:paraId="6B90F57F" w14:textId="77777777" w:rsidR="00A5450B" w:rsidRDefault="00A5450B" w:rsidP="00350FD8">
            <w:pPr>
              <w:pStyle w:val="TableParagraph"/>
              <w:ind w:left="25"/>
              <w:rPr>
                <w:rFonts w:hint="eastAsia"/>
                <w:sz w:val="20"/>
              </w:rPr>
            </w:pPr>
            <w:r>
              <w:rPr>
                <w:w w:val="99"/>
                <w:sz w:val="20"/>
              </w:rPr>
              <w:t>7</w:t>
            </w:r>
          </w:p>
        </w:tc>
        <w:tc>
          <w:tcPr>
            <w:tcW w:w="1703" w:type="dxa"/>
          </w:tcPr>
          <w:p w14:paraId="3326F602" w14:textId="77777777" w:rsidR="00A5450B" w:rsidRDefault="00A5450B" w:rsidP="00350FD8">
            <w:pPr>
              <w:pStyle w:val="TableParagraph"/>
              <w:rPr>
                <w:rFonts w:ascii="微软雅黑" w:hint="eastAsia"/>
                <w:b/>
                <w:i/>
                <w:sz w:val="20"/>
              </w:rPr>
            </w:pPr>
          </w:p>
          <w:p w14:paraId="78B881B7" w14:textId="77777777" w:rsidR="00A5450B" w:rsidRDefault="00A5450B" w:rsidP="00350FD8">
            <w:pPr>
              <w:pStyle w:val="TableParagraph"/>
              <w:rPr>
                <w:rFonts w:ascii="微软雅黑" w:hint="eastAsia"/>
                <w:b/>
                <w:i/>
                <w:sz w:val="20"/>
              </w:rPr>
            </w:pPr>
          </w:p>
          <w:p w14:paraId="59554543" w14:textId="77777777" w:rsidR="00A5450B" w:rsidRDefault="00A5450B" w:rsidP="00350FD8">
            <w:pPr>
              <w:pStyle w:val="TableParagraph"/>
              <w:rPr>
                <w:rFonts w:ascii="微软雅黑" w:hint="eastAsia"/>
                <w:b/>
                <w:i/>
                <w:sz w:val="20"/>
              </w:rPr>
            </w:pPr>
          </w:p>
          <w:p w14:paraId="374EF7E1" w14:textId="77777777" w:rsidR="00A5450B" w:rsidRDefault="00A5450B" w:rsidP="00350FD8">
            <w:pPr>
              <w:pStyle w:val="TableParagraph"/>
              <w:spacing w:before="17"/>
              <w:rPr>
                <w:rFonts w:ascii="微软雅黑" w:hint="eastAsia"/>
                <w:b/>
                <w:i/>
                <w:sz w:val="20"/>
              </w:rPr>
            </w:pPr>
          </w:p>
          <w:p w14:paraId="6B8832BA" w14:textId="77777777" w:rsidR="00A5450B" w:rsidRDefault="00A5450B" w:rsidP="00350FD8">
            <w:pPr>
              <w:pStyle w:val="TableParagraph"/>
              <w:ind w:left="213"/>
              <w:rPr>
                <w:rFonts w:hint="eastAsia"/>
                <w:sz w:val="20"/>
              </w:rPr>
            </w:pPr>
            <w:r>
              <w:rPr>
                <w:sz w:val="20"/>
              </w:rPr>
              <w:t>安全与5S 管理</w:t>
            </w:r>
          </w:p>
        </w:tc>
        <w:tc>
          <w:tcPr>
            <w:tcW w:w="5672" w:type="dxa"/>
          </w:tcPr>
          <w:p w14:paraId="630EE80E" w14:textId="77777777" w:rsidR="00A5450B" w:rsidRDefault="00A5450B" w:rsidP="00350FD8">
            <w:pPr>
              <w:pStyle w:val="TableParagraph"/>
              <w:spacing w:before="85"/>
              <w:ind w:left="229"/>
              <w:rPr>
                <w:rFonts w:hint="eastAsia"/>
                <w:sz w:val="20"/>
              </w:rPr>
            </w:pPr>
            <w:r>
              <w:rPr>
                <w:sz w:val="20"/>
              </w:rPr>
              <w:t>□拆装高压组件未执行高压作业断电流程；</w:t>
            </w:r>
          </w:p>
          <w:p w14:paraId="4DE93CDF" w14:textId="77777777" w:rsidR="00A5450B" w:rsidRDefault="00A5450B" w:rsidP="00350FD8">
            <w:pPr>
              <w:pStyle w:val="TableParagraph"/>
              <w:spacing w:before="133"/>
              <w:ind w:left="229"/>
              <w:rPr>
                <w:rFonts w:hint="eastAsia"/>
                <w:sz w:val="20"/>
              </w:rPr>
            </w:pPr>
            <w:r>
              <w:rPr>
                <w:sz w:val="20"/>
              </w:rPr>
              <w:t>□执行高压作业断电流程后未进行安全防护；</w:t>
            </w:r>
          </w:p>
          <w:p w14:paraId="07D12469" w14:textId="77777777" w:rsidR="00A5450B" w:rsidRDefault="00A5450B" w:rsidP="00350FD8">
            <w:pPr>
              <w:pStyle w:val="TableParagraph"/>
              <w:spacing w:before="130"/>
              <w:ind w:left="229"/>
              <w:rPr>
                <w:rFonts w:hint="eastAsia"/>
                <w:sz w:val="20"/>
              </w:rPr>
            </w:pPr>
            <w:r>
              <w:rPr>
                <w:sz w:val="20"/>
              </w:rPr>
              <w:t>□烧毁保险丝和其他元器件；</w:t>
            </w:r>
          </w:p>
          <w:p w14:paraId="7D6E8B1C" w14:textId="77777777" w:rsidR="00A5450B" w:rsidRDefault="00A5450B" w:rsidP="00350FD8">
            <w:pPr>
              <w:pStyle w:val="TableParagraph"/>
              <w:spacing w:before="130"/>
              <w:ind w:left="229"/>
              <w:rPr>
                <w:rFonts w:hint="eastAsia"/>
                <w:sz w:val="20"/>
              </w:rPr>
            </w:pPr>
            <w:r>
              <w:rPr>
                <w:sz w:val="20"/>
              </w:rPr>
              <w:t>□仪器、工具、零件跌落；</w:t>
            </w:r>
          </w:p>
          <w:p w14:paraId="14DBAF81" w14:textId="77777777" w:rsidR="00A5450B" w:rsidRDefault="00A5450B" w:rsidP="00350FD8">
            <w:pPr>
              <w:pStyle w:val="TableParagraph"/>
              <w:spacing w:before="131"/>
              <w:ind w:left="229"/>
              <w:rPr>
                <w:rFonts w:hint="eastAsia"/>
                <w:sz w:val="20"/>
              </w:rPr>
            </w:pPr>
            <w:r>
              <w:rPr>
                <w:sz w:val="20"/>
              </w:rPr>
              <w:t>□未请示裁判直接上电（启动）；</w:t>
            </w:r>
          </w:p>
          <w:p w14:paraId="4AE8A4EE" w14:textId="77777777" w:rsidR="00A5450B" w:rsidRDefault="00A5450B" w:rsidP="00350FD8">
            <w:pPr>
              <w:pStyle w:val="TableParagraph"/>
              <w:spacing w:before="135"/>
              <w:ind w:left="229"/>
              <w:rPr>
                <w:rFonts w:hint="eastAsia"/>
                <w:sz w:val="20"/>
              </w:rPr>
            </w:pPr>
            <w:r>
              <w:rPr>
                <w:sz w:val="20"/>
              </w:rPr>
              <w:t>□工具零件放置在没有防护的仪表台及座椅上；</w:t>
            </w:r>
          </w:p>
          <w:p w14:paraId="5A0C19B9" w14:textId="77777777" w:rsidR="00A5450B" w:rsidRDefault="00A5450B" w:rsidP="00350FD8">
            <w:pPr>
              <w:pStyle w:val="TableParagraph"/>
              <w:spacing w:before="142" w:line="307" w:lineRule="auto"/>
              <w:ind w:left="18" w:right="1" w:firstLine="211"/>
              <w:rPr>
                <w:rFonts w:hint="eastAsia"/>
                <w:sz w:val="20"/>
              </w:rPr>
            </w:pPr>
            <w:r>
              <w:rPr>
                <w:sz w:val="20"/>
              </w:rPr>
              <w:t>□未按正确安全操作程序，损伤、损毁车辆或竞赛设备，视情节扣分，特别严重安全事故的终止比赛，成绩记0 分；</w:t>
            </w:r>
          </w:p>
          <w:p w14:paraId="1D43B131" w14:textId="77777777" w:rsidR="00A5450B" w:rsidRDefault="00A5450B" w:rsidP="00350FD8">
            <w:pPr>
              <w:pStyle w:val="TableParagraph"/>
              <w:spacing w:before="2" w:line="330" w:lineRule="atLeast"/>
              <w:ind w:left="13" w:right="1" w:firstLine="216"/>
              <w:rPr>
                <w:rFonts w:hint="eastAsia"/>
                <w:sz w:val="20"/>
              </w:rPr>
            </w:pPr>
            <w:r>
              <w:rPr>
                <w:sz w:val="20"/>
              </w:rPr>
              <w:t>□未按正确安全操作程序，造成人员伤害，视情节扣分，特别严重安全事故的终止比赛，成绩记 0 分</w:t>
            </w:r>
          </w:p>
        </w:tc>
        <w:tc>
          <w:tcPr>
            <w:tcW w:w="748" w:type="dxa"/>
          </w:tcPr>
          <w:p w14:paraId="48F15641" w14:textId="77777777" w:rsidR="00A5450B" w:rsidRDefault="00A5450B" w:rsidP="00350FD8">
            <w:pPr>
              <w:pStyle w:val="TableParagraph"/>
              <w:rPr>
                <w:rFonts w:ascii="微软雅黑" w:hint="eastAsia"/>
                <w:b/>
                <w:i/>
                <w:sz w:val="20"/>
              </w:rPr>
            </w:pPr>
          </w:p>
          <w:p w14:paraId="6D86D0F4" w14:textId="77777777" w:rsidR="00A5450B" w:rsidRDefault="00A5450B" w:rsidP="00350FD8">
            <w:pPr>
              <w:pStyle w:val="TableParagraph"/>
              <w:rPr>
                <w:rFonts w:ascii="微软雅黑" w:hint="eastAsia"/>
                <w:b/>
                <w:i/>
                <w:sz w:val="20"/>
              </w:rPr>
            </w:pPr>
          </w:p>
          <w:p w14:paraId="680B1C92" w14:textId="77777777" w:rsidR="00A5450B" w:rsidRDefault="00A5450B" w:rsidP="00350FD8">
            <w:pPr>
              <w:pStyle w:val="TableParagraph"/>
              <w:rPr>
                <w:rFonts w:ascii="微软雅黑" w:hint="eastAsia"/>
                <w:b/>
                <w:i/>
                <w:sz w:val="20"/>
              </w:rPr>
            </w:pPr>
          </w:p>
          <w:p w14:paraId="0D53F7AA" w14:textId="77777777" w:rsidR="00A5450B" w:rsidRDefault="00A5450B" w:rsidP="00350FD8">
            <w:pPr>
              <w:pStyle w:val="TableParagraph"/>
              <w:spacing w:before="16"/>
              <w:rPr>
                <w:rFonts w:ascii="微软雅黑" w:hint="eastAsia"/>
                <w:b/>
                <w:i/>
              </w:rPr>
            </w:pPr>
          </w:p>
          <w:p w14:paraId="6950FA70" w14:textId="77777777" w:rsidR="00A5450B" w:rsidRDefault="00A5450B" w:rsidP="00350FD8">
            <w:pPr>
              <w:pStyle w:val="TableParagraph"/>
              <w:spacing w:before="1"/>
              <w:ind w:left="28"/>
              <w:rPr>
                <w:rFonts w:hint="eastAsia"/>
                <w:sz w:val="20"/>
              </w:rPr>
            </w:pPr>
            <w:r>
              <w:rPr>
                <w:w w:val="99"/>
                <w:sz w:val="20"/>
              </w:rPr>
              <w:t>9</w:t>
            </w:r>
          </w:p>
        </w:tc>
        <w:tc>
          <w:tcPr>
            <w:tcW w:w="743" w:type="dxa"/>
          </w:tcPr>
          <w:p w14:paraId="62A4980A" w14:textId="77777777" w:rsidR="00A5450B" w:rsidRDefault="00A5450B" w:rsidP="00350FD8">
            <w:pPr>
              <w:pStyle w:val="TableParagraph"/>
              <w:rPr>
                <w:rFonts w:ascii="Times New Roman" w:hint="eastAsia"/>
                <w:sz w:val="18"/>
              </w:rPr>
            </w:pPr>
          </w:p>
        </w:tc>
        <w:tc>
          <w:tcPr>
            <w:tcW w:w="1139" w:type="dxa"/>
          </w:tcPr>
          <w:p w14:paraId="5F69B36A" w14:textId="77777777" w:rsidR="00A5450B" w:rsidRDefault="00A5450B" w:rsidP="00350FD8">
            <w:pPr>
              <w:pStyle w:val="TableParagraph"/>
              <w:rPr>
                <w:rFonts w:ascii="Times New Roman" w:hint="eastAsia"/>
                <w:sz w:val="18"/>
              </w:rPr>
            </w:pPr>
          </w:p>
        </w:tc>
      </w:tr>
    </w:tbl>
    <w:p w14:paraId="38FE7A59" w14:textId="77777777" w:rsidR="00A5450B" w:rsidRDefault="00A5450B" w:rsidP="00A5450B">
      <w:pPr>
        <w:pStyle w:val="a3"/>
        <w:spacing w:before="16"/>
        <w:rPr>
          <w:rFonts w:ascii="微软雅黑"/>
          <w:i/>
          <w:sz w:val="11"/>
        </w:rPr>
      </w:pPr>
    </w:p>
    <w:p w14:paraId="15A886F8" w14:textId="77777777" w:rsidR="00A5450B" w:rsidRDefault="00A5450B" w:rsidP="00A5450B">
      <w:pPr>
        <w:spacing w:before="71"/>
        <w:ind w:left="420"/>
        <w:rPr>
          <w:b/>
          <w:sz w:val="20"/>
        </w:rPr>
      </w:pPr>
      <w:r>
        <w:rPr>
          <w:b/>
          <w:spacing w:val="-15"/>
          <w:w w:val="95"/>
          <w:sz w:val="20"/>
        </w:rPr>
        <w:t>特殊情况说明：</w:t>
      </w:r>
    </w:p>
    <w:p w14:paraId="7D4E9B60" w14:textId="77777777" w:rsidR="00A5450B" w:rsidRDefault="00A5450B" w:rsidP="00A5450B">
      <w:pPr>
        <w:spacing w:before="11"/>
        <w:rPr>
          <w:b/>
        </w:rPr>
      </w:pPr>
    </w:p>
    <w:p w14:paraId="4BABB66C" w14:textId="77777777" w:rsidR="00A5450B" w:rsidRDefault="00A5450B" w:rsidP="00A5450B">
      <w:pPr>
        <w:pStyle w:val="aa"/>
        <w:numPr>
          <w:ilvl w:val="0"/>
          <w:numId w:val="2"/>
        </w:numPr>
        <w:tabs>
          <w:tab w:val="left" w:pos="1028"/>
        </w:tabs>
        <w:spacing w:line="230" w:lineRule="auto"/>
        <w:ind w:right="1668" w:firstLine="403"/>
        <w:rPr>
          <w:rFonts w:hint="eastAsia"/>
          <w:b/>
          <w:sz w:val="20"/>
        </w:rPr>
      </w:pPr>
      <w:r>
        <w:rPr>
          <w:b/>
          <w:sz w:val="20"/>
        </w:rPr>
        <w:t>在竞赛过程中出现人员及设备安全隐患，情况严重者（</w:t>
      </w:r>
      <w:r>
        <w:rPr>
          <w:b/>
          <w:spacing w:val="-5"/>
          <w:sz w:val="20"/>
        </w:rPr>
        <w:t>如选手受伤流血，设备无法正常 使用</w:t>
      </w:r>
      <w:r>
        <w:rPr>
          <w:b/>
          <w:spacing w:val="-39"/>
          <w:sz w:val="20"/>
        </w:rPr>
        <w:t xml:space="preserve">）， </w:t>
      </w:r>
      <w:r>
        <w:rPr>
          <w:b/>
          <w:spacing w:val="-13"/>
          <w:sz w:val="20"/>
        </w:rPr>
        <w:t>裁判有权终止当场比赛；</w:t>
      </w:r>
    </w:p>
    <w:p w14:paraId="15823384" w14:textId="77777777" w:rsidR="00A5450B" w:rsidRDefault="00A5450B" w:rsidP="00A5450B">
      <w:pPr>
        <w:pStyle w:val="aa"/>
        <w:numPr>
          <w:ilvl w:val="0"/>
          <w:numId w:val="2"/>
        </w:numPr>
        <w:tabs>
          <w:tab w:val="left" w:pos="1028"/>
        </w:tabs>
        <w:spacing w:before="24" w:line="230" w:lineRule="auto"/>
        <w:ind w:right="1552" w:firstLine="403"/>
        <w:rPr>
          <w:rFonts w:hint="eastAsia"/>
          <w:b/>
          <w:sz w:val="20"/>
        </w:rPr>
      </w:pPr>
      <w:r>
        <w:rPr>
          <w:b/>
          <w:spacing w:val="-3"/>
          <w:sz w:val="20"/>
        </w:rPr>
        <w:t>在竞赛过程中，参赛选手若有不服从裁判、扰乱赛场秩序等行为情节严重的，取消参赛 队当场竞</w:t>
      </w:r>
      <w:r>
        <w:rPr>
          <w:b/>
          <w:spacing w:val="-5"/>
          <w:sz w:val="20"/>
        </w:rPr>
        <w:t>赛成绩。有作弊行为的，取消参赛队参赛资格。</w:t>
      </w:r>
    </w:p>
    <w:p w14:paraId="3EFF001B" w14:textId="77777777" w:rsidR="00A5450B" w:rsidRDefault="00A5450B" w:rsidP="00A5450B">
      <w:pPr>
        <w:rPr>
          <w:b/>
          <w:sz w:val="20"/>
        </w:rPr>
      </w:pPr>
    </w:p>
    <w:p w14:paraId="57B3EBA4" w14:textId="77777777" w:rsidR="00A5450B" w:rsidRDefault="00A5450B" w:rsidP="00A5450B">
      <w:pPr>
        <w:spacing w:before="2"/>
        <w:rPr>
          <w:b/>
        </w:rPr>
      </w:pPr>
    </w:p>
    <w:p w14:paraId="2C63D8A2" w14:textId="77777777" w:rsidR="00A5450B" w:rsidRDefault="00A5450B" w:rsidP="00A5450B">
      <w:pPr>
        <w:spacing w:after="16"/>
        <w:ind w:left="1577"/>
        <w:rPr>
          <w:b/>
          <w:sz w:val="20"/>
        </w:rPr>
      </w:pPr>
      <w:r>
        <w:rPr>
          <w:b/>
          <w:sz w:val="20"/>
        </w:rPr>
        <w:t>情况说明及处罚：</w:t>
      </w:r>
    </w:p>
    <w:p w14:paraId="0D7A8177" w14:textId="77777777" w:rsidR="00A5450B" w:rsidRDefault="00A5450B" w:rsidP="00A5450B">
      <w:pPr>
        <w:spacing w:line="28" w:lineRule="exact"/>
        <w:ind w:left="1514"/>
        <w:rPr>
          <w:sz w:val="2"/>
        </w:rPr>
      </w:pPr>
      <w:r>
        <w:rPr>
          <w:noProof/>
          <w:sz w:val="2"/>
        </w:rPr>
        <mc:AlternateContent>
          <mc:Choice Requires="wpg">
            <w:drawing>
              <wp:inline distT="0" distB="0" distL="114300" distR="114300" wp14:anchorId="3055B1B9" wp14:editId="628FDC00">
                <wp:extent cx="5311775" cy="18415"/>
                <wp:effectExtent l="0" t="0" r="6985" b="4445"/>
                <wp:docPr id="20" name="组合 23"/>
                <wp:cNvGraphicFramePr/>
                <a:graphic xmlns:a="http://schemas.openxmlformats.org/drawingml/2006/main">
                  <a:graphicData uri="http://schemas.microsoft.com/office/word/2010/wordprocessingGroup">
                    <wpg:wgp>
                      <wpg:cNvGrpSpPr/>
                      <wpg:grpSpPr>
                        <a:xfrm>
                          <a:off x="0" y="0"/>
                          <a:ext cx="5311775" cy="18415"/>
                          <a:chOff x="0" y="0"/>
                          <a:chExt cx="8365" cy="29"/>
                        </a:xfrm>
                      </wpg:grpSpPr>
                      <wps:wsp>
                        <wps:cNvPr id="19" name="直线 24"/>
                        <wps:cNvCnPr/>
                        <wps:spPr>
                          <a:xfrm>
                            <a:off x="0" y="14"/>
                            <a:ext cx="8365" cy="0"/>
                          </a:xfrm>
                          <a:prstGeom prst="line">
                            <a:avLst/>
                          </a:prstGeom>
                          <a:ln w="17788" cap="flat" cmpd="sng">
                            <a:solidFill>
                              <a:srgbClr val="000000"/>
                            </a:solidFill>
                            <a:prstDash val="solid"/>
                            <a:headEnd type="none" w="med" len="med"/>
                            <a:tailEnd type="none" w="med" len="med"/>
                          </a:ln>
                        </wps:spPr>
                        <wps:bodyPr/>
                      </wps:wsp>
                    </wpg:wgp>
                  </a:graphicData>
                </a:graphic>
              </wp:inline>
            </w:drawing>
          </mc:Choice>
          <mc:Fallback>
            <w:pict>
              <v:group w14:anchorId="50F17C40" id="组合 23" o:spid="_x0000_s1026" style="width:418.25pt;height:1.45pt;mso-position-horizontal-relative:char;mso-position-vertical-relative:line" coordsize="836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">
                <v:line id="直线 24" o:spid="_x0000_s1027" style="position:absolute;visibility:visible;mso-wrap-style:square" from="0,14" to="836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" strokeweight=".49411mm"/>
                <w10:anchorlock/>
              </v:group>
            </w:pict>
          </mc:Fallback>
        </mc:AlternateContent>
      </w:r>
    </w:p>
    <w:p w14:paraId="2FC57811" w14:textId="77777777" w:rsidR="00A5450B" w:rsidRDefault="00A5450B" w:rsidP="00A5450B">
      <w:pPr>
        <w:rPr>
          <w:b/>
          <w:sz w:val="20"/>
        </w:rPr>
      </w:pPr>
    </w:p>
    <w:p w14:paraId="459BE2BE" w14:textId="77777777" w:rsidR="00A5450B" w:rsidRDefault="00A5450B" w:rsidP="00A5450B">
      <w:pPr>
        <w:rPr>
          <w:b/>
          <w:sz w:val="20"/>
        </w:rPr>
      </w:pPr>
    </w:p>
    <w:p w14:paraId="08566034" w14:textId="77777777" w:rsidR="00A5450B" w:rsidRDefault="00A5450B" w:rsidP="00A5450B">
      <w:pPr>
        <w:rPr>
          <w:b/>
          <w:sz w:val="20"/>
        </w:rPr>
      </w:pPr>
    </w:p>
    <w:p w14:paraId="74B561CF" w14:textId="77777777" w:rsidR="00A5450B" w:rsidRDefault="00A5450B" w:rsidP="00A5450B">
      <w:pPr>
        <w:rPr>
          <w:b/>
          <w:sz w:val="20"/>
        </w:rPr>
      </w:pPr>
    </w:p>
    <w:p w14:paraId="6D7647DE" w14:textId="77777777" w:rsidR="00A5450B" w:rsidRDefault="00A5450B" w:rsidP="00A5450B">
      <w:pPr>
        <w:rPr>
          <w:b/>
          <w:sz w:val="20"/>
        </w:rPr>
      </w:pPr>
    </w:p>
    <w:p w14:paraId="6DB011A6" w14:textId="77777777" w:rsidR="00A5450B" w:rsidRDefault="00A5450B" w:rsidP="00A5450B">
      <w:pPr>
        <w:rPr>
          <w:b/>
          <w:sz w:val="20"/>
        </w:rPr>
      </w:pPr>
    </w:p>
    <w:p w14:paraId="16A1ECD7" w14:textId="77777777" w:rsidR="00A5450B" w:rsidRDefault="00A5450B" w:rsidP="00A5450B">
      <w:pPr>
        <w:rPr>
          <w:b/>
          <w:sz w:val="20"/>
        </w:rPr>
      </w:pPr>
    </w:p>
    <w:p w14:paraId="5D07BE5C" w14:textId="77777777" w:rsidR="00A5450B" w:rsidRDefault="00A5450B" w:rsidP="00A5450B">
      <w:pPr>
        <w:spacing w:before="8"/>
        <w:rPr>
          <w:b/>
          <w:sz w:val="28"/>
        </w:rPr>
      </w:pPr>
      <w:r>
        <w:rPr>
          <w:noProof/>
        </w:rPr>
        <mc:AlternateContent>
          <mc:Choice Requires="wps">
            <w:drawing>
              <wp:anchor distT="0" distB="0" distL="0" distR="0" simplePos="0" relativeHeight="251657216" behindDoc="1" locked="0" layoutInCell="1" allowOverlap="1" wp14:anchorId="43F7C504" wp14:editId="134DFC34">
                <wp:simplePos x="0" y="0"/>
                <wp:positionH relativeFrom="page">
                  <wp:posOffset>1313180</wp:posOffset>
                </wp:positionH>
                <wp:positionV relativeFrom="paragraph">
                  <wp:posOffset>266700</wp:posOffset>
                </wp:positionV>
                <wp:extent cx="5311775" cy="0"/>
                <wp:effectExtent l="0" t="9525" r="6985" b="13335"/>
                <wp:wrapTopAndBottom/>
                <wp:docPr id="37" name="直线 25"/>
                <wp:cNvGraphicFramePr/>
                <a:graphic xmlns:a="http://schemas.openxmlformats.org/drawingml/2006/main">
                  <a:graphicData uri="http://schemas.microsoft.com/office/word/2010/wordprocessingShape">
                    <wps:wsp>
                      <wps:cNvCnPr/>
                      <wps:spPr>
                        <a:xfrm>
                          <a:off x="0" y="0"/>
                          <a:ext cx="5311775" cy="0"/>
                        </a:xfrm>
                        <a:prstGeom prst="line">
                          <a:avLst/>
                        </a:prstGeom>
                        <a:ln w="18424" cap="flat" cmpd="sng">
                          <a:solidFill>
                            <a:srgbClr val="000000"/>
                          </a:solidFill>
                          <a:prstDash val="solid"/>
                          <a:headEnd type="none" w="med" len="med"/>
                          <a:tailEnd type="none" w="med" len="med"/>
                        </a:ln>
                      </wps:spPr>
                      <wps:bodyPr/>
                    </wps:wsp>
                  </a:graphicData>
                </a:graphic>
              </wp:anchor>
            </w:drawing>
          </mc:Choice>
          <mc:Fallback>
            <w:pict>
              <v:line w14:anchorId="7E4D7720" id="直线 25" o:spid="_x0000_s1026" style="position:absolute;z-index:-251659264;visibility:visible;mso-wrap-style:square;mso-wrap-distance-left:0;mso-wrap-distance-top:0;mso-wrap-distance-right:0;mso-wrap-distance-bottom:0;mso-position-horizontal:absolute;mso-position-horizontal-relative:page;mso-position-vertical:absolute;mso-position-vertical-relative:text" from="103.4pt,21pt" to="521.6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" strokeweight=".51178mm">
                <w10:wrap type="topAndBottom" anchorx="page"/>
              </v:line>
            </w:pict>
          </mc:Fallback>
        </mc:AlternateContent>
      </w:r>
    </w:p>
    <w:p w14:paraId="0D1EA97D" w14:textId="77777777" w:rsidR="00A5450B" w:rsidRDefault="00A5450B" w:rsidP="00A5450B">
      <w:pPr>
        <w:rPr>
          <w:sz w:val="28"/>
        </w:rPr>
        <w:sectPr w:rsidR="00A5450B" w:rsidSect="00A5450B">
          <w:pgSz w:w="11910" w:h="16840"/>
          <w:pgMar w:top="1420" w:right="260" w:bottom="1200" w:left="540" w:header="0" w:footer="1008" w:gutter="0"/>
          <w:cols w:space="720"/>
        </w:sectPr>
      </w:pPr>
    </w:p>
    <w:p w14:paraId="6C58E09F" w14:textId="77777777" w:rsidR="00A5450B" w:rsidRDefault="00A5450B" w:rsidP="00A5450B">
      <w:pPr>
        <w:pStyle w:val="a3"/>
        <w:spacing w:before="197"/>
        <w:ind w:left="1595" w:right="1879"/>
        <w:jc w:val="center"/>
        <w:outlineLvl w:val="0"/>
        <w:rPr>
          <w:lang w:eastAsia="zh-CN"/>
        </w:rPr>
      </w:pPr>
      <w:r>
        <w:rPr>
          <w:rFonts w:hint="eastAsia"/>
          <w:lang w:eastAsia="zh-CN"/>
        </w:rPr>
        <w:lastRenderedPageBreak/>
        <w:t>2025年唐山市职业院校技能大赛中职组</w:t>
      </w:r>
    </w:p>
    <w:p w14:paraId="28AE2727" w14:textId="51FC3A0D" w:rsidR="00A5450B" w:rsidRDefault="00A5450B" w:rsidP="00A5450B">
      <w:pPr>
        <w:pStyle w:val="a3"/>
        <w:spacing w:before="197"/>
        <w:ind w:left="1595" w:right="1879"/>
        <w:jc w:val="center"/>
        <w:outlineLvl w:val="0"/>
        <w:rPr>
          <w:lang w:eastAsia="zh-CN"/>
        </w:rPr>
      </w:pPr>
      <w:r>
        <w:rPr>
          <w:rFonts w:hint="eastAsia"/>
          <w:lang w:eastAsia="zh-CN"/>
        </w:rPr>
        <w:t xml:space="preserve">   “新能源汽车维修”</w:t>
      </w:r>
      <w:r>
        <w:rPr>
          <w:rFonts w:ascii="宋体" w:eastAsia="宋体" w:hAnsi="宋体" w:cs="宋体" w:hint="eastAsia"/>
          <w:lang w:eastAsia="zh-CN"/>
        </w:rPr>
        <w:t>（教师赛）</w:t>
      </w:r>
      <w:r>
        <w:rPr>
          <w:rFonts w:hint="eastAsia"/>
          <w:lang w:eastAsia="zh-CN"/>
        </w:rPr>
        <w:t>选手作业记录表</w:t>
      </w:r>
    </w:p>
    <w:p w14:paraId="3C20D285" w14:textId="63EC9B7A" w:rsidR="00A5450B" w:rsidRDefault="00A5450B" w:rsidP="00A5450B">
      <w:pPr>
        <w:pStyle w:val="a3"/>
        <w:spacing w:before="77"/>
        <w:ind w:left="845"/>
        <w:outlineLvl w:val="1"/>
        <w:rPr>
          <w:rFonts w:ascii="宋体" w:eastAsia="宋体"/>
          <w:lang w:eastAsia="zh-CN"/>
        </w:rPr>
      </w:pPr>
      <w:r>
        <w:rPr>
          <w:rFonts w:ascii="宋体" w:eastAsia="宋体" w:hint="eastAsia"/>
          <w:w w:val="95"/>
          <w:lang w:eastAsia="zh-CN"/>
        </w:rPr>
        <w:t>竞赛模块：新能源汽车简单故障诊断与排除</w:t>
      </w:r>
    </w:p>
    <w:p w14:paraId="5238F981" w14:textId="77777777" w:rsidR="00A5450B" w:rsidRDefault="00A5450B" w:rsidP="00A5450B">
      <w:pPr>
        <w:pStyle w:val="a3"/>
        <w:rPr>
          <w:rFonts w:ascii="宋体"/>
          <w:sz w:val="20"/>
          <w:lang w:eastAsia="zh-CN"/>
        </w:rPr>
      </w:pPr>
    </w:p>
    <w:p w14:paraId="6EC8A4C0" w14:textId="77777777" w:rsidR="00A5450B" w:rsidRDefault="00A5450B" w:rsidP="00A5450B">
      <w:pPr>
        <w:pStyle w:val="a3"/>
        <w:spacing w:before="9"/>
        <w:rPr>
          <w:rFonts w:ascii="宋体"/>
          <w:sz w:val="12"/>
          <w:lang w:eastAsia="zh-CN"/>
        </w:rPr>
      </w:pPr>
    </w:p>
    <w:tbl>
      <w:tblPr>
        <w:tblW w:w="0" w:type="auto"/>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519"/>
        <w:gridCol w:w="3817"/>
      </w:tblGrid>
      <w:tr w:rsidR="00A5450B" w14:paraId="215EC3AC" w14:textId="77777777" w:rsidTr="00350FD8">
        <w:trPr>
          <w:trHeight w:val="678"/>
        </w:trPr>
        <w:tc>
          <w:tcPr>
            <w:tcW w:w="9336" w:type="dxa"/>
            <w:gridSpan w:val="2"/>
          </w:tcPr>
          <w:p w14:paraId="22654041" w14:textId="77777777" w:rsidR="00A5450B" w:rsidRDefault="00A5450B" w:rsidP="005C65B0">
            <w:pPr>
              <w:pStyle w:val="TableParagraph"/>
              <w:tabs>
                <w:tab w:val="left" w:pos="4416"/>
                <w:tab w:val="left" w:pos="6694"/>
              </w:tabs>
              <w:spacing w:before="120"/>
              <w:ind w:left="107"/>
              <w:rPr>
                <w:rFonts w:ascii="微软雅黑" w:eastAsia="微软雅黑" w:hint="eastAsia"/>
                <w:sz w:val="24"/>
              </w:rPr>
            </w:pPr>
            <w:r>
              <w:rPr>
                <w:rFonts w:ascii="微软雅黑" w:eastAsia="微软雅黑" w:hint="eastAsia"/>
                <w:sz w:val="24"/>
              </w:rPr>
              <w:t>竞赛日期：2024</w:t>
            </w:r>
            <w:r>
              <w:rPr>
                <w:rFonts w:ascii="微软雅黑" w:eastAsia="微软雅黑" w:hint="eastAsia"/>
                <w:spacing w:val="-12"/>
                <w:sz w:val="24"/>
              </w:rPr>
              <w:t xml:space="preserve"> </w:t>
            </w:r>
            <w:r>
              <w:rPr>
                <w:rFonts w:ascii="微软雅黑" w:eastAsia="微软雅黑" w:hint="eastAsia"/>
                <w:sz w:val="24"/>
              </w:rPr>
              <w:t>年</w:t>
            </w:r>
            <w:r>
              <w:rPr>
                <w:rFonts w:ascii="微软雅黑" w:eastAsia="微软雅黑" w:hint="eastAsia"/>
                <w:spacing w:val="-14"/>
                <w:sz w:val="24"/>
              </w:rPr>
              <w:t xml:space="preserve"> </w:t>
            </w:r>
            <w:r>
              <w:rPr>
                <w:rFonts w:ascii="微软雅黑" w:eastAsia="微软雅黑" w:hint="eastAsia"/>
                <w:sz w:val="24"/>
              </w:rPr>
              <w:t>12</w:t>
            </w:r>
            <w:r>
              <w:rPr>
                <w:rFonts w:ascii="微软雅黑" w:eastAsia="微软雅黑" w:hint="eastAsia"/>
                <w:spacing w:val="-11"/>
                <w:sz w:val="24"/>
              </w:rPr>
              <w:t xml:space="preserve"> </w:t>
            </w:r>
            <w:r>
              <w:rPr>
                <w:rFonts w:ascii="微软雅黑" w:eastAsia="微软雅黑" w:hint="eastAsia"/>
                <w:sz w:val="24"/>
              </w:rPr>
              <w:t>月</w:t>
            </w:r>
            <w:r>
              <w:rPr>
                <w:rFonts w:ascii="微软雅黑" w:eastAsia="微软雅黑" w:hint="eastAsia"/>
                <w:spacing w:val="-12"/>
                <w:sz w:val="24"/>
              </w:rPr>
              <w:t xml:space="preserve"> </w:t>
            </w:r>
            <w:r>
              <w:rPr>
                <w:rFonts w:ascii="微软雅黑" w:eastAsia="微软雅黑" w:hint="eastAsia"/>
                <w:sz w:val="24"/>
              </w:rPr>
              <w:t>14</w:t>
            </w:r>
            <w:r>
              <w:rPr>
                <w:rFonts w:ascii="微软雅黑" w:eastAsia="微软雅黑" w:hint="eastAsia"/>
                <w:spacing w:val="-11"/>
                <w:sz w:val="24"/>
              </w:rPr>
              <w:t xml:space="preserve"> </w:t>
            </w:r>
            <w:r>
              <w:rPr>
                <w:rFonts w:ascii="微软雅黑" w:eastAsia="微软雅黑" w:hint="eastAsia"/>
                <w:sz w:val="24"/>
              </w:rPr>
              <w:t>日</w:t>
            </w:r>
            <w:r>
              <w:rPr>
                <w:rFonts w:ascii="微软雅黑" w:eastAsia="微软雅黑" w:hint="eastAsia"/>
                <w:sz w:val="24"/>
              </w:rPr>
              <w:tab/>
            </w:r>
            <w:r>
              <w:rPr>
                <w:rFonts w:ascii="微软雅黑" w:eastAsia="微软雅黑" w:hint="eastAsia"/>
                <w:spacing w:val="-3"/>
                <w:sz w:val="24"/>
              </w:rPr>
              <w:t>竞</w:t>
            </w:r>
            <w:r>
              <w:rPr>
                <w:rFonts w:ascii="微软雅黑" w:eastAsia="微软雅黑" w:hint="eastAsia"/>
                <w:sz w:val="24"/>
              </w:rPr>
              <w:t>赛场次：</w:t>
            </w:r>
            <w:r>
              <w:rPr>
                <w:rFonts w:ascii="微软雅黑" w:eastAsia="微软雅黑" w:hint="eastAsia"/>
                <w:sz w:val="24"/>
              </w:rPr>
              <w:tab/>
              <w:t>竞赛工位：</w:t>
            </w:r>
          </w:p>
        </w:tc>
      </w:tr>
      <w:tr w:rsidR="00A5450B" w14:paraId="33435B56" w14:textId="77777777" w:rsidTr="00350FD8">
        <w:trPr>
          <w:trHeight w:val="907"/>
        </w:trPr>
        <w:tc>
          <w:tcPr>
            <w:tcW w:w="5519" w:type="dxa"/>
          </w:tcPr>
          <w:p w14:paraId="4B8570F4" w14:textId="77777777" w:rsidR="00A5450B" w:rsidRDefault="00A5450B" w:rsidP="005C65B0">
            <w:pPr>
              <w:pStyle w:val="TableParagraph"/>
              <w:spacing w:before="233"/>
              <w:ind w:left="107"/>
              <w:rPr>
                <w:rFonts w:ascii="微软雅黑" w:eastAsia="微软雅黑" w:hint="eastAsia"/>
                <w:sz w:val="24"/>
              </w:rPr>
            </w:pPr>
            <w:r>
              <w:rPr>
                <w:rFonts w:ascii="微软雅黑" w:eastAsia="微软雅黑" w:hint="eastAsia"/>
                <w:sz w:val="24"/>
              </w:rPr>
              <w:t>选手身份加密号：</w:t>
            </w:r>
          </w:p>
        </w:tc>
        <w:tc>
          <w:tcPr>
            <w:tcW w:w="3817" w:type="dxa"/>
          </w:tcPr>
          <w:p w14:paraId="594B27D1" w14:textId="77777777" w:rsidR="00A5450B" w:rsidRDefault="00A5450B" w:rsidP="005C65B0">
            <w:pPr>
              <w:pStyle w:val="TableParagraph"/>
              <w:tabs>
                <w:tab w:val="left" w:pos="1907"/>
                <w:tab w:val="left" w:pos="2748"/>
              </w:tabs>
              <w:spacing w:before="233"/>
              <w:ind w:left="107"/>
              <w:rPr>
                <w:rFonts w:ascii="微软雅黑" w:eastAsia="微软雅黑" w:hint="eastAsia"/>
                <w:sz w:val="24"/>
              </w:rPr>
            </w:pPr>
            <w:r>
              <w:rPr>
                <w:rFonts w:ascii="微软雅黑" w:eastAsia="微软雅黑" w:hint="eastAsia"/>
                <w:sz w:val="24"/>
              </w:rPr>
              <w:t>竞赛用时：</w:t>
            </w:r>
            <w:r>
              <w:rPr>
                <w:rFonts w:ascii="微软雅黑" w:eastAsia="微软雅黑" w:hint="eastAsia"/>
                <w:sz w:val="24"/>
              </w:rPr>
              <w:tab/>
              <w:t>分</w:t>
            </w:r>
            <w:r>
              <w:rPr>
                <w:rFonts w:ascii="微软雅黑" w:eastAsia="微软雅黑" w:hint="eastAsia"/>
                <w:sz w:val="24"/>
              </w:rPr>
              <w:tab/>
              <w:t>秒</w:t>
            </w:r>
          </w:p>
        </w:tc>
      </w:tr>
    </w:tbl>
    <w:p w14:paraId="3A13C6FD" w14:textId="77777777" w:rsidR="00A5450B" w:rsidRDefault="00A5450B" w:rsidP="00A5450B">
      <w:pPr>
        <w:pStyle w:val="a3"/>
        <w:rPr>
          <w:rFonts w:ascii="宋体"/>
          <w:sz w:val="20"/>
        </w:rPr>
      </w:pPr>
    </w:p>
    <w:p w14:paraId="23C59C19" w14:textId="77777777" w:rsidR="00A5450B" w:rsidRDefault="00A5450B" w:rsidP="00A5450B">
      <w:pPr>
        <w:pStyle w:val="a3"/>
        <w:rPr>
          <w:rFonts w:ascii="宋体"/>
          <w:sz w:val="20"/>
        </w:rPr>
      </w:pPr>
    </w:p>
    <w:p w14:paraId="6F0229CB" w14:textId="77777777" w:rsidR="00A5450B" w:rsidRDefault="00A5450B" w:rsidP="00A5450B">
      <w:pPr>
        <w:pStyle w:val="a3"/>
        <w:rPr>
          <w:rFonts w:ascii="宋体"/>
          <w:sz w:val="20"/>
        </w:rPr>
      </w:pPr>
    </w:p>
    <w:p w14:paraId="410A5239" w14:textId="77777777" w:rsidR="00A5450B" w:rsidRDefault="00A5450B" w:rsidP="00A5450B">
      <w:pPr>
        <w:pStyle w:val="a3"/>
        <w:rPr>
          <w:rFonts w:ascii="宋体"/>
          <w:sz w:val="20"/>
        </w:rPr>
      </w:pPr>
    </w:p>
    <w:p w14:paraId="440129C0" w14:textId="77777777" w:rsidR="00A5450B" w:rsidRDefault="00A5450B" w:rsidP="00A5450B">
      <w:pPr>
        <w:pStyle w:val="a3"/>
        <w:spacing w:before="5"/>
        <w:rPr>
          <w:rFonts w:ascii="宋体"/>
          <w:sz w:val="17"/>
        </w:rPr>
      </w:pPr>
    </w:p>
    <w:tbl>
      <w:tblPr>
        <w:tblW w:w="0" w:type="auto"/>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484"/>
        <w:gridCol w:w="2113"/>
        <w:gridCol w:w="1930"/>
        <w:gridCol w:w="3821"/>
      </w:tblGrid>
      <w:tr w:rsidR="00A5450B" w14:paraId="34836C5D" w14:textId="77777777" w:rsidTr="00350FD8">
        <w:trPr>
          <w:trHeight w:val="412"/>
        </w:trPr>
        <w:tc>
          <w:tcPr>
            <w:tcW w:w="1484" w:type="dxa"/>
          </w:tcPr>
          <w:p w14:paraId="7BAB8ACE" w14:textId="77777777" w:rsidR="00A5450B" w:rsidRDefault="00A5450B" w:rsidP="005C65B0">
            <w:pPr>
              <w:pStyle w:val="TableParagraph"/>
              <w:spacing w:line="392" w:lineRule="exact"/>
              <w:ind w:left="481" w:right="467"/>
              <w:jc w:val="center"/>
              <w:rPr>
                <w:rFonts w:ascii="微软雅黑" w:eastAsia="微软雅黑" w:hint="eastAsia"/>
                <w:sz w:val="24"/>
              </w:rPr>
            </w:pPr>
            <w:r>
              <w:rPr>
                <w:rFonts w:ascii="微软雅黑" w:eastAsia="微软雅黑" w:hint="eastAsia"/>
                <w:sz w:val="24"/>
              </w:rPr>
              <w:t>序号</w:t>
            </w:r>
          </w:p>
        </w:tc>
        <w:tc>
          <w:tcPr>
            <w:tcW w:w="2113" w:type="dxa"/>
          </w:tcPr>
          <w:p w14:paraId="7EF8FBCA" w14:textId="77777777" w:rsidR="00A5450B" w:rsidRDefault="00A5450B" w:rsidP="005C65B0">
            <w:pPr>
              <w:pStyle w:val="TableParagraph"/>
              <w:spacing w:line="392" w:lineRule="exact"/>
              <w:ind w:left="317" w:right="305"/>
              <w:jc w:val="center"/>
              <w:rPr>
                <w:rFonts w:ascii="微软雅黑" w:eastAsia="微软雅黑" w:hint="eastAsia"/>
                <w:sz w:val="24"/>
              </w:rPr>
            </w:pPr>
            <w:r>
              <w:rPr>
                <w:rFonts w:ascii="微软雅黑" w:eastAsia="微软雅黑" w:hint="eastAsia"/>
                <w:sz w:val="24"/>
              </w:rPr>
              <w:t>项目</w:t>
            </w:r>
          </w:p>
        </w:tc>
        <w:tc>
          <w:tcPr>
            <w:tcW w:w="1930" w:type="dxa"/>
          </w:tcPr>
          <w:p w14:paraId="30E0776F" w14:textId="77777777" w:rsidR="00A5450B" w:rsidRDefault="00A5450B" w:rsidP="005C65B0">
            <w:pPr>
              <w:pStyle w:val="TableParagraph"/>
              <w:spacing w:line="392" w:lineRule="exact"/>
              <w:ind w:left="703" w:right="696"/>
              <w:jc w:val="center"/>
              <w:rPr>
                <w:rFonts w:ascii="微软雅黑" w:eastAsia="微软雅黑" w:hint="eastAsia"/>
                <w:sz w:val="24"/>
              </w:rPr>
            </w:pPr>
            <w:r>
              <w:rPr>
                <w:rFonts w:ascii="微软雅黑" w:eastAsia="微软雅黑" w:hint="eastAsia"/>
                <w:sz w:val="24"/>
              </w:rPr>
              <w:t>配分</w:t>
            </w:r>
          </w:p>
        </w:tc>
        <w:tc>
          <w:tcPr>
            <w:tcW w:w="3821" w:type="dxa"/>
          </w:tcPr>
          <w:p w14:paraId="2E52AB53" w14:textId="77777777" w:rsidR="00A5450B" w:rsidRDefault="00A5450B" w:rsidP="005C65B0">
            <w:pPr>
              <w:pStyle w:val="TableParagraph"/>
              <w:spacing w:line="392" w:lineRule="exact"/>
              <w:ind w:left="1409" w:right="1402"/>
              <w:jc w:val="center"/>
              <w:rPr>
                <w:rFonts w:ascii="微软雅黑" w:eastAsia="微软雅黑" w:hint="eastAsia"/>
                <w:sz w:val="24"/>
              </w:rPr>
            </w:pPr>
            <w:r>
              <w:rPr>
                <w:rFonts w:ascii="微软雅黑" w:eastAsia="微软雅黑" w:hint="eastAsia"/>
                <w:sz w:val="24"/>
              </w:rPr>
              <w:t>实际得分</w:t>
            </w:r>
          </w:p>
        </w:tc>
      </w:tr>
      <w:tr w:rsidR="00A5450B" w14:paraId="10BC72F2" w14:textId="77777777" w:rsidTr="00350FD8">
        <w:trPr>
          <w:trHeight w:val="626"/>
        </w:trPr>
        <w:tc>
          <w:tcPr>
            <w:tcW w:w="1484" w:type="dxa"/>
          </w:tcPr>
          <w:p w14:paraId="30E10420" w14:textId="77777777" w:rsidR="00A5450B" w:rsidRDefault="00A5450B" w:rsidP="005C65B0">
            <w:pPr>
              <w:pStyle w:val="TableParagraph"/>
              <w:spacing w:before="91"/>
              <w:ind w:left="11"/>
              <w:jc w:val="center"/>
              <w:rPr>
                <w:rFonts w:ascii="微软雅黑" w:hint="eastAsia"/>
                <w:sz w:val="24"/>
              </w:rPr>
            </w:pPr>
            <w:r>
              <w:rPr>
                <w:rFonts w:ascii="微软雅黑"/>
                <w:sz w:val="24"/>
              </w:rPr>
              <w:t>1</w:t>
            </w:r>
          </w:p>
        </w:tc>
        <w:tc>
          <w:tcPr>
            <w:tcW w:w="2113" w:type="dxa"/>
          </w:tcPr>
          <w:p w14:paraId="43681F62" w14:textId="77777777" w:rsidR="00A5450B" w:rsidRDefault="00A5450B" w:rsidP="005C65B0">
            <w:pPr>
              <w:pStyle w:val="TableParagraph"/>
              <w:spacing w:before="91"/>
              <w:ind w:left="317" w:right="305"/>
              <w:jc w:val="center"/>
              <w:rPr>
                <w:rFonts w:ascii="微软雅黑" w:eastAsia="微软雅黑" w:hint="eastAsia"/>
                <w:sz w:val="24"/>
              </w:rPr>
            </w:pPr>
            <w:r>
              <w:rPr>
                <w:rFonts w:ascii="微软雅黑" w:eastAsia="微软雅黑" w:hint="eastAsia"/>
                <w:sz w:val="24"/>
              </w:rPr>
              <w:t>作业过程记录</w:t>
            </w:r>
          </w:p>
        </w:tc>
        <w:tc>
          <w:tcPr>
            <w:tcW w:w="1930" w:type="dxa"/>
          </w:tcPr>
          <w:p w14:paraId="0C88D1B0" w14:textId="77777777" w:rsidR="00A5450B" w:rsidRDefault="00A5450B" w:rsidP="005C65B0">
            <w:pPr>
              <w:pStyle w:val="TableParagraph"/>
              <w:spacing w:before="91"/>
              <w:ind w:left="703" w:right="692"/>
              <w:jc w:val="center"/>
              <w:rPr>
                <w:rFonts w:ascii="微软雅黑" w:hint="eastAsia"/>
                <w:sz w:val="24"/>
              </w:rPr>
            </w:pPr>
            <w:r>
              <w:rPr>
                <w:rFonts w:ascii="微软雅黑"/>
                <w:sz w:val="24"/>
              </w:rPr>
              <w:t>70</w:t>
            </w:r>
          </w:p>
        </w:tc>
        <w:tc>
          <w:tcPr>
            <w:tcW w:w="3821" w:type="dxa"/>
          </w:tcPr>
          <w:p w14:paraId="77E113AB" w14:textId="77777777" w:rsidR="00A5450B" w:rsidRDefault="00A5450B" w:rsidP="005C65B0">
            <w:pPr>
              <w:pStyle w:val="TableParagraph"/>
              <w:rPr>
                <w:rFonts w:ascii="Times New Roman" w:hint="eastAsia"/>
                <w:sz w:val="26"/>
              </w:rPr>
            </w:pPr>
          </w:p>
        </w:tc>
      </w:tr>
      <w:tr w:rsidR="00A5450B" w14:paraId="78F8AA4B" w14:textId="77777777" w:rsidTr="00350FD8">
        <w:trPr>
          <w:trHeight w:val="823"/>
        </w:trPr>
        <w:tc>
          <w:tcPr>
            <w:tcW w:w="1484" w:type="dxa"/>
          </w:tcPr>
          <w:p w14:paraId="28927014" w14:textId="77777777" w:rsidR="00A5450B" w:rsidRDefault="00A5450B" w:rsidP="005C65B0">
            <w:pPr>
              <w:pStyle w:val="TableParagraph"/>
              <w:spacing w:line="411" w:lineRule="exact"/>
              <w:ind w:left="263"/>
              <w:rPr>
                <w:rFonts w:ascii="微软雅黑" w:eastAsia="微软雅黑" w:hint="eastAsia"/>
                <w:sz w:val="24"/>
              </w:rPr>
            </w:pPr>
            <w:r>
              <w:rPr>
                <w:rFonts w:ascii="微软雅黑" w:eastAsia="微软雅黑" w:hint="eastAsia"/>
                <w:sz w:val="24"/>
              </w:rPr>
              <w:t>现场裁判</w:t>
            </w:r>
          </w:p>
          <w:p w14:paraId="14E271A8" w14:textId="77777777" w:rsidR="00A5450B" w:rsidRDefault="00A5450B" w:rsidP="005C65B0">
            <w:pPr>
              <w:pStyle w:val="TableParagraph"/>
              <w:spacing w:line="393" w:lineRule="exact"/>
              <w:ind w:left="263"/>
              <w:rPr>
                <w:rFonts w:ascii="微软雅黑" w:eastAsia="微软雅黑" w:hint="eastAsia"/>
                <w:sz w:val="24"/>
              </w:rPr>
            </w:pPr>
            <w:r>
              <w:rPr>
                <w:rFonts w:ascii="微软雅黑" w:eastAsia="微软雅黑" w:hint="eastAsia"/>
                <w:sz w:val="24"/>
              </w:rPr>
              <w:t>（签字）</w:t>
            </w:r>
          </w:p>
        </w:tc>
        <w:tc>
          <w:tcPr>
            <w:tcW w:w="7864" w:type="dxa"/>
            <w:gridSpan w:val="3"/>
          </w:tcPr>
          <w:p w14:paraId="4E2EEAF5" w14:textId="77777777" w:rsidR="00A5450B" w:rsidRDefault="00A5450B" w:rsidP="005C65B0">
            <w:pPr>
              <w:pStyle w:val="TableParagraph"/>
              <w:rPr>
                <w:rFonts w:ascii="Times New Roman" w:hint="eastAsia"/>
                <w:sz w:val="26"/>
              </w:rPr>
            </w:pPr>
          </w:p>
        </w:tc>
      </w:tr>
      <w:tr w:rsidR="00A5450B" w14:paraId="7649B55F" w14:textId="77777777" w:rsidTr="00350FD8">
        <w:trPr>
          <w:trHeight w:val="822"/>
        </w:trPr>
        <w:tc>
          <w:tcPr>
            <w:tcW w:w="1484" w:type="dxa"/>
          </w:tcPr>
          <w:p w14:paraId="76A9F1A9" w14:textId="77777777" w:rsidR="00A5450B" w:rsidRDefault="00A5450B" w:rsidP="005C65B0">
            <w:pPr>
              <w:pStyle w:val="TableParagraph"/>
              <w:spacing w:line="412" w:lineRule="exact"/>
              <w:ind w:left="263"/>
              <w:rPr>
                <w:rFonts w:ascii="微软雅黑" w:eastAsia="微软雅黑" w:hint="eastAsia"/>
                <w:sz w:val="24"/>
              </w:rPr>
            </w:pPr>
            <w:r>
              <w:rPr>
                <w:rFonts w:ascii="微软雅黑" w:eastAsia="微软雅黑" w:hint="eastAsia"/>
                <w:sz w:val="24"/>
              </w:rPr>
              <w:t>评分裁判</w:t>
            </w:r>
          </w:p>
          <w:p w14:paraId="70A8C851" w14:textId="77777777" w:rsidR="00A5450B" w:rsidRDefault="00A5450B" w:rsidP="005C65B0">
            <w:pPr>
              <w:pStyle w:val="TableParagraph"/>
              <w:spacing w:line="391" w:lineRule="exact"/>
              <w:ind w:left="263"/>
              <w:rPr>
                <w:rFonts w:ascii="微软雅黑" w:eastAsia="微软雅黑" w:hint="eastAsia"/>
                <w:sz w:val="24"/>
              </w:rPr>
            </w:pPr>
            <w:r>
              <w:rPr>
                <w:rFonts w:ascii="微软雅黑" w:eastAsia="微软雅黑" w:hint="eastAsia"/>
                <w:sz w:val="24"/>
              </w:rPr>
              <w:t>（签字）</w:t>
            </w:r>
          </w:p>
        </w:tc>
        <w:tc>
          <w:tcPr>
            <w:tcW w:w="7864" w:type="dxa"/>
            <w:gridSpan w:val="3"/>
          </w:tcPr>
          <w:p w14:paraId="1619C93C" w14:textId="77777777" w:rsidR="00A5450B" w:rsidRDefault="00A5450B" w:rsidP="005C65B0">
            <w:pPr>
              <w:pStyle w:val="TableParagraph"/>
              <w:rPr>
                <w:rFonts w:ascii="Times New Roman" w:hint="eastAsia"/>
                <w:sz w:val="26"/>
              </w:rPr>
            </w:pPr>
          </w:p>
        </w:tc>
      </w:tr>
      <w:tr w:rsidR="00A5450B" w14:paraId="639B0333" w14:textId="77777777" w:rsidTr="00350FD8">
        <w:trPr>
          <w:trHeight w:val="822"/>
        </w:trPr>
        <w:tc>
          <w:tcPr>
            <w:tcW w:w="1484" w:type="dxa"/>
          </w:tcPr>
          <w:p w14:paraId="04BFEEA8" w14:textId="77777777" w:rsidR="00A5450B" w:rsidRDefault="00A5450B" w:rsidP="005C65B0">
            <w:pPr>
              <w:pStyle w:val="TableParagraph"/>
              <w:spacing w:line="412" w:lineRule="exact"/>
              <w:ind w:left="143"/>
              <w:rPr>
                <w:rFonts w:ascii="微软雅黑" w:eastAsia="微软雅黑" w:hint="eastAsia"/>
                <w:sz w:val="24"/>
              </w:rPr>
            </w:pPr>
            <w:r>
              <w:rPr>
                <w:rFonts w:ascii="微软雅黑" w:eastAsia="微软雅黑" w:hint="eastAsia"/>
                <w:sz w:val="24"/>
              </w:rPr>
              <w:t>统分核分裁</w:t>
            </w:r>
          </w:p>
          <w:p w14:paraId="5233614C" w14:textId="77777777" w:rsidR="00A5450B" w:rsidRDefault="00A5450B" w:rsidP="005C65B0">
            <w:pPr>
              <w:pStyle w:val="TableParagraph"/>
              <w:spacing w:line="391" w:lineRule="exact"/>
              <w:ind w:left="143"/>
              <w:rPr>
                <w:rFonts w:ascii="微软雅黑" w:eastAsia="微软雅黑" w:hint="eastAsia"/>
                <w:sz w:val="24"/>
              </w:rPr>
            </w:pPr>
            <w:r>
              <w:rPr>
                <w:rFonts w:ascii="微软雅黑" w:eastAsia="微软雅黑" w:hint="eastAsia"/>
                <w:sz w:val="24"/>
              </w:rPr>
              <w:t>判（签字）</w:t>
            </w:r>
          </w:p>
        </w:tc>
        <w:tc>
          <w:tcPr>
            <w:tcW w:w="7864" w:type="dxa"/>
            <w:gridSpan w:val="3"/>
          </w:tcPr>
          <w:p w14:paraId="18287847" w14:textId="77777777" w:rsidR="00A5450B" w:rsidRDefault="00A5450B" w:rsidP="005C65B0">
            <w:pPr>
              <w:pStyle w:val="TableParagraph"/>
              <w:rPr>
                <w:rFonts w:ascii="Times New Roman" w:hint="eastAsia"/>
                <w:sz w:val="26"/>
              </w:rPr>
            </w:pPr>
          </w:p>
        </w:tc>
      </w:tr>
      <w:tr w:rsidR="00A5450B" w14:paraId="2E56312F" w14:textId="77777777" w:rsidTr="00350FD8">
        <w:trPr>
          <w:trHeight w:val="825"/>
        </w:trPr>
        <w:tc>
          <w:tcPr>
            <w:tcW w:w="1484" w:type="dxa"/>
          </w:tcPr>
          <w:p w14:paraId="4CD69956" w14:textId="77777777" w:rsidR="00A5450B" w:rsidRDefault="00A5450B" w:rsidP="005C65B0">
            <w:pPr>
              <w:pStyle w:val="TableParagraph"/>
              <w:spacing w:line="413" w:lineRule="exact"/>
              <w:ind w:left="263"/>
              <w:rPr>
                <w:rFonts w:ascii="微软雅黑" w:eastAsia="微软雅黑" w:hint="eastAsia"/>
                <w:sz w:val="24"/>
              </w:rPr>
            </w:pPr>
            <w:proofErr w:type="gramStart"/>
            <w:r>
              <w:rPr>
                <w:rFonts w:ascii="微软雅黑" w:eastAsia="微软雅黑" w:hint="eastAsia"/>
                <w:spacing w:val="4"/>
                <w:sz w:val="24"/>
              </w:rPr>
              <w:t>裁</w:t>
            </w:r>
            <w:proofErr w:type="gramEnd"/>
            <w:r>
              <w:rPr>
                <w:rFonts w:ascii="微软雅黑" w:eastAsia="微软雅黑" w:hint="eastAsia"/>
                <w:spacing w:val="4"/>
                <w:sz w:val="24"/>
              </w:rPr>
              <w:t xml:space="preserve">  判 长</w:t>
            </w:r>
          </w:p>
          <w:p w14:paraId="5FC561F7" w14:textId="77777777" w:rsidR="00A5450B" w:rsidRDefault="00A5450B" w:rsidP="005C65B0">
            <w:pPr>
              <w:pStyle w:val="TableParagraph"/>
              <w:spacing w:line="392" w:lineRule="exact"/>
              <w:ind w:left="263"/>
              <w:rPr>
                <w:rFonts w:ascii="微软雅黑" w:eastAsia="微软雅黑" w:hint="eastAsia"/>
                <w:sz w:val="24"/>
              </w:rPr>
            </w:pPr>
            <w:r>
              <w:rPr>
                <w:rFonts w:ascii="微软雅黑" w:eastAsia="微软雅黑" w:hint="eastAsia"/>
                <w:sz w:val="24"/>
              </w:rPr>
              <w:t>（签字）</w:t>
            </w:r>
          </w:p>
        </w:tc>
        <w:tc>
          <w:tcPr>
            <w:tcW w:w="7864" w:type="dxa"/>
            <w:gridSpan w:val="3"/>
          </w:tcPr>
          <w:p w14:paraId="324C25E3" w14:textId="77777777" w:rsidR="00A5450B" w:rsidRDefault="00A5450B" w:rsidP="005C65B0">
            <w:pPr>
              <w:pStyle w:val="TableParagraph"/>
              <w:rPr>
                <w:rFonts w:ascii="Times New Roman" w:hint="eastAsia"/>
                <w:sz w:val="26"/>
              </w:rPr>
            </w:pPr>
          </w:p>
        </w:tc>
      </w:tr>
    </w:tbl>
    <w:p w14:paraId="3BA9A8FF" w14:textId="77777777" w:rsidR="00A5450B" w:rsidRDefault="00A5450B" w:rsidP="00A5450B">
      <w:pPr>
        <w:pStyle w:val="a3"/>
        <w:rPr>
          <w:rFonts w:ascii="宋体"/>
          <w:sz w:val="20"/>
        </w:rPr>
      </w:pPr>
    </w:p>
    <w:p w14:paraId="76C51F11" w14:textId="77777777" w:rsidR="00A5450B" w:rsidRDefault="00A5450B" w:rsidP="00A5450B">
      <w:pPr>
        <w:pStyle w:val="a3"/>
        <w:rPr>
          <w:rFonts w:ascii="宋体"/>
          <w:sz w:val="20"/>
        </w:rPr>
      </w:pPr>
    </w:p>
    <w:p w14:paraId="0345C69E" w14:textId="77777777" w:rsidR="00A5450B" w:rsidRDefault="00A5450B" w:rsidP="00A5450B">
      <w:pPr>
        <w:pStyle w:val="a3"/>
        <w:rPr>
          <w:rFonts w:ascii="宋体"/>
          <w:sz w:val="20"/>
        </w:rPr>
      </w:pPr>
    </w:p>
    <w:p w14:paraId="26E13D31" w14:textId="77777777" w:rsidR="00A5450B" w:rsidRDefault="00A5450B" w:rsidP="00A5450B">
      <w:pPr>
        <w:pStyle w:val="a3"/>
        <w:spacing w:before="4"/>
        <w:rPr>
          <w:rFonts w:ascii="宋体"/>
          <w:sz w:val="18"/>
        </w:rPr>
      </w:pPr>
    </w:p>
    <w:p w14:paraId="29F55792" w14:textId="77777777" w:rsidR="00A5450B" w:rsidRDefault="00A5450B" w:rsidP="00A5450B">
      <w:pPr>
        <w:spacing w:before="43" w:line="369" w:lineRule="auto"/>
        <w:ind w:left="420" w:right="1533"/>
        <w:rPr>
          <w:rFonts w:ascii="微软雅黑" w:eastAsia="微软雅黑" w:hAnsi="微软雅黑" w:hint="eastAsia"/>
        </w:rPr>
      </w:pPr>
      <w:r>
        <w:rPr>
          <w:rFonts w:ascii="微软雅黑" w:eastAsia="微软雅黑" w:hAnsi="微软雅黑" w:hint="eastAsia"/>
          <w:b/>
          <w:i/>
        </w:rPr>
        <w:t>裁判须知</w:t>
      </w:r>
      <w:r>
        <w:rPr>
          <w:rFonts w:ascii="微软雅黑" w:eastAsia="微软雅黑" w:hAnsi="微软雅黑" w:hint="eastAsia"/>
          <w:spacing w:val="-3"/>
        </w:rPr>
        <w:t>：主副裁判独立评分；使用规定签字笔书写；扣分栏不得空白，未扣分填“</w:t>
      </w:r>
      <w:r>
        <w:rPr>
          <w:rFonts w:ascii="微软雅黑" w:eastAsia="微软雅黑" w:hAnsi="微软雅黑" w:hint="eastAsia"/>
        </w:rPr>
        <w:t>0”，扣分</w:t>
      </w:r>
      <w:r>
        <w:rPr>
          <w:rFonts w:ascii="微软雅黑" w:eastAsia="微软雅黑" w:hAnsi="微软雅黑" w:hint="eastAsia"/>
          <w:spacing w:val="-3"/>
        </w:rPr>
        <w:t>填负值；选手未完成作业需扣分并备注“未完成”；修改须签字确认。</w:t>
      </w:r>
    </w:p>
    <w:p w14:paraId="442D538E" w14:textId="77777777" w:rsidR="00A5450B" w:rsidRDefault="00A5450B" w:rsidP="00A5450B">
      <w:pPr>
        <w:spacing w:line="369" w:lineRule="auto"/>
        <w:rPr>
          <w:rFonts w:ascii="微软雅黑" w:eastAsia="微软雅黑" w:hAnsi="微软雅黑" w:hint="eastAsia"/>
        </w:rPr>
        <w:sectPr w:rsidR="00A5450B" w:rsidSect="00A5450B">
          <w:pgSz w:w="11910" w:h="16840"/>
          <w:pgMar w:top="1440" w:right="260" w:bottom="1280" w:left="540" w:header="0" w:footer="1008" w:gutter="0"/>
          <w:cols w:space="720"/>
        </w:sectPr>
      </w:pPr>
    </w:p>
    <w:p w14:paraId="19EB4E6C" w14:textId="77777777" w:rsidR="00A5450B" w:rsidRDefault="00A5450B" w:rsidP="00A5450B">
      <w:pPr>
        <w:pStyle w:val="a3"/>
        <w:rPr>
          <w:rFonts w:ascii="微软雅黑"/>
          <w:b/>
          <w:sz w:val="20"/>
          <w:lang w:eastAsia="zh-CN"/>
        </w:rPr>
      </w:pPr>
    </w:p>
    <w:p w14:paraId="732C44EC" w14:textId="77777777" w:rsidR="00A5450B" w:rsidRDefault="00A5450B" w:rsidP="00A5450B">
      <w:pPr>
        <w:pStyle w:val="a3"/>
        <w:rPr>
          <w:rFonts w:ascii="微软雅黑"/>
          <w:b/>
          <w:sz w:val="20"/>
          <w:lang w:eastAsia="zh-CN"/>
        </w:rPr>
      </w:pPr>
    </w:p>
    <w:p w14:paraId="045CFAB6" w14:textId="77777777" w:rsidR="00A5450B" w:rsidRDefault="00A5450B" w:rsidP="00A5450B">
      <w:pPr>
        <w:pStyle w:val="a3"/>
        <w:spacing w:before="14"/>
        <w:rPr>
          <w:rFonts w:ascii="微软雅黑"/>
          <w:b/>
          <w:sz w:val="22"/>
          <w:lang w:eastAsia="zh-CN"/>
        </w:rPr>
      </w:pPr>
    </w:p>
    <w:p w14:paraId="7E0ADE06" w14:textId="77777777" w:rsidR="00A5450B" w:rsidRDefault="00A5450B" w:rsidP="00A5450B">
      <w:pPr>
        <w:pStyle w:val="aa"/>
        <w:numPr>
          <w:ilvl w:val="0"/>
          <w:numId w:val="3"/>
        </w:numPr>
        <w:tabs>
          <w:tab w:val="left" w:pos="621"/>
        </w:tabs>
        <w:spacing w:before="43"/>
        <w:outlineLvl w:val="1"/>
        <w:rPr>
          <w:rFonts w:ascii="微软雅黑" w:eastAsia="微软雅黑" w:hint="eastAsia"/>
          <w:b/>
          <w:i/>
        </w:rPr>
      </w:pPr>
      <w:r>
        <w:rPr>
          <w:rFonts w:ascii="微软雅黑" w:eastAsia="微软雅黑" w:hint="eastAsia"/>
          <w:b/>
          <w:i/>
          <w:spacing w:val="-3"/>
        </w:rPr>
        <w:t>填写车辆信息本部分累计得分（</w:t>
      </w:r>
      <w:r>
        <w:rPr>
          <w:rFonts w:ascii="微软雅黑" w:eastAsia="微软雅黑" w:hint="eastAsia"/>
          <w:b/>
          <w:i/>
          <w:spacing w:val="13"/>
        </w:rPr>
        <w:t xml:space="preserve">满分 </w:t>
      </w:r>
      <w:r>
        <w:rPr>
          <w:rFonts w:ascii="微软雅黑" w:eastAsia="微软雅黑" w:hint="eastAsia"/>
          <w:b/>
        </w:rPr>
        <w:t>2</w:t>
      </w:r>
      <w:r>
        <w:rPr>
          <w:rFonts w:ascii="微软雅黑" w:eastAsia="微软雅黑" w:hint="eastAsia"/>
          <w:b/>
          <w:spacing w:val="45"/>
        </w:rPr>
        <w:t xml:space="preserve"> </w:t>
      </w:r>
      <w:r>
        <w:rPr>
          <w:rFonts w:ascii="微软雅黑" w:eastAsia="微软雅黑" w:hint="eastAsia"/>
          <w:b/>
          <w:i/>
        </w:rPr>
        <w:t>分）</w:t>
      </w:r>
    </w:p>
    <w:p w14:paraId="01F47815" w14:textId="77777777" w:rsidR="00A5450B" w:rsidRDefault="00A5450B" w:rsidP="00A5450B">
      <w:pPr>
        <w:pStyle w:val="a3"/>
        <w:spacing w:before="16"/>
        <w:rPr>
          <w:rFonts w:ascii="微软雅黑"/>
          <w:i/>
          <w:sz w:val="5"/>
          <w:lang w:eastAsia="zh-CN"/>
        </w:rPr>
      </w:pPr>
    </w:p>
    <w:tbl>
      <w:tblPr>
        <w:tblW w:w="0" w:type="auto"/>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980"/>
        <w:gridCol w:w="4114"/>
        <w:gridCol w:w="1276"/>
        <w:gridCol w:w="1838"/>
      </w:tblGrid>
      <w:tr w:rsidR="00A5450B" w14:paraId="2AA60C85" w14:textId="77777777" w:rsidTr="00350FD8">
        <w:trPr>
          <w:trHeight w:val="623"/>
        </w:trPr>
        <w:tc>
          <w:tcPr>
            <w:tcW w:w="1980" w:type="dxa"/>
          </w:tcPr>
          <w:p w14:paraId="1AAF6053" w14:textId="77777777" w:rsidR="00A5450B" w:rsidRDefault="00A5450B" w:rsidP="005C65B0">
            <w:pPr>
              <w:pStyle w:val="TableParagraph"/>
              <w:spacing w:before="110"/>
              <w:ind w:left="309" w:right="297"/>
              <w:jc w:val="center"/>
              <w:rPr>
                <w:rFonts w:ascii="微软雅黑" w:eastAsia="微软雅黑" w:hint="eastAsia"/>
                <w:b/>
                <w:i/>
              </w:rPr>
            </w:pPr>
            <w:r>
              <w:rPr>
                <w:rFonts w:ascii="微软雅黑" w:eastAsia="微软雅黑" w:hint="eastAsia"/>
                <w:b/>
                <w:i/>
              </w:rPr>
              <w:t>作业项目</w:t>
            </w:r>
          </w:p>
        </w:tc>
        <w:tc>
          <w:tcPr>
            <w:tcW w:w="4114" w:type="dxa"/>
          </w:tcPr>
          <w:p w14:paraId="550F0773" w14:textId="77777777" w:rsidR="00A5450B" w:rsidRDefault="00A5450B" w:rsidP="005C65B0">
            <w:pPr>
              <w:pStyle w:val="TableParagraph"/>
              <w:spacing w:before="110"/>
              <w:ind w:left="1597" w:right="1586"/>
              <w:jc w:val="center"/>
              <w:rPr>
                <w:rFonts w:ascii="微软雅黑" w:eastAsia="微软雅黑" w:hint="eastAsia"/>
                <w:b/>
                <w:i/>
              </w:rPr>
            </w:pPr>
            <w:r>
              <w:rPr>
                <w:rFonts w:ascii="微软雅黑" w:eastAsia="微软雅黑" w:hint="eastAsia"/>
                <w:b/>
                <w:i/>
              </w:rPr>
              <w:t>作业内容</w:t>
            </w:r>
          </w:p>
        </w:tc>
        <w:tc>
          <w:tcPr>
            <w:tcW w:w="1276" w:type="dxa"/>
          </w:tcPr>
          <w:p w14:paraId="3C9DB991" w14:textId="77777777" w:rsidR="00A5450B" w:rsidRDefault="00A5450B" w:rsidP="005C65B0">
            <w:pPr>
              <w:pStyle w:val="TableParagraph"/>
              <w:spacing w:before="110"/>
              <w:ind w:left="399" w:right="387"/>
              <w:jc w:val="center"/>
              <w:rPr>
                <w:rFonts w:ascii="微软雅黑" w:eastAsia="微软雅黑" w:hint="eastAsia"/>
                <w:b/>
                <w:i/>
              </w:rPr>
            </w:pPr>
            <w:r>
              <w:rPr>
                <w:rFonts w:ascii="微软雅黑" w:eastAsia="微软雅黑" w:hint="eastAsia"/>
                <w:b/>
                <w:i/>
              </w:rPr>
              <w:t>扣分</w:t>
            </w:r>
          </w:p>
        </w:tc>
        <w:tc>
          <w:tcPr>
            <w:tcW w:w="1838" w:type="dxa"/>
          </w:tcPr>
          <w:p w14:paraId="09E4D402" w14:textId="77777777" w:rsidR="00A5450B" w:rsidRDefault="00A5450B" w:rsidP="005C65B0">
            <w:pPr>
              <w:pStyle w:val="TableParagraph"/>
              <w:spacing w:before="110"/>
              <w:ind w:left="460" w:right="447"/>
              <w:jc w:val="center"/>
              <w:rPr>
                <w:rFonts w:ascii="微软雅黑" w:eastAsia="微软雅黑" w:hint="eastAsia"/>
                <w:b/>
                <w:i/>
              </w:rPr>
            </w:pPr>
            <w:r>
              <w:rPr>
                <w:rFonts w:ascii="微软雅黑" w:eastAsia="微软雅黑" w:hint="eastAsia"/>
                <w:b/>
                <w:i/>
              </w:rPr>
              <w:t>判罚依据</w:t>
            </w:r>
          </w:p>
        </w:tc>
      </w:tr>
      <w:tr w:rsidR="00A5450B" w14:paraId="37D30BC3" w14:textId="77777777" w:rsidTr="00350FD8">
        <w:trPr>
          <w:trHeight w:val="623"/>
        </w:trPr>
        <w:tc>
          <w:tcPr>
            <w:tcW w:w="1980" w:type="dxa"/>
          </w:tcPr>
          <w:p w14:paraId="3F3B2235" w14:textId="77777777" w:rsidR="00A5450B" w:rsidRDefault="00A5450B" w:rsidP="005C65B0">
            <w:pPr>
              <w:pStyle w:val="TableParagraph"/>
              <w:spacing w:before="110"/>
              <w:ind w:left="309" w:right="297"/>
              <w:jc w:val="center"/>
              <w:rPr>
                <w:rFonts w:ascii="微软雅黑" w:eastAsia="微软雅黑" w:hint="eastAsia"/>
              </w:rPr>
            </w:pPr>
            <w:r>
              <w:rPr>
                <w:rFonts w:ascii="微软雅黑" w:eastAsia="微软雅黑" w:hint="eastAsia"/>
              </w:rPr>
              <w:t>整车型号</w:t>
            </w:r>
          </w:p>
        </w:tc>
        <w:tc>
          <w:tcPr>
            <w:tcW w:w="4114" w:type="dxa"/>
          </w:tcPr>
          <w:p w14:paraId="5A9C2790" w14:textId="77777777" w:rsidR="00A5450B" w:rsidRDefault="00A5450B" w:rsidP="005C65B0">
            <w:pPr>
              <w:pStyle w:val="TableParagraph"/>
              <w:spacing w:before="178"/>
              <w:ind w:left="116"/>
              <w:jc w:val="center"/>
              <w:rPr>
                <w:rFonts w:ascii="宋体" w:hint="eastAsia"/>
                <w:sz w:val="21"/>
              </w:rPr>
            </w:pPr>
            <w:r>
              <w:rPr>
                <w:rFonts w:ascii="宋体"/>
                <w:sz w:val="21"/>
              </w:rPr>
              <w:t xml:space="preserve"> </w:t>
            </w:r>
          </w:p>
        </w:tc>
        <w:tc>
          <w:tcPr>
            <w:tcW w:w="1276" w:type="dxa"/>
          </w:tcPr>
          <w:p w14:paraId="33A6B720" w14:textId="77777777" w:rsidR="00A5450B" w:rsidRDefault="00A5450B" w:rsidP="005C65B0">
            <w:pPr>
              <w:pStyle w:val="TableParagraph"/>
              <w:spacing w:before="178"/>
              <w:ind w:left="113"/>
              <w:jc w:val="center"/>
              <w:rPr>
                <w:rFonts w:ascii="宋体" w:hint="eastAsia"/>
                <w:sz w:val="21"/>
              </w:rPr>
            </w:pPr>
            <w:r>
              <w:rPr>
                <w:rFonts w:ascii="宋体"/>
                <w:sz w:val="21"/>
              </w:rPr>
              <w:t xml:space="preserve"> </w:t>
            </w:r>
          </w:p>
        </w:tc>
        <w:tc>
          <w:tcPr>
            <w:tcW w:w="1838" w:type="dxa"/>
          </w:tcPr>
          <w:p w14:paraId="1DCC0B1D" w14:textId="77777777" w:rsidR="00A5450B" w:rsidRDefault="00A5450B" w:rsidP="005C65B0">
            <w:pPr>
              <w:pStyle w:val="TableParagraph"/>
              <w:spacing w:before="178"/>
              <w:ind w:left="115"/>
              <w:jc w:val="center"/>
              <w:rPr>
                <w:rFonts w:ascii="宋体" w:hint="eastAsia"/>
                <w:sz w:val="21"/>
              </w:rPr>
            </w:pPr>
            <w:r>
              <w:rPr>
                <w:rFonts w:ascii="宋体"/>
                <w:sz w:val="21"/>
              </w:rPr>
              <w:t xml:space="preserve"> </w:t>
            </w:r>
          </w:p>
        </w:tc>
      </w:tr>
      <w:tr w:rsidR="00A5450B" w14:paraId="1ADBF7D9" w14:textId="77777777" w:rsidTr="00350FD8">
        <w:trPr>
          <w:trHeight w:val="623"/>
        </w:trPr>
        <w:tc>
          <w:tcPr>
            <w:tcW w:w="1980" w:type="dxa"/>
          </w:tcPr>
          <w:p w14:paraId="36770278" w14:textId="77777777" w:rsidR="00A5450B" w:rsidRDefault="00A5450B" w:rsidP="005C65B0">
            <w:pPr>
              <w:pStyle w:val="TableParagraph"/>
              <w:spacing w:before="110"/>
              <w:ind w:left="309" w:right="297"/>
              <w:jc w:val="center"/>
              <w:rPr>
                <w:rFonts w:ascii="微软雅黑" w:eastAsia="微软雅黑" w:hint="eastAsia"/>
              </w:rPr>
            </w:pPr>
            <w:r>
              <w:rPr>
                <w:rFonts w:ascii="微软雅黑" w:eastAsia="微软雅黑" w:hint="eastAsia"/>
              </w:rPr>
              <w:t>工作电压</w:t>
            </w:r>
          </w:p>
        </w:tc>
        <w:tc>
          <w:tcPr>
            <w:tcW w:w="4114" w:type="dxa"/>
          </w:tcPr>
          <w:p w14:paraId="0EA68C24" w14:textId="77777777" w:rsidR="00A5450B" w:rsidRDefault="00A5450B" w:rsidP="005C65B0">
            <w:pPr>
              <w:pStyle w:val="TableParagraph"/>
              <w:spacing w:before="178"/>
              <w:ind w:left="116"/>
              <w:jc w:val="center"/>
              <w:rPr>
                <w:rFonts w:ascii="宋体" w:hint="eastAsia"/>
                <w:sz w:val="21"/>
              </w:rPr>
            </w:pPr>
            <w:r>
              <w:rPr>
                <w:rFonts w:ascii="宋体"/>
                <w:sz w:val="21"/>
              </w:rPr>
              <w:t xml:space="preserve"> </w:t>
            </w:r>
          </w:p>
        </w:tc>
        <w:tc>
          <w:tcPr>
            <w:tcW w:w="1276" w:type="dxa"/>
          </w:tcPr>
          <w:p w14:paraId="265AECB0" w14:textId="77777777" w:rsidR="00A5450B" w:rsidRDefault="00A5450B" w:rsidP="005C65B0">
            <w:pPr>
              <w:pStyle w:val="TableParagraph"/>
              <w:spacing w:before="178"/>
              <w:ind w:left="113"/>
              <w:jc w:val="center"/>
              <w:rPr>
                <w:rFonts w:ascii="宋体" w:hint="eastAsia"/>
                <w:sz w:val="21"/>
              </w:rPr>
            </w:pPr>
            <w:r>
              <w:rPr>
                <w:rFonts w:ascii="宋体"/>
                <w:sz w:val="21"/>
              </w:rPr>
              <w:t xml:space="preserve"> </w:t>
            </w:r>
          </w:p>
        </w:tc>
        <w:tc>
          <w:tcPr>
            <w:tcW w:w="1838" w:type="dxa"/>
          </w:tcPr>
          <w:p w14:paraId="0936EAD7" w14:textId="77777777" w:rsidR="00A5450B" w:rsidRDefault="00A5450B" w:rsidP="005C65B0">
            <w:pPr>
              <w:pStyle w:val="TableParagraph"/>
              <w:spacing w:before="178"/>
              <w:ind w:left="115"/>
              <w:jc w:val="center"/>
              <w:rPr>
                <w:rFonts w:ascii="宋体" w:hint="eastAsia"/>
                <w:sz w:val="21"/>
              </w:rPr>
            </w:pPr>
            <w:r>
              <w:rPr>
                <w:rFonts w:ascii="宋体"/>
                <w:sz w:val="21"/>
              </w:rPr>
              <w:t xml:space="preserve"> </w:t>
            </w:r>
          </w:p>
        </w:tc>
      </w:tr>
      <w:tr w:rsidR="00A5450B" w14:paraId="16F5B8F5" w14:textId="77777777" w:rsidTr="00350FD8">
        <w:trPr>
          <w:trHeight w:val="626"/>
        </w:trPr>
        <w:tc>
          <w:tcPr>
            <w:tcW w:w="1980" w:type="dxa"/>
          </w:tcPr>
          <w:p w14:paraId="03C00D16" w14:textId="77777777" w:rsidR="00A5450B" w:rsidRDefault="00A5450B" w:rsidP="005C65B0">
            <w:pPr>
              <w:pStyle w:val="TableParagraph"/>
              <w:spacing w:before="113"/>
              <w:ind w:left="309" w:right="297"/>
              <w:jc w:val="center"/>
              <w:rPr>
                <w:rFonts w:ascii="微软雅黑" w:eastAsia="微软雅黑" w:hint="eastAsia"/>
              </w:rPr>
            </w:pPr>
            <w:r>
              <w:rPr>
                <w:rFonts w:ascii="微软雅黑" w:eastAsia="微软雅黑" w:hint="eastAsia"/>
              </w:rPr>
              <w:t>电池容量</w:t>
            </w:r>
          </w:p>
        </w:tc>
        <w:tc>
          <w:tcPr>
            <w:tcW w:w="4114" w:type="dxa"/>
          </w:tcPr>
          <w:p w14:paraId="79C2C2E1" w14:textId="77777777" w:rsidR="00A5450B" w:rsidRDefault="00A5450B" w:rsidP="005C65B0">
            <w:pPr>
              <w:pStyle w:val="TableParagraph"/>
              <w:spacing w:before="15"/>
              <w:rPr>
                <w:rFonts w:ascii="微软雅黑" w:hint="eastAsia"/>
                <w:b/>
                <w:i/>
                <w:sz w:val="9"/>
              </w:rPr>
            </w:pPr>
          </w:p>
          <w:p w14:paraId="3FBB334A" w14:textId="77777777" w:rsidR="00A5450B" w:rsidRDefault="00A5450B" w:rsidP="005C65B0">
            <w:pPr>
              <w:pStyle w:val="TableParagraph"/>
              <w:ind w:left="116"/>
              <w:jc w:val="center"/>
              <w:rPr>
                <w:rFonts w:ascii="宋体" w:hint="eastAsia"/>
                <w:sz w:val="21"/>
              </w:rPr>
            </w:pPr>
            <w:r>
              <w:rPr>
                <w:rFonts w:ascii="宋体"/>
                <w:sz w:val="21"/>
              </w:rPr>
              <w:t xml:space="preserve"> </w:t>
            </w:r>
          </w:p>
        </w:tc>
        <w:tc>
          <w:tcPr>
            <w:tcW w:w="1276" w:type="dxa"/>
          </w:tcPr>
          <w:p w14:paraId="0BAB79F9" w14:textId="77777777" w:rsidR="00A5450B" w:rsidRDefault="00A5450B" w:rsidP="005C65B0">
            <w:pPr>
              <w:pStyle w:val="TableParagraph"/>
              <w:spacing w:before="15"/>
              <w:rPr>
                <w:rFonts w:ascii="微软雅黑" w:hint="eastAsia"/>
                <w:b/>
                <w:i/>
                <w:sz w:val="9"/>
              </w:rPr>
            </w:pPr>
          </w:p>
          <w:p w14:paraId="4C730200" w14:textId="77777777" w:rsidR="00A5450B" w:rsidRDefault="00A5450B" w:rsidP="005C65B0">
            <w:pPr>
              <w:pStyle w:val="TableParagraph"/>
              <w:ind w:left="113"/>
              <w:jc w:val="center"/>
              <w:rPr>
                <w:rFonts w:ascii="宋体" w:hint="eastAsia"/>
                <w:sz w:val="21"/>
              </w:rPr>
            </w:pPr>
            <w:r>
              <w:rPr>
                <w:rFonts w:ascii="宋体"/>
                <w:sz w:val="21"/>
              </w:rPr>
              <w:t xml:space="preserve"> </w:t>
            </w:r>
          </w:p>
        </w:tc>
        <w:tc>
          <w:tcPr>
            <w:tcW w:w="1838" w:type="dxa"/>
          </w:tcPr>
          <w:p w14:paraId="73208AD8" w14:textId="77777777" w:rsidR="00A5450B" w:rsidRDefault="00A5450B" w:rsidP="005C65B0">
            <w:pPr>
              <w:pStyle w:val="TableParagraph"/>
              <w:spacing w:before="15"/>
              <w:rPr>
                <w:rFonts w:ascii="微软雅黑" w:hint="eastAsia"/>
                <w:b/>
                <w:i/>
                <w:sz w:val="9"/>
              </w:rPr>
            </w:pPr>
          </w:p>
          <w:p w14:paraId="427B804C" w14:textId="77777777" w:rsidR="00A5450B" w:rsidRDefault="00A5450B" w:rsidP="005C65B0">
            <w:pPr>
              <w:pStyle w:val="TableParagraph"/>
              <w:ind w:left="115"/>
              <w:jc w:val="center"/>
              <w:rPr>
                <w:rFonts w:ascii="宋体" w:hint="eastAsia"/>
                <w:sz w:val="21"/>
              </w:rPr>
            </w:pPr>
            <w:r>
              <w:rPr>
                <w:rFonts w:ascii="宋体"/>
                <w:sz w:val="21"/>
              </w:rPr>
              <w:t xml:space="preserve"> </w:t>
            </w:r>
          </w:p>
        </w:tc>
      </w:tr>
      <w:tr w:rsidR="00A5450B" w14:paraId="037587FA" w14:textId="77777777" w:rsidTr="00350FD8">
        <w:trPr>
          <w:trHeight w:val="623"/>
        </w:trPr>
        <w:tc>
          <w:tcPr>
            <w:tcW w:w="1980" w:type="dxa"/>
          </w:tcPr>
          <w:p w14:paraId="6BC53E35" w14:textId="77777777" w:rsidR="00A5450B" w:rsidRDefault="00A5450B" w:rsidP="005C65B0">
            <w:pPr>
              <w:pStyle w:val="TableParagraph"/>
              <w:spacing w:before="110"/>
              <w:ind w:left="309" w:right="300"/>
              <w:jc w:val="center"/>
              <w:rPr>
                <w:rFonts w:ascii="微软雅黑" w:eastAsia="微软雅黑" w:hint="eastAsia"/>
              </w:rPr>
            </w:pPr>
            <w:r>
              <w:rPr>
                <w:rFonts w:ascii="微软雅黑" w:eastAsia="微软雅黑" w:hint="eastAsia"/>
              </w:rPr>
              <w:t>车辆识别代码</w:t>
            </w:r>
          </w:p>
        </w:tc>
        <w:tc>
          <w:tcPr>
            <w:tcW w:w="4114" w:type="dxa"/>
          </w:tcPr>
          <w:p w14:paraId="08F061BB" w14:textId="77777777" w:rsidR="00A5450B" w:rsidRDefault="00A5450B" w:rsidP="005C65B0">
            <w:pPr>
              <w:pStyle w:val="TableParagraph"/>
              <w:spacing w:before="178"/>
              <w:ind w:left="116"/>
              <w:jc w:val="center"/>
              <w:rPr>
                <w:rFonts w:ascii="宋体" w:hint="eastAsia"/>
                <w:sz w:val="21"/>
              </w:rPr>
            </w:pPr>
            <w:r>
              <w:rPr>
                <w:rFonts w:ascii="宋体"/>
                <w:sz w:val="21"/>
              </w:rPr>
              <w:t xml:space="preserve"> </w:t>
            </w:r>
          </w:p>
        </w:tc>
        <w:tc>
          <w:tcPr>
            <w:tcW w:w="1276" w:type="dxa"/>
          </w:tcPr>
          <w:p w14:paraId="08E1FAC2" w14:textId="77777777" w:rsidR="00A5450B" w:rsidRDefault="00A5450B" w:rsidP="005C65B0">
            <w:pPr>
              <w:pStyle w:val="TableParagraph"/>
              <w:spacing w:before="178"/>
              <w:ind w:left="113"/>
              <w:jc w:val="center"/>
              <w:rPr>
                <w:rFonts w:ascii="宋体" w:hint="eastAsia"/>
                <w:sz w:val="21"/>
              </w:rPr>
            </w:pPr>
            <w:r>
              <w:rPr>
                <w:rFonts w:ascii="宋体"/>
                <w:sz w:val="21"/>
              </w:rPr>
              <w:t xml:space="preserve"> </w:t>
            </w:r>
          </w:p>
        </w:tc>
        <w:tc>
          <w:tcPr>
            <w:tcW w:w="1838" w:type="dxa"/>
          </w:tcPr>
          <w:p w14:paraId="605DA450" w14:textId="77777777" w:rsidR="00A5450B" w:rsidRDefault="00A5450B" w:rsidP="005C65B0">
            <w:pPr>
              <w:pStyle w:val="TableParagraph"/>
              <w:spacing w:before="178"/>
              <w:ind w:left="115"/>
              <w:jc w:val="center"/>
              <w:rPr>
                <w:rFonts w:ascii="宋体" w:hint="eastAsia"/>
                <w:sz w:val="21"/>
              </w:rPr>
            </w:pPr>
            <w:r>
              <w:rPr>
                <w:rFonts w:ascii="宋体"/>
                <w:sz w:val="21"/>
              </w:rPr>
              <w:t xml:space="preserve"> </w:t>
            </w:r>
          </w:p>
        </w:tc>
      </w:tr>
      <w:tr w:rsidR="00A5450B" w14:paraId="5690F88F" w14:textId="77777777" w:rsidTr="00350FD8">
        <w:trPr>
          <w:trHeight w:val="623"/>
        </w:trPr>
        <w:tc>
          <w:tcPr>
            <w:tcW w:w="1980" w:type="dxa"/>
          </w:tcPr>
          <w:p w14:paraId="4EEE3F69" w14:textId="77777777" w:rsidR="00A5450B" w:rsidRDefault="00A5450B" w:rsidP="005C65B0">
            <w:pPr>
              <w:pStyle w:val="TableParagraph"/>
              <w:spacing w:before="110"/>
              <w:ind w:left="309" w:right="297"/>
              <w:jc w:val="center"/>
              <w:rPr>
                <w:rFonts w:ascii="微软雅黑" w:eastAsia="微软雅黑" w:hint="eastAsia"/>
              </w:rPr>
            </w:pPr>
            <w:r>
              <w:rPr>
                <w:rFonts w:ascii="微软雅黑" w:eastAsia="微软雅黑" w:hint="eastAsia"/>
              </w:rPr>
              <w:t>电机型号</w:t>
            </w:r>
          </w:p>
        </w:tc>
        <w:tc>
          <w:tcPr>
            <w:tcW w:w="4114" w:type="dxa"/>
          </w:tcPr>
          <w:p w14:paraId="250384D3" w14:textId="77777777" w:rsidR="00A5450B" w:rsidRDefault="00A5450B" w:rsidP="005C65B0">
            <w:pPr>
              <w:pStyle w:val="TableParagraph"/>
              <w:spacing w:before="178"/>
              <w:ind w:left="116"/>
              <w:jc w:val="center"/>
              <w:rPr>
                <w:rFonts w:ascii="宋体" w:hint="eastAsia"/>
                <w:sz w:val="21"/>
              </w:rPr>
            </w:pPr>
            <w:r>
              <w:rPr>
                <w:rFonts w:ascii="宋体"/>
                <w:sz w:val="21"/>
              </w:rPr>
              <w:t xml:space="preserve"> </w:t>
            </w:r>
          </w:p>
        </w:tc>
        <w:tc>
          <w:tcPr>
            <w:tcW w:w="1276" w:type="dxa"/>
          </w:tcPr>
          <w:p w14:paraId="130B58CA" w14:textId="77777777" w:rsidR="00A5450B" w:rsidRDefault="00A5450B" w:rsidP="005C65B0">
            <w:pPr>
              <w:pStyle w:val="TableParagraph"/>
              <w:spacing w:before="178"/>
              <w:ind w:left="113"/>
              <w:jc w:val="center"/>
              <w:rPr>
                <w:rFonts w:ascii="宋体" w:hint="eastAsia"/>
                <w:sz w:val="21"/>
              </w:rPr>
            </w:pPr>
            <w:r>
              <w:rPr>
                <w:rFonts w:ascii="宋体"/>
                <w:sz w:val="21"/>
              </w:rPr>
              <w:t xml:space="preserve"> </w:t>
            </w:r>
          </w:p>
        </w:tc>
        <w:tc>
          <w:tcPr>
            <w:tcW w:w="1838" w:type="dxa"/>
          </w:tcPr>
          <w:p w14:paraId="3559F175" w14:textId="77777777" w:rsidR="00A5450B" w:rsidRDefault="00A5450B" w:rsidP="005C65B0">
            <w:pPr>
              <w:pStyle w:val="TableParagraph"/>
              <w:spacing w:before="178"/>
              <w:ind w:left="115"/>
              <w:jc w:val="center"/>
              <w:rPr>
                <w:rFonts w:ascii="宋体" w:hint="eastAsia"/>
                <w:sz w:val="21"/>
              </w:rPr>
            </w:pPr>
            <w:r>
              <w:rPr>
                <w:rFonts w:ascii="宋体"/>
                <w:sz w:val="21"/>
              </w:rPr>
              <w:t xml:space="preserve"> </w:t>
            </w:r>
          </w:p>
        </w:tc>
      </w:tr>
      <w:tr w:rsidR="00A5450B" w14:paraId="40404EF7" w14:textId="77777777" w:rsidTr="00350FD8">
        <w:trPr>
          <w:trHeight w:val="623"/>
        </w:trPr>
        <w:tc>
          <w:tcPr>
            <w:tcW w:w="1980" w:type="dxa"/>
          </w:tcPr>
          <w:p w14:paraId="129C64BD" w14:textId="77777777" w:rsidR="00A5450B" w:rsidRDefault="00A5450B" w:rsidP="005C65B0">
            <w:pPr>
              <w:pStyle w:val="TableParagraph"/>
              <w:spacing w:before="110"/>
              <w:ind w:left="309" w:right="299"/>
              <w:jc w:val="center"/>
              <w:rPr>
                <w:rFonts w:ascii="微软雅黑" w:eastAsia="微软雅黑" w:hint="eastAsia"/>
              </w:rPr>
            </w:pPr>
            <w:r>
              <w:rPr>
                <w:rFonts w:ascii="微软雅黑" w:eastAsia="微软雅黑" w:hint="eastAsia"/>
              </w:rPr>
              <w:t>里程表读数</w:t>
            </w:r>
          </w:p>
        </w:tc>
        <w:tc>
          <w:tcPr>
            <w:tcW w:w="4114" w:type="dxa"/>
          </w:tcPr>
          <w:p w14:paraId="14D15186" w14:textId="77777777" w:rsidR="00A5450B" w:rsidRDefault="00A5450B" w:rsidP="005C65B0">
            <w:pPr>
              <w:pStyle w:val="TableParagraph"/>
              <w:spacing w:before="178"/>
              <w:ind w:left="116"/>
              <w:jc w:val="center"/>
              <w:rPr>
                <w:rFonts w:ascii="宋体" w:hint="eastAsia"/>
                <w:sz w:val="21"/>
              </w:rPr>
            </w:pPr>
            <w:r>
              <w:rPr>
                <w:rFonts w:ascii="宋体"/>
                <w:sz w:val="21"/>
              </w:rPr>
              <w:t xml:space="preserve"> </w:t>
            </w:r>
          </w:p>
        </w:tc>
        <w:tc>
          <w:tcPr>
            <w:tcW w:w="1276" w:type="dxa"/>
          </w:tcPr>
          <w:p w14:paraId="3D313142" w14:textId="77777777" w:rsidR="00A5450B" w:rsidRDefault="00A5450B" w:rsidP="005C65B0">
            <w:pPr>
              <w:pStyle w:val="TableParagraph"/>
              <w:spacing w:before="178"/>
              <w:ind w:left="113"/>
              <w:jc w:val="center"/>
              <w:rPr>
                <w:rFonts w:ascii="宋体" w:hint="eastAsia"/>
                <w:sz w:val="21"/>
              </w:rPr>
            </w:pPr>
            <w:r>
              <w:rPr>
                <w:rFonts w:ascii="宋体"/>
                <w:sz w:val="21"/>
              </w:rPr>
              <w:t xml:space="preserve"> </w:t>
            </w:r>
          </w:p>
        </w:tc>
        <w:tc>
          <w:tcPr>
            <w:tcW w:w="1838" w:type="dxa"/>
          </w:tcPr>
          <w:p w14:paraId="233B97EE" w14:textId="77777777" w:rsidR="00A5450B" w:rsidRDefault="00A5450B" w:rsidP="005C65B0">
            <w:pPr>
              <w:pStyle w:val="TableParagraph"/>
              <w:spacing w:before="178"/>
              <w:ind w:left="115"/>
              <w:jc w:val="center"/>
              <w:rPr>
                <w:rFonts w:ascii="宋体" w:hint="eastAsia"/>
                <w:sz w:val="21"/>
              </w:rPr>
            </w:pPr>
            <w:r>
              <w:rPr>
                <w:rFonts w:ascii="宋体"/>
                <w:sz w:val="21"/>
              </w:rPr>
              <w:t xml:space="preserve"> </w:t>
            </w:r>
          </w:p>
        </w:tc>
      </w:tr>
    </w:tbl>
    <w:p w14:paraId="7E223AD6" w14:textId="77777777" w:rsidR="00A5450B" w:rsidRDefault="00A5450B" w:rsidP="00A5450B">
      <w:pPr>
        <w:jc w:val="center"/>
        <w:rPr>
          <w:rFonts w:ascii="宋体"/>
        </w:rPr>
        <w:sectPr w:rsidR="00A5450B" w:rsidSect="00A5450B">
          <w:pgSz w:w="11910" w:h="16840"/>
          <w:pgMar w:top="1580" w:right="260" w:bottom="1280" w:left="540" w:header="0" w:footer="1008" w:gutter="0"/>
          <w:cols w:space="720"/>
        </w:sectPr>
      </w:pPr>
    </w:p>
    <w:p w14:paraId="02380D2C" w14:textId="77777777" w:rsidR="00A5450B" w:rsidRDefault="00A5450B" w:rsidP="00A5450B">
      <w:pPr>
        <w:pStyle w:val="a3"/>
        <w:rPr>
          <w:rFonts w:ascii="微软雅黑"/>
          <w:i/>
          <w:sz w:val="20"/>
        </w:rPr>
      </w:pPr>
      <w:r>
        <w:rPr>
          <w:noProof/>
        </w:rPr>
        <w:lastRenderedPageBreak/>
        <mc:AlternateContent>
          <mc:Choice Requires="wps">
            <w:drawing>
              <wp:anchor distT="0" distB="0" distL="114300" distR="114300" simplePos="0" relativeHeight="251658240" behindDoc="0" locked="0" layoutInCell="1" allowOverlap="1" wp14:anchorId="31D110E3" wp14:editId="3C819E92">
                <wp:simplePos x="0" y="0"/>
                <wp:positionH relativeFrom="page">
                  <wp:posOffset>1735455</wp:posOffset>
                </wp:positionH>
                <wp:positionV relativeFrom="page">
                  <wp:posOffset>5235575</wp:posOffset>
                </wp:positionV>
                <wp:extent cx="3268345" cy="1807845"/>
                <wp:effectExtent l="0" t="0" r="0" b="0"/>
                <wp:wrapNone/>
                <wp:docPr id="38" name="文本框 26"/>
                <wp:cNvGraphicFramePr/>
                <a:graphic xmlns:a="http://schemas.openxmlformats.org/drawingml/2006/main">
                  <a:graphicData uri="http://schemas.microsoft.com/office/word/2010/wordprocessingShape">
                    <wps:wsp>
                      <wps:cNvSpPr txBox="1"/>
                      <wps:spPr>
                        <a:xfrm>
                          <a:off x="0" y="0"/>
                          <a:ext cx="3268345" cy="1807845"/>
                        </a:xfrm>
                        <a:prstGeom prst="rect">
                          <a:avLst/>
                        </a:prstGeom>
                        <a:noFill/>
                        <a:ln>
                          <a:noFill/>
                        </a:ln>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429"/>
                              <w:gridCol w:w="1058"/>
                              <w:gridCol w:w="703"/>
                              <w:gridCol w:w="940"/>
                            </w:tblGrid>
                            <w:tr w:rsidR="00A5450B" w14:paraId="57D3BA1F" w14:textId="77777777">
                              <w:trPr>
                                <w:trHeight w:val="311"/>
                              </w:trPr>
                              <w:tc>
                                <w:tcPr>
                                  <w:tcW w:w="2429" w:type="dxa"/>
                                </w:tcPr>
                                <w:p w14:paraId="790F621A" w14:textId="77777777" w:rsidR="00A5450B" w:rsidRDefault="00A5450B">
                                  <w:pPr>
                                    <w:pStyle w:val="TableParagraph"/>
                                    <w:spacing w:line="292" w:lineRule="exact"/>
                                    <w:ind w:left="983" w:right="974"/>
                                    <w:jc w:val="center"/>
                                    <w:rPr>
                                      <w:rFonts w:ascii="华文细黑" w:eastAsia="华文细黑" w:hint="eastAsia"/>
                                      <w:b/>
                                      <w:sz w:val="21"/>
                                    </w:rPr>
                                  </w:pPr>
                                  <w:r>
                                    <w:rPr>
                                      <w:rFonts w:ascii="华文细黑" w:eastAsia="华文细黑" w:hint="eastAsia"/>
                                      <w:b/>
                                      <w:sz w:val="21"/>
                                    </w:rPr>
                                    <w:t>项目</w:t>
                                  </w:r>
                                </w:p>
                              </w:tc>
                              <w:tc>
                                <w:tcPr>
                                  <w:tcW w:w="1058" w:type="dxa"/>
                                </w:tcPr>
                                <w:p w14:paraId="5E33680B" w14:textId="77777777" w:rsidR="00A5450B" w:rsidRDefault="00A5450B">
                                  <w:pPr>
                                    <w:pStyle w:val="TableParagraph"/>
                                    <w:spacing w:line="292" w:lineRule="exact"/>
                                    <w:ind w:left="317"/>
                                    <w:rPr>
                                      <w:rFonts w:ascii="华文细黑" w:eastAsia="华文细黑" w:hint="eastAsia"/>
                                      <w:b/>
                                      <w:sz w:val="21"/>
                                    </w:rPr>
                                  </w:pPr>
                                  <w:r>
                                    <w:rPr>
                                      <w:rFonts w:ascii="华文细黑" w:eastAsia="华文细黑" w:hint="eastAsia"/>
                                      <w:b/>
                                      <w:sz w:val="21"/>
                                    </w:rPr>
                                    <w:t>数值</w:t>
                                  </w:r>
                                </w:p>
                              </w:tc>
                              <w:tc>
                                <w:tcPr>
                                  <w:tcW w:w="703" w:type="dxa"/>
                                </w:tcPr>
                                <w:p w14:paraId="752B5DB6" w14:textId="77777777" w:rsidR="00A5450B" w:rsidRDefault="00A5450B">
                                  <w:pPr>
                                    <w:pStyle w:val="TableParagraph"/>
                                    <w:spacing w:line="292" w:lineRule="exact"/>
                                    <w:ind w:left="142"/>
                                    <w:rPr>
                                      <w:rFonts w:ascii="华文细黑" w:eastAsia="华文细黑" w:hint="eastAsia"/>
                                      <w:b/>
                                      <w:sz w:val="21"/>
                                    </w:rPr>
                                  </w:pPr>
                                  <w:r>
                                    <w:rPr>
                                      <w:rFonts w:ascii="华文细黑" w:eastAsia="华文细黑" w:hint="eastAsia"/>
                                      <w:b/>
                                      <w:sz w:val="21"/>
                                    </w:rPr>
                                    <w:t>单位</w:t>
                                  </w:r>
                                </w:p>
                              </w:tc>
                              <w:tc>
                                <w:tcPr>
                                  <w:tcW w:w="940" w:type="dxa"/>
                                </w:tcPr>
                                <w:p w14:paraId="1BB708A7" w14:textId="77777777" w:rsidR="00A5450B" w:rsidRDefault="00A5450B">
                                  <w:pPr>
                                    <w:pStyle w:val="TableParagraph"/>
                                    <w:spacing w:line="292" w:lineRule="exact"/>
                                    <w:ind w:left="260"/>
                                    <w:rPr>
                                      <w:rFonts w:ascii="华文细黑" w:eastAsia="华文细黑" w:hint="eastAsia"/>
                                      <w:b/>
                                      <w:sz w:val="21"/>
                                    </w:rPr>
                                  </w:pPr>
                                  <w:r>
                                    <w:rPr>
                                      <w:rFonts w:ascii="华文细黑" w:eastAsia="华文细黑" w:hint="eastAsia"/>
                                      <w:b/>
                                      <w:sz w:val="21"/>
                                    </w:rPr>
                                    <w:t>判断</w:t>
                                  </w:r>
                                </w:p>
                              </w:tc>
                            </w:tr>
                            <w:tr w:rsidR="00A5450B" w14:paraId="1F9C4936" w14:textId="77777777">
                              <w:trPr>
                                <w:trHeight w:val="494"/>
                              </w:trPr>
                              <w:tc>
                                <w:tcPr>
                                  <w:tcW w:w="2429" w:type="dxa"/>
                                </w:tcPr>
                                <w:p w14:paraId="70980DBA" w14:textId="77777777" w:rsidR="00A5450B" w:rsidRDefault="00A5450B">
                                  <w:pPr>
                                    <w:pStyle w:val="TableParagraph"/>
                                    <w:rPr>
                                      <w:rFonts w:ascii="Times New Roman" w:hint="eastAsia"/>
                                      <w:sz w:val="20"/>
                                    </w:rPr>
                                  </w:pPr>
                                </w:p>
                              </w:tc>
                              <w:tc>
                                <w:tcPr>
                                  <w:tcW w:w="1058" w:type="dxa"/>
                                </w:tcPr>
                                <w:p w14:paraId="145389F1" w14:textId="77777777" w:rsidR="00A5450B" w:rsidRDefault="00A5450B">
                                  <w:pPr>
                                    <w:pStyle w:val="TableParagraph"/>
                                    <w:rPr>
                                      <w:rFonts w:ascii="Times New Roman" w:hint="eastAsia"/>
                                      <w:sz w:val="20"/>
                                    </w:rPr>
                                  </w:pPr>
                                </w:p>
                              </w:tc>
                              <w:tc>
                                <w:tcPr>
                                  <w:tcW w:w="703" w:type="dxa"/>
                                </w:tcPr>
                                <w:p w14:paraId="63DF8F48" w14:textId="77777777" w:rsidR="00A5450B" w:rsidRDefault="00A5450B">
                                  <w:pPr>
                                    <w:pStyle w:val="TableParagraph"/>
                                    <w:rPr>
                                      <w:rFonts w:ascii="Times New Roman" w:hint="eastAsia"/>
                                      <w:sz w:val="20"/>
                                    </w:rPr>
                                  </w:pPr>
                                </w:p>
                              </w:tc>
                              <w:tc>
                                <w:tcPr>
                                  <w:tcW w:w="940" w:type="dxa"/>
                                </w:tcPr>
                                <w:p w14:paraId="1288A7DB" w14:textId="77777777" w:rsidR="00A5450B" w:rsidRDefault="00A5450B">
                                  <w:pPr>
                                    <w:pStyle w:val="TableParagraph"/>
                                    <w:rPr>
                                      <w:rFonts w:ascii="Times New Roman" w:hint="eastAsia"/>
                                      <w:sz w:val="20"/>
                                    </w:rPr>
                                  </w:pPr>
                                </w:p>
                              </w:tc>
                            </w:tr>
                            <w:tr w:rsidR="00A5450B" w14:paraId="4990D9E7" w14:textId="77777777">
                              <w:trPr>
                                <w:trHeight w:val="491"/>
                              </w:trPr>
                              <w:tc>
                                <w:tcPr>
                                  <w:tcW w:w="2429" w:type="dxa"/>
                                </w:tcPr>
                                <w:p w14:paraId="49B16F7D" w14:textId="77777777" w:rsidR="00A5450B" w:rsidRDefault="00A5450B">
                                  <w:pPr>
                                    <w:pStyle w:val="TableParagraph"/>
                                    <w:rPr>
                                      <w:rFonts w:ascii="Times New Roman" w:hint="eastAsia"/>
                                      <w:sz w:val="20"/>
                                    </w:rPr>
                                  </w:pPr>
                                </w:p>
                              </w:tc>
                              <w:tc>
                                <w:tcPr>
                                  <w:tcW w:w="1058" w:type="dxa"/>
                                </w:tcPr>
                                <w:p w14:paraId="370EE434" w14:textId="77777777" w:rsidR="00A5450B" w:rsidRDefault="00A5450B">
                                  <w:pPr>
                                    <w:pStyle w:val="TableParagraph"/>
                                    <w:rPr>
                                      <w:rFonts w:ascii="Times New Roman" w:hint="eastAsia"/>
                                      <w:sz w:val="20"/>
                                    </w:rPr>
                                  </w:pPr>
                                </w:p>
                              </w:tc>
                              <w:tc>
                                <w:tcPr>
                                  <w:tcW w:w="703" w:type="dxa"/>
                                </w:tcPr>
                                <w:p w14:paraId="515577E8" w14:textId="77777777" w:rsidR="00A5450B" w:rsidRDefault="00A5450B">
                                  <w:pPr>
                                    <w:pStyle w:val="TableParagraph"/>
                                    <w:rPr>
                                      <w:rFonts w:ascii="Times New Roman" w:hint="eastAsia"/>
                                      <w:sz w:val="20"/>
                                    </w:rPr>
                                  </w:pPr>
                                </w:p>
                              </w:tc>
                              <w:tc>
                                <w:tcPr>
                                  <w:tcW w:w="940" w:type="dxa"/>
                                </w:tcPr>
                                <w:p w14:paraId="56E5D107" w14:textId="77777777" w:rsidR="00A5450B" w:rsidRDefault="00A5450B">
                                  <w:pPr>
                                    <w:pStyle w:val="TableParagraph"/>
                                    <w:rPr>
                                      <w:rFonts w:ascii="Times New Roman" w:hint="eastAsia"/>
                                      <w:sz w:val="20"/>
                                    </w:rPr>
                                  </w:pPr>
                                </w:p>
                              </w:tc>
                            </w:tr>
                            <w:tr w:rsidR="00A5450B" w14:paraId="7D085B97" w14:textId="77777777">
                              <w:trPr>
                                <w:trHeight w:val="493"/>
                              </w:trPr>
                              <w:tc>
                                <w:tcPr>
                                  <w:tcW w:w="2429" w:type="dxa"/>
                                </w:tcPr>
                                <w:p w14:paraId="55043D05" w14:textId="77777777" w:rsidR="00A5450B" w:rsidRDefault="00A5450B">
                                  <w:pPr>
                                    <w:pStyle w:val="TableParagraph"/>
                                    <w:rPr>
                                      <w:rFonts w:ascii="Times New Roman" w:hint="eastAsia"/>
                                      <w:sz w:val="20"/>
                                    </w:rPr>
                                  </w:pPr>
                                </w:p>
                              </w:tc>
                              <w:tc>
                                <w:tcPr>
                                  <w:tcW w:w="1058" w:type="dxa"/>
                                </w:tcPr>
                                <w:p w14:paraId="1EA5DB4F" w14:textId="77777777" w:rsidR="00A5450B" w:rsidRDefault="00A5450B">
                                  <w:pPr>
                                    <w:pStyle w:val="TableParagraph"/>
                                    <w:rPr>
                                      <w:rFonts w:ascii="Times New Roman" w:hint="eastAsia"/>
                                      <w:sz w:val="20"/>
                                    </w:rPr>
                                  </w:pPr>
                                </w:p>
                              </w:tc>
                              <w:tc>
                                <w:tcPr>
                                  <w:tcW w:w="703" w:type="dxa"/>
                                </w:tcPr>
                                <w:p w14:paraId="5BDB2E27" w14:textId="77777777" w:rsidR="00A5450B" w:rsidRDefault="00A5450B">
                                  <w:pPr>
                                    <w:pStyle w:val="TableParagraph"/>
                                    <w:rPr>
                                      <w:rFonts w:ascii="Times New Roman" w:hint="eastAsia"/>
                                      <w:sz w:val="20"/>
                                    </w:rPr>
                                  </w:pPr>
                                </w:p>
                              </w:tc>
                              <w:tc>
                                <w:tcPr>
                                  <w:tcW w:w="940" w:type="dxa"/>
                                </w:tcPr>
                                <w:p w14:paraId="028680D0" w14:textId="77777777" w:rsidR="00A5450B" w:rsidRDefault="00A5450B">
                                  <w:pPr>
                                    <w:pStyle w:val="TableParagraph"/>
                                    <w:rPr>
                                      <w:rFonts w:ascii="Times New Roman" w:hint="eastAsia"/>
                                      <w:sz w:val="20"/>
                                    </w:rPr>
                                  </w:pPr>
                                </w:p>
                              </w:tc>
                            </w:tr>
                            <w:tr w:rsidR="00A5450B" w14:paraId="5C2981C2" w14:textId="77777777">
                              <w:trPr>
                                <w:trHeight w:val="493"/>
                              </w:trPr>
                              <w:tc>
                                <w:tcPr>
                                  <w:tcW w:w="2429" w:type="dxa"/>
                                </w:tcPr>
                                <w:p w14:paraId="44AE9A42" w14:textId="77777777" w:rsidR="00A5450B" w:rsidRDefault="00A5450B">
                                  <w:pPr>
                                    <w:pStyle w:val="TableParagraph"/>
                                    <w:rPr>
                                      <w:rFonts w:ascii="Times New Roman" w:hint="eastAsia"/>
                                      <w:sz w:val="20"/>
                                    </w:rPr>
                                  </w:pPr>
                                </w:p>
                              </w:tc>
                              <w:tc>
                                <w:tcPr>
                                  <w:tcW w:w="1058" w:type="dxa"/>
                                </w:tcPr>
                                <w:p w14:paraId="79609DD4" w14:textId="77777777" w:rsidR="00A5450B" w:rsidRDefault="00A5450B">
                                  <w:pPr>
                                    <w:pStyle w:val="TableParagraph"/>
                                    <w:rPr>
                                      <w:rFonts w:ascii="Times New Roman" w:hint="eastAsia"/>
                                      <w:sz w:val="20"/>
                                    </w:rPr>
                                  </w:pPr>
                                </w:p>
                              </w:tc>
                              <w:tc>
                                <w:tcPr>
                                  <w:tcW w:w="703" w:type="dxa"/>
                                </w:tcPr>
                                <w:p w14:paraId="0A93D5A4" w14:textId="77777777" w:rsidR="00A5450B" w:rsidRDefault="00A5450B">
                                  <w:pPr>
                                    <w:pStyle w:val="TableParagraph"/>
                                    <w:rPr>
                                      <w:rFonts w:ascii="Times New Roman" w:hint="eastAsia"/>
                                      <w:sz w:val="20"/>
                                    </w:rPr>
                                  </w:pPr>
                                </w:p>
                              </w:tc>
                              <w:tc>
                                <w:tcPr>
                                  <w:tcW w:w="940" w:type="dxa"/>
                                </w:tcPr>
                                <w:p w14:paraId="64779F5C" w14:textId="77777777" w:rsidR="00A5450B" w:rsidRDefault="00A5450B">
                                  <w:pPr>
                                    <w:pStyle w:val="TableParagraph"/>
                                    <w:rPr>
                                      <w:rFonts w:ascii="Times New Roman" w:hint="eastAsia"/>
                                      <w:sz w:val="20"/>
                                    </w:rPr>
                                  </w:pPr>
                                </w:p>
                              </w:tc>
                            </w:tr>
                            <w:tr w:rsidR="00A5450B" w14:paraId="65EF9F90" w14:textId="77777777">
                              <w:trPr>
                                <w:trHeight w:val="491"/>
                              </w:trPr>
                              <w:tc>
                                <w:tcPr>
                                  <w:tcW w:w="2429" w:type="dxa"/>
                                </w:tcPr>
                                <w:p w14:paraId="3F63DA8D" w14:textId="77777777" w:rsidR="00A5450B" w:rsidRDefault="00A5450B">
                                  <w:pPr>
                                    <w:pStyle w:val="TableParagraph"/>
                                    <w:rPr>
                                      <w:rFonts w:ascii="Times New Roman" w:hint="eastAsia"/>
                                      <w:sz w:val="20"/>
                                    </w:rPr>
                                  </w:pPr>
                                </w:p>
                              </w:tc>
                              <w:tc>
                                <w:tcPr>
                                  <w:tcW w:w="1058" w:type="dxa"/>
                                </w:tcPr>
                                <w:p w14:paraId="74C41C5A" w14:textId="77777777" w:rsidR="00A5450B" w:rsidRDefault="00A5450B">
                                  <w:pPr>
                                    <w:pStyle w:val="TableParagraph"/>
                                    <w:rPr>
                                      <w:rFonts w:ascii="Times New Roman" w:hint="eastAsia"/>
                                      <w:sz w:val="20"/>
                                    </w:rPr>
                                  </w:pPr>
                                </w:p>
                              </w:tc>
                              <w:tc>
                                <w:tcPr>
                                  <w:tcW w:w="703" w:type="dxa"/>
                                </w:tcPr>
                                <w:p w14:paraId="22808D53" w14:textId="77777777" w:rsidR="00A5450B" w:rsidRDefault="00A5450B">
                                  <w:pPr>
                                    <w:pStyle w:val="TableParagraph"/>
                                    <w:rPr>
                                      <w:rFonts w:ascii="Times New Roman" w:hint="eastAsia"/>
                                      <w:sz w:val="20"/>
                                    </w:rPr>
                                  </w:pPr>
                                </w:p>
                              </w:tc>
                              <w:tc>
                                <w:tcPr>
                                  <w:tcW w:w="940" w:type="dxa"/>
                                </w:tcPr>
                                <w:p w14:paraId="38BA80E5" w14:textId="77777777" w:rsidR="00A5450B" w:rsidRDefault="00A5450B">
                                  <w:pPr>
                                    <w:pStyle w:val="TableParagraph"/>
                                    <w:rPr>
                                      <w:rFonts w:ascii="Times New Roman" w:hint="eastAsia"/>
                                      <w:sz w:val="20"/>
                                    </w:rPr>
                                  </w:pPr>
                                </w:p>
                              </w:tc>
                            </w:tr>
                          </w:tbl>
                          <w:p w14:paraId="34C9575E" w14:textId="77777777" w:rsidR="00A5450B" w:rsidRDefault="00A5450B" w:rsidP="00A5450B">
                            <w:pPr>
                              <w:pStyle w:val="a3"/>
                            </w:pPr>
                          </w:p>
                        </w:txbxContent>
                      </wps:txbx>
                      <wps:bodyPr lIns="0" tIns="0" rIns="0" bIns="0" upright="1"/>
                    </wps:wsp>
                  </a:graphicData>
                </a:graphic>
              </wp:anchor>
            </w:drawing>
          </mc:Choice>
          <mc:Fallback>
            <w:pict>
              <v:shapetype w14:anchorId="31D110E3" id="_x0000_t202" coordsize="21600,21600" o:spt="202" path="m,l,21600r21600,l21600,xe">
                <v:stroke joinstyle="miter"/>
                <v:path gradientshapeok="t" o:connecttype="rect"/>
              </v:shapetype>
              <v:shape id="文本框 26" o:spid="_x0000_s1026" type="#_x0000_t202" style="position:absolute;left:0;text-align:left;margin-left:136.65pt;margin-top:412.25pt;width:257.35pt;height:142.3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429"/>
                        <w:gridCol w:w="1058"/>
                        <w:gridCol w:w="703"/>
                        <w:gridCol w:w="940"/>
                      </w:tblGrid>
                      <w:tr w:rsidR="00A5450B" w14:paraId="57D3BA1F" w14:textId="77777777">
                        <w:trPr>
                          <w:trHeight w:val="311"/>
                        </w:trPr>
                        <w:tc>
                          <w:tcPr>
                            <w:tcW w:w="2429" w:type="dxa"/>
                          </w:tcPr>
                          <w:p w14:paraId="790F621A" w14:textId="77777777" w:rsidR="00A5450B" w:rsidRDefault="00A5450B">
                            <w:pPr>
                              <w:pStyle w:val="TableParagraph"/>
                              <w:spacing w:line="292" w:lineRule="exact"/>
                              <w:ind w:left="983" w:right="974"/>
                              <w:jc w:val="center"/>
                              <w:rPr>
                                <w:rFonts w:ascii="华文细黑" w:eastAsia="华文细黑" w:hint="eastAsia"/>
                                <w:b/>
                                <w:sz w:val="21"/>
                              </w:rPr>
                            </w:pPr>
                            <w:r>
                              <w:rPr>
                                <w:rFonts w:ascii="华文细黑" w:eastAsia="华文细黑" w:hint="eastAsia"/>
                                <w:b/>
                                <w:sz w:val="21"/>
                              </w:rPr>
                              <w:t>项目</w:t>
                            </w:r>
                          </w:p>
                        </w:tc>
                        <w:tc>
                          <w:tcPr>
                            <w:tcW w:w="1058" w:type="dxa"/>
                          </w:tcPr>
                          <w:p w14:paraId="5E33680B" w14:textId="77777777" w:rsidR="00A5450B" w:rsidRDefault="00A5450B">
                            <w:pPr>
                              <w:pStyle w:val="TableParagraph"/>
                              <w:spacing w:line="292" w:lineRule="exact"/>
                              <w:ind w:left="317"/>
                              <w:rPr>
                                <w:rFonts w:ascii="华文细黑" w:eastAsia="华文细黑" w:hint="eastAsia"/>
                                <w:b/>
                                <w:sz w:val="21"/>
                              </w:rPr>
                            </w:pPr>
                            <w:r>
                              <w:rPr>
                                <w:rFonts w:ascii="华文细黑" w:eastAsia="华文细黑" w:hint="eastAsia"/>
                                <w:b/>
                                <w:sz w:val="21"/>
                              </w:rPr>
                              <w:t>数值</w:t>
                            </w:r>
                          </w:p>
                        </w:tc>
                        <w:tc>
                          <w:tcPr>
                            <w:tcW w:w="703" w:type="dxa"/>
                          </w:tcPr>
                          <w:p w14:paraId="752B5DB6" w14:textId="77777777" w:rsidR="00A5450B" w:rsidRDefault="00A5450B">
                            <w:pPr>
                              <w:pStyle w:val="TableParagraph"/>
                              <w:spacing w:line="292" w:lineRule="exact"/>
                              <w:ind w:left="142"/>
                              <w:rPr>
                                <w:rFonts w:ascii="华文细黑" w:eastAsia="华文细黑" w:hint="eastAsia"/>
                                <w:b/>
                                <w:sz w:val="21"/>
                              </w:rPr>
                            </w:pPr>
                            <w:r>
                              <w:rPr>
                                <w:rFonts w:ascii="华文细黑" w:eastAsia="华文细黑" w:hint="eastAsia"/>
                                <w:b/>
                                <w:sz w:val="21"/>
                              </w:rPr>
                              <w:t>单位</w:t>
                            </w:r>
                          </w:p>
                        </w:tc>
                        <w:tc>
                          <w:tcPr>
                            <w:tcW w:w="940" w:type="dxa"/>
                          </w:tcPr>
                          <w:p w14:paraId="1BB708A7" w14:textId="77777777" w:rsidR="00A5450B" w:rsidRDefault="00A5450B">
                            <w:pPr>
                              <w:pStyle w:val="TableParagraph"/>
                              <w:spacing w:line="292" w:lineRule="exact"/>
                              <w:ind w:left="260"/>
                              <w:rPr>
                                <w:rFonts w:ascii="华文细黑" w:eastAsia="华文细黑" w:hint="eastAsia"/>
                                <w:b/>
                                <w:sz w:val="21"/>
                              </w:rPr>
                            </w:pPr>
                            <w:r>
                              <w:rPr>
                                <w:rFonts w:ascii="华文细黑" w:eastAsia="华文细黑" w:hint="eastAsia"/>
                                <w:b/>
                                <w:sz w:val="21"/>
                              </w:rPr>
                              <w:t>判断</w:t>
                            </w:r>
                          </w:p>
                        </w:tc>
                      </w:tr>
                      <w:tr w:rsidR="00A5450B" w14:paraId="1F9C4936" w14:textId="77777777">
                        <w:trPr>
                          <w:trHeight w:val="494"/>
                        </w:trPr>
                        <w:tc>
                          <w:tcPr>
                            <w:tcW w:w="2429" w:type="dxa"/>
                          </w:tcPr>
                          <w:p w14:paraId="70980DBA" w14:textId="77777777" w:rsidR="00A5450B" w:rsidRDefault="00A5450B">
                            <w:pPr>
                              <w:pStyle w:val="TableParagraph"/>
                              <w:rPr>
                                <w:rFonts w:ascii="Times New Roman" w:hint="eastAsia"/>
                                <w:sz w:val="20"/>
                              </w:rPr>
                            </w:pPr>
                          </w:p>
                        </w:tc>
                        <w:tc>
                          <w:tcPr>
                            <w:tcW w:w="1058" w:type="dxa"/>
                          </w:tcPr>
                          <w:p w14:paraId="145389F1" w14:textId="77777777" w:rsidR="00A5450B" w:rsidRDefault="00A5450B">
                            <w:pPr>
                              <w:pStyle w:val="TableParagraph"/>
                              <w:rPr>
                                <w:rFonts w:ascii="Times New Roman" w:hint="eastAsia"/>
                                <w:sz w:val="20"/>
                              </w:rPr>
                            </w:pPr>
                          </w:p>
                        </w:tc>
                        <w:tc>
                          <w:tcPr>
                            <w:tcW w:w="703" w:type="dxa"/>
                          </w:tcPr>
                          <w:p w14:paraId="63DF8F48" w14:textId="77777777" w:rsidR="00A5450B" w:rsidRDefault="00A5450B">
                            <w:pPr>
                              <w:pStyle w:val="TableParagraph"/>
                              <w:rPr>
                                <w:rFonts w:ascii="Times New Roman" w:hint="eastAsia"/>
                                <w:sz w:val="20"/>
                              </w:rPr>
                            </w:pPr>
                          </w:p>
                        </w:tc>
                        <w:tc>
                          <w:tcPr>
                            <w:tcW w:w="940" w:type="dxa"/>
                          </w:tcPr>
                          <w:p w14:paraId="1288A7DB" w14:textId="77777777" w:rsidR="00A5450B" w:rsidRDefault="00A5450B">
                            <w:pPr>
                              <w:pStyle w:val="TableParagraph"/>
                              <w:rPr>
                                <w:rFonts w:ascii="Times New Roman" w:hint="eastAsia"/>
                                <w:sz w:val="20"/>
                              </w:rPr>
                            </w:pPr>
                          </w:p>
                        </w:tc>
                      </w:tr>
                      <w:tr w:rsidR="00A5450B" w14:paraId="4990D9E7" w14:textId="77777777">
                        <w:trPr>
                          <w:trHeight w:val="491"/>
                        </w:trPr>
                        <w:tc>
                          <w:tcPr>
                            <w:tcW w:w="2429" w:type="dxa"/>
                          </w:tcPr>
                          <w:p w14:paraId="49B16F7D" w14:textId="77777777" w:rsidR="00A5450B" w:rsidRDefault="00A5450B">
                            <w:pPr>
                              <w:pStyle w:val="TableParagraph"/>
                              <w:rPr>
                                <w:rFonts w:ascii="Times New Roman" w:hint="eastAsia"/>
                                <w:sz w:val="20"/>
                              </w:rPr>
                            </w:pPr>
                          </w:p>
                        </w:tc>
                        <w:tc>
                          <w:tcPr>
                            <w:tcW w:w="1058" w:type="dxa"/>
                          </w:tcPr>
                          <w:p w14:paraId="370EE434" w14:textId="77777777" w:rsidR="00A5450B" w:rsidRDefault="00A5450B">
                            <w:pPr>
                              <w:pStyle w:val="TableParagraph"/>
                              <w:rPr>
                                <w:rFonts w:ascii="Times New Roman" w:hint="eastAsia"/>
                                <w:sz w:val="20"/>
                              </w:rPr>
                            </w:pPr>
                          </w:p>
                        </w:tc>
                        <w:tc>
                          <w:tcPr>
                            <w:tcW w:w="703" w:type="dxa"/>
                          </w:tcPr>
                          <w:p w14:paraId="515577E8" w14:textId="77777777" w:rsidR="00A5450B" w:rsidRDefault="00A5450B">
                            <w:pPr>
                              <w:pStyle w:val="TableParagraph"/>
                              <w:rPr>
                                <w:rFonts w:ascii="Times New Roman" w:hint="eastAsia"/>
                                <w:sz w:val="20"/>
                              </w:rPr>
                            </w:pPr>
                          </w:p>
                        </w:tc>
                        <w:tc>
                          <w:tcPr>
                            <w:tcW w:w="940" w:type="dxa"/>
                          </w:tcPr>
                          <w:p w14:paraId="56E5D107" w14:textId="77777777" w:rsidR="00A5450B" w:rsidRDefault="00A5450B">
                            <w:pPr>
                              <w:pStyle w:val="TableParagraph"/>
                              <w:rPr>
                                <w:rFonts w:ascii="Times New Roman" w:hint="eastAsia"/>
                                <w:sz w:val="20"/>
                              </w:rPr>
                            </w:pPr>
                          </w:p>
                        </w:tc>
                      </w:tr>
                      <w:tr w:rsidR="00A5450B" w14:paraId="7D085B97" w14:textId="77777777">
                        <w:trPr>
                          <w:trHeight w:val="493"/>
                        </w:trPr>
                        <w:tc>
                          <w:tcPr>
                            <w:tcW w:w="2429" w:type="dxa"/>
                          </w:tcPr>
                          <w:p w14:paraId="55043D05" w14:textId="77777777" w:rsidR="00A5450B" w:rsidRDefault="00A5450B">
                            <w:pPr>
                              <w:pStyle w:val="TableParagraph"/>
                              <w:rPr>
                                <w:rFonts w:ascii="Times New Roman" w:hint="eastAsia"/>
                                <w:sz w:val="20"/>
                              </w:rPr>
                            </w:pPr>
                          </w:p>
                        </w:tc>
                        <w:tc>
                          <w:tcPr>
                            <w:tcW w:w="1058" w:type="dxa"/>
                          </w:tcPr>
                          <w:p w14:paraId="1EA5DB4F" w14:textId="77777777" w:rsidR="00A5450B" w:rsidRDefault="00A5450B">
                            <w:pPr>
                              <w:pStyle w:val="TableParagraph"/>
                              <w:rPr>
                                <w:rFonts w:ascii="Times New Roman" w:hint="eastAsia"/>
                                <w:sz w:val="20"/>
                              </w:rPr>
                            </w:pPr>
                          </w:p>
                        </w:tc>
                        <w:tc>
                          <w:tcPr>
                            <w:tcW w:w="703" w:type="dxa"/>
                          </w:tcPr>
                          <w:p w14:paraId="5BDB2E27" w14:textId="77777777" w:rsidR="00A5450B" w:rsidRDefault="00A5450B">
                            <w:pPr>
                              <w:pStyle w:val="TableParagraph"/>
                              <w:rPr>
                                <w:rFonts w:ascii="Times New Roman" w:hint="eastAsia"/>
                                <w:sz w:val="20"/>
                              </w:rPr>
                            </w:pPr>
                          </w:p>
                        </w:tc>
                        <w:tc>
                          <w:tcPr>
                            <w:tcW w:w="940" w:type="dxa"/>
                          </w:tcPr>
                          <w:p w14:paraId="028680D0" w14:textId="77777777" w:rsidR="00A5450B" w:rsidRDefault="00A5450B">
                            <w:pPr>
                              <w:pStyle w:val="TableParagraph"/>
                              <w:rPr>
                                <w:rFonts w:ascii="Times New Roman" w:hint="eastAsia"/>
                                <w:sz w:val="20"/>
                              </w:rPr>
                            </w:pPr>
                          </w:p>
                        </w:tc>
                      </w:tr>
                      <w:tr w:rsidR="00A5450B" w14:paraId="5C2981C2" w14:textId="77777777">
                        <w:trPr>
                          <w:trHeight w:val="493"/>
                        </w:trPr>
                        <w:tc>
                          <w:tcPr>
                            <w:tcW w:w="2429" w:type="dxa"/>
                          </w:tcPr>
                          <w:p w14:paraId="44AE9A42" w14:textId="77777777" w:rsidR="00A5450B" w:rsidRDefault="00A5450B">
                            <w:pPr>
                              <w:pStyle w:val="TableParagraph"/>
                              <w:rPr>
                                <w:rFonts w:ascii="Times New Roman" w:hint="eastAsia"/>
                                <w:sz w:val="20"/>
                              </w:rPr>
                            </w:pPr>
                          </w:p>
                        </w:tc>
                        <w:tc>
                          <w:tcPr>
                            <w:tcW w:w="1058" w:type="dxa"/>
                          </w:tcPr>
                          <w:p w14:paraId="79609DD4" w14:textId="77777777" w:rsidR="00A5450B" w:rsidRDefault="00A5450B">
                            <w:pPr>
                              <w:pStyle w:val="TableParagraph"/>
                              <w:rPr>
                                <w:rFonts w:ascii="Times New Roman" w:hint="eastAsia"/>
                                <w:sz w:val="20"/>
                              </w:rPr>
                            </w:pPr>
                          </w:p>
                        </w:tc>
                        <w:tc>
                          <w:tcPr>
                            <w:tcW w:w="703" w:type="dxa"/>
                          </w:tcPr>
                          <w:p w14:paraId="0A93D5A4" w14:textId="77777777" w:rsidR="00A5450B" w:rsidRDefault="00A5450B">
                            <w:pPr>
                              <w:pStyle w:val="TableParagraph"/>
                              <w:rPr>
                                <w:rFonts w:ascii="Times New Roman" w:hint="eastAsia"/>
                                <w:sz w:val="20"/>
                              </w:rPr>
                            </w:pPr>
                          </w:p>
                        </w:tc>
                        <w:tc>
                          <w:tcPr>
                            <w:tcW w:w="940" w:type="dxa"/>
                          </w:tcPr>
                          <w:p w14:paraId="64779F5C" w14:textId="77777777" w:rsidR="00A5450B" w:rsidRDefault="00A5450B">
                            <w:pPr>
                              <w:pStyle w:val="TableParagraph"/>
                              <w:rPr>
                                <w:rFonts w:ascii="Times New Roman" w:hint="eastAsia"/>
                                <w:sz w:val="20"/>
                              </w:rPr>
                            </w:pPr>
                          </w:p>
                        </w:tc>
                      </w:tr>
                      <w:tr w:rsidR="00A5450B" w14:paraId="65EF9F90" w14:textId="77777777">
                        <w:trPr>
                          <w:trHeight w:val="491"/>
                        </w:trPr>
                        <w:tc>
                          <w:tcPr>
                            <w:tcW w:w="2429" w:type="dxa"/>
                          </w:tcPr>
                          <w:p w14:paraId="3F63DA8D" w14:textId="77777777" w:rsidR="00A5450B" w:rsidRDefault="00A5450B">
                            <w:pPr>
                              <w:pStyle w:val="TableParagraph"/>
                              <w:rPr>
                                <w:rFonts w:ascii="Times New Roman" w:hint="eastAsia"/>
                                <w:sz w:val="20"/>
                              </w:rPr>
                            </w:pPr>
                          </w:p>
                        </w:tc>
                        <w:tc>
                          <w:tcPr>
                            <w:tcW w:w="1058" w:type="dxa"/>
                          </w:tcPr>
                          <w:p w14:paraId="74C41C5A" w14:textId="77777777" w:rsidR="00A5450B" w:rsidRDefault="00A5450B">
                            <w:pPr>
                              <w:pStyle w:val="TableParagraph"/>
                              <w:rPr>
                                <w:rFonts w:ascii="Times New Roman" w:hint="eastAsia"/>
                                <w:sz w:val="20"/>
                              </w:rPr>
                            </w:pPr>
                          </w:p>
                        </w:tc>
                        <w:tc>
                          <w:tcPr>
                            <w:tcW w:w="703" w:type="dxa"/>
                          </w:tcPr>
                          <w:p w14:paraId="22808D53" w14:textId="77777777" w:rsidR="00A5450B" w:rsidRDefault="00A5450B">
                            <w:pPr>
                              <w:pStyle w:val="TableParagraph"/>
                              <w:rPr>
                                <w:rFonts w:ascii="Times New Roman" w:hint="eastAsia"/>
                                <w:sz w:val="20"/>
                              </w:rPr>
                            </w:pPr>
                          </w:p>
                        </w:tc>
                        <w:tc>
                          <w:tcPr>
                            <w:tcW w:w="940" w:type="dxa"/>
                          </w:tcPr>
                          <w:p w14:paraId="38BA80E5" w14:textId="77777777" w:rsidR="00A5450B" w:rsidRDefault="00A5450B">
                            <w:pPr>
                              <w:pStyle w:val="TableParagraph"/>
                              <w:rPr>
                                <w:rFonts w:ascii="Times New Roman" w:hint="eastAsia"/>
                                <w:sz w:val="20"/>
                              </w:rPr>
                            </w:pPr>
                          </w:p>
                        </w:tc>
                      </w:tr>
                    </w:tbl>
                    <w:p w14:paraId="34C9575E" w14:textId="77777777" w:rsidR="00A5450B" w:rsidRDefault="00A5450B" w:rsidP="00A5450B">
                      <w:pPr>
                        <w:pStyle w:val="a3"/>
                      </w:pPr>
                    </w:p>
                  </w:txbxContent>
                </v:textbox>
                <w10:wrap anchorx="page" anchory="page"/>
              </v:shape>
            </w:pict>
          </mc:Fallback>
        </mc:AlternateContent>
      </w:r>
    </w:p>
    <w:p w14:paraId="3B5DF3FA" w14:textId="77777777" w:rsidR="00A5450B" w:rsidRDefault="00A5450B" w:rsidP="00A5450B">
      <w:pPr>
        <w:pStyle w:val="a3"/>
        <w:spacing w:before="2"/>
        <w:rPr>
          <w:rFonts w:ascii="微软雅黑"/>
          <w:i/>
          <w:sz w:val="26"/>
        </w:rPr>
      </w:pPr>
    </w:p>
    <w:p w14:paraId="1E6590FF" w14:textId="77777777" w:rsidR="00A5450B" w:rsidRDefault="00A5450B" w:rsidP="00A5450B">
      <w:pPr>
        <w:pStyle w:val="aa"/>
        <w:numPr>
          <w:ilvl w:val="0"/>
          <w:numId w:val="3"/>
        </w:numPr>
        <w:tabs>
          <w:tab w:val="left" w:pos="621"/>
        </w:tabs>
        <w:spacing w:before="43"/>
        <w:outlineLvl w:val="1"/>
        <w:rPr>
          <w:rFonts w:ascii="微软雅黑" w:eastAsia="微软雅黑" w:hint="eastAsia"/>
          <w:b/>
          <w:i/>
        </w:rPr>
      </w:pPr>
      <w:r>
        <w:rPr>
          <w:rFonts w:ascii="微软雅黑" w:eastAsia="微软雅黑" w:hint="eastAsia"/>
          <w:b/>
          <w:i/>
          <w:spacing w:val="-4"/>
        </w:rPr>
        <w:t xml:space="preserve">故障点 </w:t>
      </w:r>
      <w:r>
        <w:rPr>
          <w:rFonts w:ascii="微软雅黑" w:eastAsia="微软雅黑" w:hint="eastAsia"/>
          <w:b/>
        </w:rPr>
        <w:t>1-8</w:t>
      </w:r>
      <w:r>
        <w:rPr>
          <w:rFonts w:ascii="微软雅黑" w:eastAsia="微软雅黑" w:hint="eastAsia"/>
          <w:b/>
          <w:spacing w:val="-13"/>
        </w:rPr>
        <w:t xml:space="preserve"> </w:t>
      </w:r>
      <w:r>
        <w:rPr>
          <w:rFonts w:ascii="微软雅黑" w:eastAsia="微软雅黑" w:hint="eastAsia"/>
          <w:b/>
          <w:i/>
          <w:spacing w:val="-3"/>
        </w:rPr>
        <w:t>诊断与排除过程本部分累计得分（</w:t>
      </w:r>
      <w:r>
        <w:rPr>
          <w:rFonts w:ascii="微软雅黑" w:eastAsia="微软雅黑" w:hint="eastAsia"/>
          <w:b/>
          <w:i/>
          <w:spacing w:val="3"/>
        </w:rPr>
        <w:t xml:space="preserve">每个故障点满分 </w:t>
      </w:r>
      <w:r>
        <w:rPr>
          <w:rFonts w:ascii="微软雅黑" w:eastAsia="微软雅黑" w:hint="eastAsia"/>
          <w:b/>
        </w:rPr>
        <w:t>8.5</w:t>
      </w:r>
      <w:r>
        <w:rPr>
          <w:rFonts w:ascii="微软雅黑" w:eastAsia="微软雅黑" w:hint="eastAsia"/>
          <w:b/>
          <w:spacing w:val="45"/>
        </w:rPr>
        <w:t xml:space="preserve"> </w:t>
      </w:r>
      <w:r>
        <w:rPr>
          <w:rFonts w:ascii="微软雅黑" w:eastAsia="微软雅黑" w:hint="eastAsia"/>
          <w:b/>
          <w:i/>
          <w:spacing w:val="-3"/>
        </w:rPr>
        <w:t>分）</w:t>
      </w:r>
    </w:p>
    <w:p w14:paraId="39784295" w14:textId="77777777" w:rsidR="00A5450B" w:rsidRDefault="00A5450B" w:rsidP="00A5450B">
      <w:pPr>
        <w:pStyle w:val="a3"/>
        <w:spacing w:before="15"/>
        <w:rPr>
          <w:rFonts w:ascii="微软雅黑"/>
          <w:i/>
          <w:sz w:val="7"/>
          <w:lang w:eastAsia="zh-CN"/>
        </w:rPr>
      </w:pPr>
    </w:p>
    <w:tbl>
      <w:tblPr>
        <w:tblW w:w="0" w:type="auto"/>
        <w:tblInd w:w="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56"/>
        <w:gridCol w:w="5673"/>
        <w:gridCol w:w="1698"/>
      </w:tblGrid>
      <w:tr w:rsidR="00A5450B" w14:paraId="61FC7C12" w14:textId="77777777" w:rsidTr="00350FD8">
        <w:trPr>
          <w:trHeight w:val="333"/>
        </w:trPr>
        <w:tc>
          <w:tcPr>
            <w:tcW w:w="1556" w:type="dxa"/>
          </w:tcPr>
          <w:p w14:paraId="559F0D98" w14:textId="77777777" w:rsidR="00A5450B" w:rsidRDefault="00A5450B" w:rsidP="005C65B0">
            <w:pPr>
              <w:pStyle w:val="TableParagraph"/>
              <w:spacing w:line="313" w:lineRule="exact"/>
              <w:ind w:left="96" w:right="87"/>
              <w:jc w:val="center"/>
              <w:rPr>
                <w:rFonts w:ascii="Noto Sans SC" w:eastAsia="Noto Sans SC" w:hint="eastAsia"/>
                <w:b/>
              </w:rPr>
            </w:pPr>
            <w:r>
              <w:rPr>
                <w:rFonts w:ascii="Noto Sans SC" w:eastAsia="Noto Sans SC" w:hint="eastAsia"/>
                <w:b/>
              </w:rPr>
              <w:t>作业项目</w:t>
            </w:r>
          </w:p>
        </w:tc>
        <w:tc>
          <w:tcPr>
            <w:tcW w:w="5673" w:type="dxa"/>
          </w:tcPr>
          <w:p w14:paraId="51D9544A" w14:textId="77777777" w:rsidR="00A5450B" w:rsidRDefault="00A5450B" w:rsidP="005C65B0">
            <w:pPr>
              <w:pStyle w:val="TableParagraph"/>
              <w:spacing w:line="313" w:lineRule="exact"/>
              <w:ind w:left="2374" w:right="2369"/>
              <w:jc w:val="center"/>
              <w:rPr>
                <w:rFonts w:ascii="Noto Sans SC" w:eastAsia="Noto Sans SC" w:hint="eastAsia"/>
                <w:b/>
              </w:rPr>
            </w:pPr>
            <w:r>
              <w:rPr>
                <w:rFonts w:ascii="Noto Sans SC" w:eastAsia="Noto Sans SC" w:hint="eastAsia"/>
                <w:b/>
              </w:rPr>
              <w:t>作业内容</w:t>
            </w:r>
          </w:p>
        </w:tc>
        <w:tc>
          <w:tcPr>
            <w:tcW w:w="1698" w:type="dxa"/>
          </w:tcPr>
          <w:p w14:paraId="19836D15" w14:textId="77777777" w:rsidR="00A5450B" w:rsidRDefault="00A5450B" w:rsidP="005C65B0">
            <w:pPr>
              <w:pStyle w:val="TableParagraph"/>
              <w:spacing w:line="313" w:lineRule="exact"/>
              <w:ind w:left="608" w:right="599"/>
              <w:jc w:val="center"/>
              <w:rPr>
                <w:rFonts w:ascii="Noto Sans SC" w:eastAsia="Noto Sans SC" w:hint="eastAsia"/>
                <w:b/>
              </w:rPr>
            </w:pPr>
            <w:r>
              <w:rPr>
                <w:rFonts w:ascii="Noto Sans SC" w:eastAsia="Noto Sans SC" w:hint="eastAsia"/>
                <w:b/>
              </w:rPr>
              <w:t>备注</w:t>
            </w:r>
          </w:p>
        </w:tc>
      </w:tr>
      <w:tr w:rsidR="00A5450B" w14:paraId="748B301C" w14:textId="77777777" w:rsidTr="00350FD8">
        <w:trPr>
          <w:trHeight w:val="2525"/>
        </w:trPr>
        <w:tc>
          <w:tcPr>
            <w:tcW w:w="1556" w:type="dxa"/>
          </w:tcPr>
          <w:p w14:paraId="2E309648" w14:textId="77777777" w:rsidR="00A5450B" w:rsidRDefault="00A5450B" w:rsidP="005C65B0">
            <w:pPr>
              <w:pStyle w:val="TableParagraph"/>
              <w:rPr>
                <w:rFonts w:ascii="微软雅黑" w:hint="eastAsia"/>
                <w:b/>
                <w:i/>
              </w:rPr>
            </w:pPr>
          </w:p>
          <w:p w14:paraId="19021689" w14:textId="77777777" w:rsidR="00A5450B" w:rsidRDefault="00A5450B" w:rsidP="005C65B0">
            <w:pPr>
              <w:pStyle w:val="TableParagraph"/>
              <w:rPr>
                <w:rFonts w:ascii="微软雅黑" w:hint="eastAsia"/>
                <w:b/>
                <w:i/>
              </w:rPr>
            </w:pPr>
          </w:p>
          <w:p w14:paraId="0027391A" w14:textId="77777777" w:rsidR="00A5450B" w:rsidRDefault="00A5450B" w:rsidP="005C65B0">
            <w:pPr>
              <w:pStyle w:val="TableParagraph"/>
              <w:spacing w:before="15"/>
              <w:rPr>
                <w:rFonts w:ascii="微软雅黑" w:hint="eastAsia"/>
                <w:b/>
                <w:i/>
                <w:sz w:val="16"/>
              </w:rPr>
            </w:pPr>
          </w:p>
          <w:p w14:paraId="7BC637D0" w14:textId="77777777" w:rsidR="00A5450B" w:rsidRDefault="00A5450B" w:rsidP="005C65B0">
            <w:pPr>
              <w:pStyle w:val="TableParagraph"/>
              <w:ind w:left="98" w:right="87"/>
              <w:jc w:val="center"/>
              <w:rPr>
                <w:rFonts w:ascii="宋体" w:eastAsia="宋体" w:hint="eastAsia"/>
              </w:rPr>
            </w:pPr>
            <w:r>
              <w:rPr>
                <w:rFonts w:ascii="宋体" w:eastAsia="宋体" w:hint="eastAsia"/>
              </w:rPr>
              <w:t>故障现象确认</w:t>
            </w:r>
          </w:p>
        </w:tc>
        <w:tc>
          <w:tcPr>
            <w:tcW w:w="5673" w:type="dxa"/>
          </w:tcPr>
          <w:p w14:paraId="7E582E8E" w14:textId="77777777" w:rsidR="00A5450B" w:rsidRDefault="00A5450B" w:rsidP="005C65B0">
            <w:pPr>
              <w:pStyle w:val="TableParagraph"/>
              <w:rPr>
                <w:rFonts w:ascii="Times New Roman" w:hint="eastAsia"/>
                <w:sz w:val="20"/>
              </w:rPr>
            </w:pPr>
          </w:p>
        </w:tc>
        <w:tc>
          <w:tcPr>
            <w:tcW w:w="1698" w:type="dxa"/>
          </w:tcPr>
          <w:p w14:paraId="17FEFFE4" w14:textId="77777777" w:rsidR="00A5450B" w:rsidRDefault="00A5450B" w:rsidP="005C65B0">
            <w:pPr>
              <w:pStyle w:val="TableParagraph"/>
              <w:rPr>
                <w:rFonts w:ascii="微软雅黑" w:hint="eastAsia"/>
                <w:b/>
                <w:i/>
                <w:sz w:val="24"/>
              </w:rPr>
            </w:pPr>
          </w:p>
          <w:p w14:paraId="2CAB7C83" w14:textId="77777777" w:rsidR="00A5450B" w:rsidRDefault="00A5450B" w:rsidP="005C65B0">
            <w:pPr>
              <w:pStyle w:val="TableParagraph"/>
              <w:spacing w:before="13"/>
              <w:rPr>
                <w:rFonts w:ascii="微软雅黑" w:hint="eastAsia"/>
                <w:b/>
                <w:i/>
                <w:sz w:val="28"/>
              </w:rPr>
            </w:pPr>
          </w:p>
          <w:p w14:paraId="49D46749" w14:textId="77777777" w:rsidR="00A5450B" w:rsidRDefault="00A5450B" w:rsidP="005C65B0">
            <w:pPr>
              <w:pStyle w:val="TableParagraph"/>
              <w:spacing w:line="278" w:lineRule="auto"/>
              <w:ind w:left="109" w:right="99"/>
              <w:rPr>
                <w:rFonts w:ascii="华文细黑" w:eastAsia="华文细黑" w:hAnsi="华文细黑" w:hint="eastAsia"/>
                <w:sz w:val="18"/>
              </w:rPr>
            </w:pPr>
            <w:r>
              <w:rPr>
                <w:rFonts w:ascii="宋体" w:eastAsia="宋体" w:hAnsi="宋体" w:hint="eastAsia"/>
                <w:sz w:val="18"/>
              </w:rPr>
              <w:t>※</w:t>
            </w:r>
            <w:r>
              <w:rPr>
                <w:rFonts w:ascii="华文细黑" w:eastAsia="华文细黑" w:hAnsi="华文细黑" w:hint="eastAsia"/>
                <w:sz w:val="18"/>
              </w:rPr>
              <w:t>确认故障症状并记录症状现象</w:t>
            </w:r>
          </w:p>
        </w:tc>
      </w:tr>
      <w:tr w:rsidR="00A5450B" w14:paraId="09E5736C" w14:textId="77777777" w:rsidTr="00350FD8">
        <w:trPr>
          <w:trHeight w:val="1967"/>
        </w:trPr>
        <w:tc>
          <w:tcPr>
            <w:tcW w:w="1556" w:type="dxa"/>
          </w:tcPr>
          <w:p w14:paraId="1AC1A526" w14:textId="77777777" w:rsidR="00A5450B" w:rsidRDefault="00A5450B" w:rsidP="005C65B0">
            <w:pPr>
              <w:pStyle w:val="TableParagraph"/>
              <w:rPr>
                <w:rFonts w:ascii="微软雅黑" w:hint="eastAsia"/>
                <w:b/>
                <w:i/>
              </w:rPr>
            </w:pPr>
          </w:p>
          <w:p w14:paraId="11E969C4" w14:textId="77777777" w:rsidR="00A5450B" w:rsidRDefault="00A5450B" w:rsidP="005C65B0">
            <w:pPr>
              <w:pStyle w:val="TableParagraph"/>
              <w:rPr>
                <w:rFonts w:ascii="微软雅黑" w:hint="eastAsia"/>
                <w:b/>
                <w:i/>
                <w:sz w:val="16"/>
              </w:rPr>
            </w:pPr>
          </w:p>
          <w:p w14:paraId="428B3834" w14:textId="77777777" w:rsidR="00A5450B" w:rsidRDefault="00A5450B" w:rsidP="005C65B0">
            <w:pPr>
              <w:pStyle w:val="TableParagraph"/>
              <w:spacing w:before="1" w:line="242" w:lineRule="auto"/>
              <w:ind w:left="117" w:right="104"/>
              <w:rPr>
                <w:rFonts w:ascii="宋体" w:eastAsia="宋体" w:hint="eastAsia"/>
              </w:rPr>
            </w:pPr>
            <w:r>
              <w:rPr>
                <w:rFonts w:ascii="宋体" w:eastAsia="宋体" w:hint="eastAsia"/>
              </w:rPr>
              <w:t>模块通讯状态及故障</w:t>
            </w:r>
            <w:proofErr w:type="gramStart"/>
            <w:r>
              <w:rPr>
                <w:rFonts w:ascii="宋体" w:eastAsia="宋体" w:hint="eastAsia"/>
              </w:rPr>
              <w:t>码检查</w:t>
            </w:r>
            <w:proofErr w:type="gramEnd"/>
          </w:p>
        </w:tc>
        <w:tc>
          <w:tcPr>
            <w:tcW w:w="5673" w:type="dxa"/>
          </w:tcPr>
          <w:p w14:paraId="71F7FEFA" w14:textId="77777777" w:rsidR="00A5450B" w:rsidRDefault="00A5450B" w:rsidP="005C65B0">
            <w:pPr>
              <w:pStyle w:val="TableParagraph"/>
              <w:rPr>
                <w:rFonts w:ascii="Times New Roman" w:hint="eastAsia"/>
                <w:sz w:val="20"/>
              </w:rPr>
            </w:pPr>
          </w:p>
        </w:tc>
        <w:tc>
          <w:tcPr>
            <w:tcW w:w="1698" w:type="dxa"/>
          </w:tcPr>
          <w:p w14:paraId="51FD9FBA" w14:textId="77777777" w:rsidR="00A5450B" w:rsidRDefault="00A5450B" w:rsidP="005C65B0">
            <w:pPr>
              <w:pStyle w:val="TableParagraph"/>
              <w:rPr>
                <w:rFonts w:ascii="Times New Roman" w:hint="eastAsia"/>
                <w:sz w:val="20"/>
              </w:rPr>
            </w:pPr>
          </w:p>
        </w:tc>
      </w:tr>
      <w:tr w:rsidR="00A5450B" w14:paraId="6D40EB87" w14:textId="77777777" w:rsidTr="00350FD8">
        <w:trPr>
          <w:trHeight w:val="3525"/>
        </w:trPr>
        <w:tc>
          <w:tcPr>
            <w:tcW w:w="1556" w:type="dxa"/>
          </w:tcPr>
          <w:p w14:paraId="4289A956" w14:textId="77777777" w:rsidR="00A5450B" w:rsidRDefault="00A5450B" w:rsidP="005C65B0">
            <w:pPr>
              <w:pStyle w:val="TableParagraph"/>
              <w:rPr>
                <w:rFonts w:ascii="微软雅黑" w:hint="eastAsia"/>
                <w:b/>
                <w:i/>
              </w:rPr>
            </w:pPr>
          </w:p>
          <w:p w14:paraId="36321D70" w14:textId="77777777" w:rsidR="00A5450B" w:rsidRDefault="00A5450B" w:rsidP="005C65B0">
            <w:pPr>
              <w:pStyle w:val="TableParagraph"/>
              <w:rPr>
                <w:rFonts w:ascii="微软雅黑" w:hint="eastAsia"/>
                <w:b/>
                <w:i/>
              </w:rPr>
            </w:pPr>
          </w:p>
          <w:p w14:paraId="3BA01952" w14:textId="77777777" w:rsidR="00A5450B" w:rsidRDefault="00A5450B" w:rsidP="005C65B0">
            <w:pPr>
              <w:pStyle w:val="TableParagraph"/>
              <w:rPr>
                <w:rFonts w:ascii="微软雅黑" w:hint="eastAsia"/>
                <w:b/>
                <w:i/>
              </w:rPr>
            </w:pPr>
          </w:p>
          <w:p w14:paraId="07F82B25" w14:textId="77777777" w:rsidR="00A5450B" w:rsidRDefault="00A5450B" w:rsidP="005C65B0">
            <w:pPr>
              <w:pStyle w:val="TableParagraph"/>
              <w:spacing w:before="17"/>
              <w:rPr>
                <w:rFonts w:ascii="微软雅黑" w:hint="eastAsia"/>
                <w:b/>
                <w:i/>
                <w:sz w:val="21"/>
              </w:rPr>
            </w:pPr>
          </w:p>
          <w:p w14:paraId="569BE170" w14:textId="77777777" w:rsidR="00A5450B" w:rsidRDefault="00A5450B" w:rsidP="005C65B0">
            <w:pPr>
              <w:pStyle w:val="TableParagraph"/>
              <w:ind w:left="98" w:right="87"/>
              <w:jc w:val="center"/>
              <w:rPr>
                <w:rFonts w:ascii="宋体" w:eastAsia="宋体" w:hint="eastAsia"/>
              </w:rPr>
            </w:pPr>
            <w:r>
              <w:rPr>
                <w:rFonts w:ascii="宋体" w:eastAsia="宋体" w:hint="eastAsia"/>
              </w:rPr>
              <w:t>正确读取数据</w:t>
            </w:r>
          </w:p>
        </w:tc>
        <w:tc>
          <w:tcPr>
            <w:tcW w:w="5673" w:type="dxa"/>
          </w:tcPr>
          <w:p w14:paraId="35246BF7" w14:textId="77777777" w:rsidR="00A5450B" w:rsidRDefault="00A5450B" w:rsidP="005C65B0">
            <w:pPr>
              <w:pStyle w:val="TableParagraph"/>
              <w:rPr>
                <w:rFonts w:ascii="Times New Roman" w:hint="eastAsia"/>
                <w:sz w:val="20"/>
              </w:rPr>
            </w:pPr>
          </w:p>
        </w:tc>
        <w:tc>
          <w:tcPr>
            <w:tcW w:w="1698" w:type="dxa"/>
          </w:tcPr>
          <w:p w14:paraId="514EBA3F" w14:textId="77777777" w:rsidR="00A5450B" w:rsidRDefault="00A5450B" w:rsidP="005C65B0">
            <w:pPr>
              <w:pStyle w:val="TableParagraph"/>
              <w:rPr>
                <w:rFonts w:ascii="微软雅黑" w:hint="eastAsia"/>
                <w:b/>
                <w:i/>
                <w:sz w:val="24"/>
              </w:rPr>
            </w:pPr>
          </w:p>
          <w:p w14:paraId="544BE2B8" w14:textId="77777777" w:rsidR="00A5450B" w:rsidRDefault="00A5450B" w:rsidP="005C65B0">
            <w:pPr>
              <w:pStyle w:val="TableParagraph"/>
              <w:rPr>
                <w:rFonts w:ascii="微软雅黑" w:hint="eastAsia"/>
                <w:b/>
                <w:i/>
                <w:sz w:val="24"/>
              </w:rPr>
            </w:pPr>
          </w:p>
          <w:p w14:paraId="7E4592E5" w14:textId="77777777" w:rsidR="00A5450B" w:rsidRDefault="00A5450B" w:rsidP="005C65B0">
            <w:pPr>
              <w:pStyle w:val="TableParagraph"/>
              <w:spacing w:before="15"/>
              <w:rPr>
                <w:rFonts w:ascii="微软雅黑" w:hint="eastAsia"/>
                <w:b/>
                <w:i/>
                <w:sz w:val="31"/>
              </w:rPr>
            </w:pPr>
          </w:p>
          <w:p w14:paraId="4E21442A" w14:textId="77777777" w:rsidR="00A5450B" w:rsidRDefault="00A5450B" w:rsidP="005C65B0">
            <w:pPr>
              <w:pStyle w:val="TableParagraph"/>
              <w:spacing w:line="278" w:lineRule="auto"/>
              <w:ind w:left="109" w:right="99"/>
              <w:rPr>
                <w:rFonts w:ascii="华文细黑" w:eastAsia="华文细黑" w:hAnsi="华文细黑" w:hint="eastAsia"/>
                <w:sz w:val="18"/>
              </w:rPr>
            </w:pPr>
            <w:r>
              <w:rPr>
                <w:rFonts w:ascii="宋体" w:eastAsia="宋体" w:hAnsi="宋体" w:hint="eastAsia"/>
                <w:sz w:val="18"/>
              </w:rPr>
              <w:t>※</w:t>
            </w:r>
            <w:r>
              <w:rPr>
                <w:rFonts w:ascii="华文细黑" w:eastAsia="华文细黑" w:hAnsi="华文细黑" w:hint="eastAsia"/>
                <w:sz w:val="18"/>
              </w:rPr>
              <w:t>如果无相关数据则无需填写</w:t>
            </w:r>
          </w:p>
        </w:tc>
      </w:tr>
      <w:tr w:rsidR="00A5450B" w14:paraId="13FD51B1" w14:textId="77777777" w:rsidTr="00350FD8">
        <w:trPr>
          <w:trHeight w:val="1704"/>
        </w:trPr>
        <w:tc>
          <w:tcPr>
            <w:tcW w:w="1556" w:type="dxa"/>
          </w:tcPr>
          <w:p w14:paraId="6E9885F0" w14:textId="77777777" w:rsidR="00A5450B" w:rsidRDefault="00A5450B" w:rsidP="005C65B0">
            <w:pPr>
              <w:pStyle w:val="TableParagraph"/>
              <w:spacing w:before="16"/>
              <w:rPr>
                <w:rFonts w:ascii="微软雅黑" w:hint="eastAsia"/>
                <w:b/>
                <w:i/>
                <w:sz w:val="30"/>
              </w:rPr>
            </w:pPr>
          </w:p>
          <w:p w14:paraId="6C57379A" w14:textId="77777777" w:rsidR="00A5450B" w:rsidRDefault="00A5450B" w:rsidP="005C65B0">
            <w:pPr>
              <w:pStyle w:val="TableParagraph"/>
              <w:spacing w:line="244" w:lineRule="auto"/>
              <w:ind w:left="336" w:right="104" w:hanging="219"/>
              <w:rPr>
                <w:rFonts w:ascii="宋体" w:eastAsia="宋体" w:hint="eastAsia"/>
              </w:rPr>
            </w:pPr>
            <w:r>
              <w:rPr>
                <w:rFonts w:ascii="宋体" w:eastAsia="宋体" w:hint="eastAsia"/>
              </w:rPr>
              <w:t>清除故障码并再次读取</w:t>
            </w:r>
          </w:p>
        </w:tc>
        <w:tc>
          <w:tcPr>
            <w:tcW w:w="5673" w:type="dxa"/>
          </w:tcPr>
          <w:p w14:paraId="68FD130B" w14:textId="77777777" w:rsidR="00A5450B" w:rsidRDefault="00A5450B" w:rsidP="005C65B0">
            <w:pPr>
              <w:pStyle w:val="TableParagraph"/>
              <w:spacing w:before="7"/>
              <w:rPr>
                <w:rFonts w:ascii="微软雅黑" w:hint="eastAsia"/>
                <w:b/>
                <w:i/>
                <w:sz w:val="15"/>
              </w:rPr>
            </w:pPr>
          </w:p>
          <w:p w14:paraId="4FD06FD3" w14:textId="77777777" w:rsidR="00A5450B" w:rsidRDefault="00A5450B" w:rsidP="005C65B0">
            <w:pPr>
              <w:pStyle w:val="TableParagraph"/>
              <w:ind w:left="107"/>
              <w:rPr>
                <w:rFonts w:ascii="宋体" w:eastAsia="宋体" w:hint="eastAsia"/>
                <w:sz w:val="21"/>
              </w:rPr>
            </w:pPr>
            <w:r>
              <w:rPr>
                <w:rFonts w:ascii="宋体" w:eastAsia="宋体" w:hint="eastAsia"/>
                <w:sz w:val="21"/>
              </w:rPr>
              <w:t>确认故障</w:t>
            </w:r>
            <w:proofErr w:type="gramStart"/>
            <w:r>
              <w:rPr>
                <w:rFonts w:ascii="宋体" w:eastAsia="宋体" w:hint="eastAsia"/>
                <w:sz w:val="21"/>
              </w:rPr>
              <w:t>码是否</w:t>
            </w:r>
            <w:proofErr w:type="gramEnd"/>
            <w:r>
              <w:rPr>
                <w:rFonts w:ascii="宋体" w:eastAsia="宋体" w:hint="eastAsia"/>
                <w:sz w:val="21"/>
              </w:rPr>
              <w:t>再次出现，并填写结果</w:t>
            </w:r>
          </w:p>
          <w:p w14:paraId="0A5EE1E6" w14:textId="77777777" w:rsidR="00A5450B" w:rsidRDefault="00A5450B" w:rsidP="00A5450B">
            <w:pPr>
              <w:pStyle w:val="TableParagraph"/>
              <w:numPr>
                <w:ilvl w:val="0"/>
                <w:numId w:val="4"/>
              </w:numPr>
              <w:tabs>
                <w:tab w:val="left" w:pos="425"/>
              </w:tabs>
              <w:spacing w:before="43"/>
              <w:ind w:hanging="318"/>
              <w:rPr>
                <w:rFonts w:ascii="宋体" w:eastAsia="宋体" w:hAnsi="宋体" w:hint="eastAsia"/>
                <w:sz w:val="21"/>
              </w:rPr>
            </w:pPr>
            <w:r>
              <w:rPr>
                <w:rFonts w:ascii="宋体" w:eastAsia="宋体" w:hAnsi="宋体" w:hint="eastAsia"/>
                <w:sz w:val="21"/>
              </w:rPr>
              <w:t>无DTC</w:t>
            </w:r>
          </w:p>
          <w:p w14:paraId="750CEBC6" w14:textId="77777777" w:rsidR="00A5450B" w:rsidRDefault="00A5450B" w:rsidP="00A5450B">
            <w:pPr>
              <w:pStyle w:val="TableParagraph"/>
              <w:numPr>
                <w:ilvl w:val="0"/>
                <w:numId w:val="4"/>
              </w:numPr>
              <w:tabs>
                <w:tab w:val="left" w:pos="425"/>
              </w:tabs>
              <w:spacing w:before="22"/>
              <w:ind w:hanging="318"/>
              <w:rPr>
                <w:rFonts w:ascii="宋体" w:eastAsia="宋体" w:hAnsi="宋体" w:hint="eastAsia"/>
                <w:sz w:val="21"/>
              </w:rPr>
            </w:pPr>
            <w:r>
              <w:rPr>
                <w:rFonts w:ascii="宋体" w:eastAsia="宋体" w:hAnsi="宋体" w:hint="eastAsia"/>
                <w:sz w:val="21"/>
              </w:rPr>
              <w:t>有 DTC</w:t>
            </w:r>
            <w:r>
              <w:rPr>
                <w:rFonts w:ascii="宋体" w:eastAsia="宋体" w:hAnsi="宋体" w:hint="eastAsia"/>
                <w:spacing w:val="-29"/>
                <w:sz w:val="21"/>
              </w:rPr>
              <w:t xml:space="preserve"> ：</w:t>
            </w:r>
          </w:p>
        </w:tc>
        <w:tc>
          <w:tcPr>
            <w:tcW w:w="1698" w:type="dxa"/>
          </w:tcPr>
          <w:p w14:paraId="0BBE061E" w14:textId="77777777" w:rsidR="00A5450B" w:rsidRDefault="00A5450B" w:rsidP="005C65B0">
            <w:pPr>
              <w:pStyle w:val="TableParagraph"/>
              <w:rPr>
                <w:rFonts w:ascii="Times New Roman" w:hint="eastAsia"/>
                <w:sz w:val="20"/>
              </w:rPr>
            </w:pPr>
          </w:p>
        </w:tc>
      </w:tr>
      <w:tr w:rsidR="00A5450B" w14:paraId="456F0D71" w14:textId="77777777" w:rsidTr="00350FD8">
        <w:trPr>
          <w:trHeight w:val="1998"/>
        </w:trPr>
        <w:tc>
          <w:tcPr>
            <w:tcW w:w="1556" w:type="dxa"/>
          </w:tcPr>
          <w:p w14:paraId="7833ADE4" w14:textId="77777777" w:rsidR="00A5450B" w:rsidRDefault="00A5450B" w:rsidP="005C65B0">
            <w:pPr>
              <w:pStyle w:val="TableParagraph"/>
              <w:rPr>
                <w:rFonts w:ascii="微软雅黑" w:hint="eastAsia"/>
                <w:b/>
                <w:i/>
              </w:rPr>
            </w:pPr>
          </w:p>
          <w:p w14:paraId="71A305AD" w14:textId="77777777" w:rsidR="00A5450B" w:rsidRDefault="00A5450B" w:rsidP="005C65B0">
            <w:pPr>
              <w:pStyle w:val="TableParagraph"/>
              <w:spacing w:before="9"/>
              <w:rPr>
                <w:rFonts w:ascii="微软雅黑" w:hint="eastAsia"/>
                <w:b/>
                <w:i/>
                <w:sz w:val="24"/>
              </w:rPr>
            </w:pPr>
          </w:p>
          <w:p w14:paraId="161DB5D0" w14:textId="77777777" w:rsidR="00A5450B" w:rsidRDefault="00A5450B" w:rsidP="005C65B0">
            <w:pPr>
              <w:pStyle w:val="TableParagraph"/>
              <w:ind w:left="98" w:right="87"/>
              <w:jc w:val="center"/>
              <w:rPr>
                <w:rFonts w:ascii="宋体" w:eastAsia="宋体" w:hint="eastAsia"/>
              </w:rPr>
            </w:pPr>
            <w:r>
              <w:rPr>
                <w:rFonts w:ascii="宋体" w:eastAsia="宋体" w:hint="eastAsia"/>
              </w:rPr>
              <w:t>确定故障范围</w:t>
            </w:r>
          </w:p>
        </w:tc>
        <w:tc>
          <w:tcPr>
            <w:tcW w:w="5673" w:type="dxa"/>
          </w:tcPr>
          <w:p w14:paraId="0CD498B3" w14:textId="77777777" w:rsidR="00A5450B" w:rsidRDefault="00A5450B" w:rsidP="005C65B0">
            <w:pPr>
              <w:pStyle w:val="TableParagraph"/>
              <w:spacing w:before="3" w:line="242" w:lineRule="auto"/>
              <w:ind w:left="107" w:right="46"/>
              <w:rPr>
                <w:rFonts w:ascii="宋体" w:eastAsia="宋体" w:hint="eastAsia"/>
              </w:rPr>
            </w:pPr>
            <w:r>
              <w:rPr>
                <w:rFonts w:ascii="宋体" w:eastAsia="宋体" w:hint="eastAsia"/>
              </w:rPr>
              <w:t>结合仪表现象、诊断数据和电路图分析，最有可能的故障范围：</w:t>
            </w:r>
          </w:p>
        </w:tc>
        <w:tc>
          <w:tcPr>
            <w:tcW w:w="1698" w:type="dxa"/>
          </w:tcPr>
          <w:p w14:paraId="52F2BDFA" w14:textId="77777777" w:rsidR="00A5450B" w:rsidRDefault="00A5450B" w:rsidP="005C65B0">
            <w:pPr>
              <w:pStyle w:val="TableParagraph"/>
              <w:rPr>
                <w:rFonts w:ascii="Times New Roman" w:hint="eastAsia"/>
                <w:sz w:val="20"/>
              </w:rPr>
            </w:pPr>
          </w:p>
        </w:tc>
      </w:tr>
    </w:tbl>
    <w:p w14:paraId="506377EC" w14:textId="77777777" w:rsidR="00A5450B" w:rsidRDefault="00A5450B" w:rsidP="00A5450B">
      <w:pPr>
        <w:rPr>
          <w:sz w:val="20"/>
        </w:rPr>
        <w:sectPr w:rsidR="00A5450B" w:rsidSect="00A5450B">
          <w:pgSz w:w="11910" w:h="16840"/>
          <w:pgMar w:top="1580" w:right="260" w:bottom="1280" w:left="540" w:header="0" w:footer="1008" w:gutter="0"/>
          <w:cols w:space="720"/>
        </w:sectPr>
      </w:pPr>
    </w:p>
    <w:tbl>
      <w:tblPr>
        <w:tblW w:w="0" w:type="auto"/>
        <w:tblInd w:w="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56"/>
        <w:gridCol w:w="5673"/>
        <w:gridCol w:w="1698"/>
      </w:tblGrid>
      <w:tr w:rsidR="00A5450B" w14:paraId="67C431D6" w14:textId="77777777" w:rsidTr="00350FD8">
        <w:trPr>
          <w:trHeight w:val="856"/>
        </w:trPr>
        <w:tc>
          <w:tcPr>
            <w:tcW w:w="1556" w:type="dxa"/>
          </w:tcPr>
          <w:p w14:paraId="12FC8AB4" w14:textId="77777777" w:rsidR="00A5450B" w:rsidRDefault="00A5450B" w:rsidP="005C65B0">
            <w:pPr>
              <w:pStyle w:val="TableParagraph"/>
              <w:rPr>
                <w:rFonts w:ascii="Times New Roman" w:hint="eastAsia"/>
                <w:sz w:val="20"/>
              </w:rPr>
            </w:pPr>
          </w:p>
        </w:tc>
        <w:tc>
          <w:tcPr>
            <w:tcW w:w="5673" w:type="dxa"/>
          </w:tcPr>
          <w:p w14:paraId="7D61D96E" w14:textId="77777777" w:rsidR="00A5450B" w:rsidRDefault="00A5450B" w:rsidP="005C65B0">
            <w:pPr>
              <w:pStyle w:val="TableParagraph"/>
              <w:rPr>
                <w:rFonts w:ascii="Times New Roman" w:hint="eastAsia"/>
                <w:sz w:val="20"/>
              </w:rPr>
            </w:pPr>
          </w:p>
        </w:tc>
        <w:tc>
          <w:tcPr>
            <w:tcW w:w="1698" w:type="dxa"/>
          </w:tcPr>
          <w:p w14:paraId="2DDF3A16" w14:textId="77777777" w:rsidR="00A5450B" w:rsidRDefault="00A5450B" w:rsidP="005C65B0">
            <w:pPr>
              <w:pStyle w:val="TableParagraph"/>
              <w:rPr>
                <w:rFonts w:ascii="Times New Roman" w:hint="eastAsia"/>
                <w:sz w:val="20"/>
              </w:rPr>
            </w:pPr>
          </w:p>
        </w:tc>
      </w:tr>
      <w:tr w:rsidR="00A5450B" w14:paraId="1C476236" w14:textId="77777777" w:rsidTr="00350FD8">
        <w:trPr>
          <w:trHeight w:val="4630"/>
        </w:trPr>
        <w:tc>
          <w:tcPr>
            <w:tcW w:w="1556" w:type="dxa"/>
            <w:tcBorders>
              <w:bottom w:val="nil"/>
            </w:tcBorders>
          </w:tcPr>
          <w:p w14:paraId="6CB8C265" w14:textId="77777777" w:rsidR="00A5450B" w:rsidRDefault="00A5450B" w:rsidP="005C65B0">
            <w:pPr>
              <w:pStyle w:val="TableParagraph"/>
              <w:rPr>
                <w:rFonts w:ascii="Times New Roman" w:hint="eastAsia"/>
                <w:sz w:val="20"/>
              </w:rPr>
            </w:pPr>
          </w:p>
        </w:tc>
        <w:tc>
          <w:tcPr>
            <w:tcW w:w="5673" w:type="dxa"/>
            <w:vMerge w:val="restart"/>
          </w:tcPr>
          <w:p w14:paraId="07068CDD" w14:textId="77777777" w:rsidR="00A5450B" w:rsidRDefault="00A5450B" w:rsidP="005C65B0">
            <w:pPr>
              <w:pStyle w:val="TableParagraph"/>
              <w:rPr>
                <w:rFonts w:ascii="Times New Roman" w:hint="eastAsia"/>
                <w:sz w:val="20"/>
              </w:rPr>
            </w:pPr>
          </w:p>
        </w:tc>
        <w:tc>
          <w:tcPr>
            <w:tcW w:w="1698" w:type="dxa"/>
            <w:tcBorders>
              <w:bottom w:val="nil"/>
            </w:tcBorders>
          </w:tcPr>
          <w:p w14:paraId="2156AA9E" w14:textId="77777777" w:rsidR="00A5450B" w:rsidRDefault="00A5450B" w:rsidP="005C65B0">
            <w:pPr>
              <w:pStyle w:val="TableParagraph"/>
              <w:rPr>
                <w:rFonts w:ascii="微软雅黑" w:hint="eastAsia"/>
                <w:b/>
                <w:i/>
                <w:sz w:val="24"/>
              </w:rPr>
            </w:pPr>
          </w:p>
          <w:p w14:paraId="14DC28F2" w14:textId="77777777" w:rsidR="00A5450B" w:rsidRDefault="00A5450B" w:rsidP="005C65B0">
            <w:pPr>
              <w:pStyle w:val="TableParagraph"/>
              <w:rPr>
                <w:rFonts w:ascii="微软雅黑" w:hint="eastAsia"/>
                <w:b/>
                <w:i/>
                <w:sz w:val="24"/>
              </w:rPr>
            </w:pPr>
          </w:p>
          <w:p w14:paraId="5D1B9292" w14:textId="77777777" w:rsidR="00A5450B" w:rsidRDefault="00A5450B" w:rsidP="005C65B0">
            <w:pPr>
              <w:pStyle w:val="TableParagraph"/>
              <w:rPr>
                <w:rFonts w:ascii="微软雅黑" w:hint="eastAsia"/>
                <w:b/>
                <w:i/>
                <w:sz w:val="24"/>
              </w:rPr>
            </w:pPr>
          </w:p>
          <w:p w14:paraId="05D2CFE5" w14:textId="77777777" w:rsidR="00A5450B" w:rsidRDefault="00A5450B" w:rsidP="005C65B0">
            <w:pPr>
              <w:pStyle w:val="TableParagraph"/>
              <w:rPr>
                <w:rFonts w:ascii="微软雅黑" w:hint="eastAsia"/>
                <w:b/>
                <w:i/>
                <w:sz w:val="24"/>
              </w:rPr>
            </w:pPr>
          </w:p>
          <w:p w14:paraId="037E4A67" w14:textId="77777777" w:rsidR="00A5450B" w:rsidRDefault="00A5450B" w:rsidP="005C65B0">
            <w:pPr>
              <w:pStyle w:val="TableParagraph"/>
              <w:rPr>
                <w:rFonts w:ascii="微软雅黑" w:hint="eastAsia"/>
                <w:b/>
                <w:i/>
                <w:sz w:val="24"/>
              </w:rPr>
            </w:pPr>
          </w:p>
          <w:p w14:paraId="1EF90C77" w14:textId="77777777" w:rsidR="00A5450B" w:rsidRDefault="00A5450B" w:rsidP="005C65B0">
            <w:pPr>
              <w:pStyle w:val="TableParagraph"/>
              <w:rPr>
                <w:rFonts w:ascii="微软雅黑" w:hint="eastAsia"/>
                <w:b/>
                <w:i/>
                <w:sz w:val="24"/>
              </w:rPr>
            </w:pPr>
          </w:p>
          <w:p w14:paraId="535FE9CD" w14:textId="77777777" w:rsidR="00A5450B" w:rsidRDefault="00A5450B" w:rsidP="005C65B0">
            <w:pPr>
              <w:pStyle w:val="TableParagraph"/>
              <w:rPr>
                <w:rFonts w:ascii="微软雅黑" w:hint="eastAsia"/>
                <w:b/>
                <w:i/>
                <w:sz w:val="24"/>
              </w:rPr>
            </w:pPr>
          </w:p>
          <w:p w14:paraId="21993CA2" w14:textId="77777777" w:rsidR="00A5450B" w:rsidRDefault="00A5450B" w:rsidP="005C65B0">
            <w:pPr>
              <w:pStyle w:val="TableParagraph"/>
              <w:rPr>
                <w:rFonts w:ascii="微软雅黑" w:hint="eastAsia"/>
                <w:b/>
                <w:i/>
                <w:sz w:val="24"/>
              </w:rPr>
            </w:pPr>
          </w:p>
          <w:p w14:paraId="0EB7E08E" w14:textId="77777777" w:rsidR="00A5450B" w:rsidRDefault="00A5450B" w:rsidP="005C65B0">
            <w:pPr>
              <w:pStyle w:val="TableParagraph"/>
              <w:rPr>
                <w:rFonts w:ascii="微软雅黑" w:hint="eastAsia"/>
                <w:b/>
                <w:i/>
                <w:sz w:val="24"/>
              </w:rPr>
            </w:pPr>
          </w:p>
          <w:p w14:paraId="3F2E68EC" w14:textId="77777777" w:rsidR="00A5450B" w:rsidRDefault="00A5450B" w:rsidP="005C65B0">
            <w:pPr>
              <w:pStyle w:val="TableParagraph"/>
              <w:spacing w:before="4"/>
              <w:rPr>
                <w:rFonts w:ascii="微软雅黑" w:hint="eastAsia"/>
                <w:b/>
                <w:i/>
                <w:sz w:val="20"/>
              </w:rPr>
            </w:pPr>
          </w:p>
          <w:p w14:paraId="727C0E8E" w14:textId="77777777" w:rsidR="00A5450B" w:rsidRDefault="00A5450B" w:rsidP="005C65B0">
            <w:pPr>
              <w:pStyle w:val="TableParagraph"/>
              <w:spacing w:line="257" w:lineRule="exact"/>
              <w:ind w:left="109"/>
              <w:rPr>
                <w:rFonts w:ascii="华文细黑" w:eastAsia="华文细黑" w:hAnsi="华文细黑" w:hint="eastAsia"/>
                <w:sz w:val="18"/>
              </w:rPr>
            </w:pPr>
            <w:r>
              <w:rPr>
                <w:rFonts w:ascii="华文细黑" w:eastAsia="华文细黑" w:hAnsi="华文细黑" w:hint="eastAsia"/>
                <w:sz w:val="18"/>
              </w:rPr>
              <w:t>※注明测试条件、</w:t>
            </w:r>
          </w:p>
        </w:tc>
      </w:tr>
      <w:tr w:rsidR="00A5450B" w14:paraId="09442988" w14:textId="77777777" w:rsidTr="00350FD8">
        <w:trPr>
          <w:trHeight w:val="301"/>
        </w:trPr>
        <w:tc>
          <w:tcPr>
            <w:tcW w:w="1556" w:type="dxa"/>
            <w:tcBorders>
              <w:top w:val="nil"/>
              <w:bottom w:val="nil"/>
            </w:tcBorders>
          </w:tcPr>
          <w:p w14:paraId="798F7892" w14:textId="77777777" w:rsidR="00A5450B" w:rsidRDefault="00A5450B" w:rsidP="005C65B0">
            <w:pPr>
              <w:pStyle w:val="TableParagraph"/>
              <w:spacing w:before="19" w:line="263" w:lineRule="exact"/>
              <w:ind w:left="96" w:right="87"/>
              <w:jc w:val="center"/>
              <w:rPr>
                <w:rFonts w:ascii="宋体" w:eastAsia="宋体" w:hint="eastAsia"/>
              </w:rPr>
            </w:pPr>
            <w:r>
              <w:rPr>
                <w:rFonts w:ascii="宋体" w:eastAsia="宋体" w:hint="eastAsia"/>
              </w:rPr>
              <w:t>部件/电路</w:t>
            </w:r>
          </w:p>
        </w:tc>
        <w:tc>
          <w:tcPr>
            <w:tcW w:w="5673" w:type="dxa"/>
            <w:vMerge/>
            <w:tcBorders>
              <w:top w:val="nil"/>
            </w:tcBorders>
          </w:tcPr>
          <w:p w14:paraId="101179C5" w14:textId="77777777" w:rsidR="00A5450B" w:rsidRDefault="00A5450B" w:rsidP="005C65B0">
            <w:pPr>
              <w:rPr>
                <w:sz w:val="2"/>
                <w:szCs w:val="2"/>
              </w:rPr>
            </w:pPr>
          </w:p>
        </w:tc>
        <w:tc>
          <w:tcPr>
            <w:tcW w:w="1698" w:type="dxa"/>
            <w:tcBorders>
              <w:top w:val="nil"/>
              <w:bottom w:val="nil"/>
            </w:tcBorders>
          </w:tcPr>
          <w:p w14:paraId="09793072" w14:textId="77777777" w:rsidR="00A5450B" w:rsidRDefault="00A5450B" w:rsidP="005C65B0">
            <w:pPr>
              <w:pStyle w:val="TableParagraph"/>
              <w:spacing w:before="25" w:line="257" w:lineRule="exact"/>
              <w:ind w:left="109"/>
              <w:rPr>
                <w:rFonts w:ascii="华文细黑" w:eastAsia="华文细黑" w:hint="eastAsia"/>
                <w:sz w:val="18"/>
              </w:rPr>
            </w:pPr>
            <w:r>
              <w:rPr>
                <w:rFonts w:ascii="华文细黑" w:eastAsia="华文细黑" w:hint="eastAsia"/>
                <w:sz w:val="18"/>
              </w:rPr>
              <w:t>插件代码和编号，</w:t>
            </w:r>
          </w:p>
        </w:tc>
      </w:tr>
      <w:tr w:rsidR="00A5450B" w14:paraId="439E0632" w14:textId="77777777" w:rsidTr="00350FD8">
        <w:trPr>
          <w:trHeight w:val="301"/>
        </w:trPr>
        <w:tc>
          <w:tcPr>
            <w:tcW w:w="1556" w:type="dxa"/>
            <w:tcBorders>
              <w:top w:val="nil"/>
              <w:bottom w:val="nil"/>
            </w:tcBorders>
          </w:tcPr>
          <w:p w14:paraId="16FA0F04" w14:textId="77777777" w:rsidR="00A5450B" w:rsidRDefault="00A5450B" w:rsidP="005C65B0">
            <w:pPr>
              <w:pStyle w:val="TableParagraph"/>
              <w:spacing w:before="19" w:line="263" w:lineRule="exact"/>
              <w:ind w:left="96" w:right="87"/>
              <w:jc w:val="center"/>
              <w:rPr>
                <w:rFonts w:ascii="宋体" w:eastAsia="宋体" w:hint="eastAsia"/>
              </w:rPr>
            </w:pPr>
            <w:r>
              <w:rPr>
                <w:rFonts w:ascii="宋体" w:eastAsia="宋体" w:hint="eastAsia"/>
              </w:rPr>
              <w:t>测试</w:t>
            </w:r>
          </w:p>
        </w:tc>
        <w:tc>
          <w:tcPr>
            <w:tcW w:w="5673" w:type="dxa"/>
            <w:vMerge/>
            <w:tcBorders>
              <w:top w:val="nil"/>
            </w:tcBorders>
          </w:tcPr>
          <w:p w14:paraId="121EC04E" w14:textId="77777777" w:rsidR="00A5450B" w:rsidRDefault="00A5450B" w:rsidP="005C65B0">
            <w:pPr>
              <w:rPr>
                <w:sz w:val="2"/>
                <w:szCs w:val="2"/>
              </w:rPr>
            </w:pPr>
          </w:p>
        </w:tc>
        <w:tc>
          <w:tcPr>
            <w:tcW w:w="1698" w:type="dxa"/>
            <w:tcBorders>
              <w:top w:val="nil"/>
              <w:bottom w:val="nil"/>
            </w:tcBorders>
          </w:tcPr>
          <w:p w14:paraId="40C43E7D" w14:textId="77777777" w:rsidR="00A5450B" w:rsidRDefault="00A5450B" w:rsidP="005C65B0">
            <w:pPr>
              <w:pStyle w:val="TableParagraph"/>
              <w:spacing w:before="25" w:line="257" w:lineRule="exact"/>
              <w:ind w:left="109"/>
              <w:rPr>
                <w:rFonts w:ascii="华文细黑" w:eastAsia="华文细黑" w:hint="eastAsia"/>
                <w:sz w:val="18"/>
              </w:rPr>
            </w:pPr>
            <w:r>
              <w:rPr>
                <w:rFonts w:ascii="华文细黑" w:eastAsia="华文细黑" w:hint="eastAsia"/>
                <w:sz w:val="18"/>
              </w:rPr>
              <w:t>控制单元针脚代号</w:t>
            </w:r>
          </w:p>
        </w:tc>
      </w:tr>
      <w:tr w:rsidR="00A5450B" w14:paraId="32D2E743" w14:textId="77777777" w:rsidTr="00350FD8">
        <w:trPr>
          <w:trHeight w:val="4650"/>
        </w:trPr>
        <w:tc>
          <w:tcPr>
            <w:tcW w:w="1556" w:type="dxa"/>
            <w:tcBorders>
              <w:top w:val="nil"/>
            </w:tcBorders>
          </w:tcPr>
          <w:p w14:paraId="20607C44" w14:textId="77777777" w:rsidR="00A5450B" w:rsidRDefault="00A5450B" w:rsidP="005C65B0">
            <w:pPr>
              <w:pStyle w:val="TableParagraph"/>
              <w:rPr>
                <w:rFonts w:ascii="Times New Roman" w:hint="eastAsia"/>
                <w:sz w:val="20"/>
              </w:rPr>
            </w:pPr>
          </w:p>
        </w:tc>
        <w:tc>
          <w:tcPr>
            <w:tcW w:w="5673" w:type="dxa"/>
            <w:vMerge/>
            <w:tcBorders>
              <w:top w:val="nil"/>
            </w:tcBorders>
          </w:tcPr>
          <w:p w14:paraId="308BF6D9" w14:textId="77777777" w:rsidR="00A5450B" w:rsidRDefault="00A5450B" w:rsidP="005C65B0">
            <w:pPr>
              <w:rPr>
                <w:sz w:val="2"/>
                <w:szCs w:val="2"/>
              </w:rPr>
            </w:pPr>
          </w:p>
        </w:tc>
        <w:tc>
          <w:tcPr>
            <w:tcW w:w="1698" w:type="dxa"/>
            <w:tcBorders>
              <w:top w:val="nil"/>
            </w:tcBorders>
          </w:tcPr>
          <w:p w14:paraId="0489BAE0" w14:textId="77777777" w:rsidR="00A5450B" w:rsidRDefault="00A5450B" w:rsidP="005C65B0">
            <w:pPr>
              <w:pStyle w:val="TableParagraph"/>
              <w:spacing w:before="25"/>
              <w:ind w:left="109"/>
              <w:rPr>
                <w:rFonts w:ascii="华文细黑" w:eastAsia="华文细黑" w:hint="eastAsia"/>
                <w:sz w:val="18"/>
              </w:rPr>
            </w:pPr>
            <w:r>
              <w:rPr>
                <w:rFonts w:ascii="华文细黑" w:eastAsia="华文细黑" w:hint="eastAsia"/>
                <w:sz w:val="18"/>
              </w:rPr>
              <w:t>以及测量结果</w:t>
            </w:r>
          </w:p>
        </w:tc>
      </w:tr>
    </w:tbl>
    <w:p w14:paraId="5FFEBE8B" w14:textId="77777777" w:rsidR="00A5450B" w:rsidRDefault="00A5450B" w:rsidP="00A5450B">
      <w:pPr>
        <w:rPr>
          <w:sz w:val="2"/>
          <w:szCs w:val="2"/>
        </w:rPr>
      </w:pPr>
      <w:r>
        <w:rPr>
          <w:noProof/>
        </w:rPr>
        <mc:AlternateContent>
          <mc:Choice Requires="wps">
            <w:drawing>
              <wp:anchor distT="0" distB="0" distL="114300" distR="114300" simplePos="0" relativeHeight="251659264" behindDoc="0" locked="0" layoutInCell="1" allowOverlap="1" wp14:anchorId="53AD132A" wp14:editId="31C52114">
                <wp:simplePos x="0" y="0"/>
                <wp:positionH relativeFrom="page">
                  <wp:posOffset>1735455</wp:posOffset>
                </wp:positionH>
                <wp:positionV relativeFrom="page">
                  <wp:posOffset>1712595</wp:posOffset>
                </wp:positionV>
                <wp:extent cx="3451225" cy="5810250"/>
                <wp:effectExtent l="0" t="0" r="0" b="0"/>
                <wp:wrapNone/>
                <wp:docPr id="39" name="文本框 27"/>
                <wp:cNvGraphicFramePr/>
                <a:graphic xmlns:a="http://schemas.openxmlformats.org/drawingml/2006/main">
                  <a:graphicData uri="http://schemas.microsoft.com/office/word/2010/wordprocessingShape">
                    <wps:wsp>
                      <wps:cNvSpPr txBox="1"/>
                      <wps:spPr>
                        <a:xfrm>
                          <a:off x="0" y="0"/>
                          <a:ext cx="3451225" cy="5810250"/>
                        </a:xfrm>
                        <a:prstGeom prst="rect">
                          <a:avLst/>
                        </a:prstGeom>
                        <a:noFill/>
                        <a:ln>
                          <a:noFill/>
                        </a:ln>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291"/>
                              <w:gridCol w:w="994"/>
                              <w:gridCol w:w="1135"/>
                            </w:tblGrid>
                            <w:tr w:rsidR="00A5450B" w14:paraId="06F82437" w14:textId="77777777">
                              <w:trPr>
                                <w:trHeight w:val="625"/>
                              </w:trPr>
                              <w:tc>
                                <w:tcPr>
                                  <w:tcW w:w="3291" w:type="dxa"/>
                                </w:tcPr>
                                <w:p w14:paraId="7075E3BB" w14:textId="77777777" w:rsidR="00A5450B" w:rsidRDefault="00A5450B">
                                  <w:pPr>
                                    <w:pStyle w:val="TableParagraph"/>
                                    <w:spacing w:before="87"/>
                                    <w:ind w:left="959"/>
                                    <w:rPr>
                                      <w:rFonts w:ascii="Noto Sans SC" w:eastAsia="Noto Sans SC" w:hint="eastAsia"/>
                                      <w:b/>
                                      <w:sz w:val="21"/>
                                    </w:rPr>
                                  </w:pPr>
                                  <w:r>
                                    <w:rPr>
                                      <w:rFonts w:ascii="Noto Sans SC" w:eastAsia="Noto Sans SC" w:hint="eastAsia"/>
                                      <w:b/>
                                      <w:w w:val="110"/>
                                      <w:sz w:val="21"/>
                                    </w:rPr>
                                    <w:t>部件/线路范围</w:t>
                                  </w:r>
                                </w:p>
                              </w:tc>
                              <w:tc>
                                <w:tcPr>
                                  <w:tcW w:w="2129" w:type="dxa"/>
                                  <w:gridSpan w:val="2"/>
                                </w:tcPr>
                                <w:p w14:paraId="75AE70C5" w14:textId="77777777" w:rsidR="00A5450B" w:rsidRDefault="00A5450B">
                                  <w:pPr>
                                    <w:pStyle w:val="TableParagraph"/>
                                    <w:spacing w:line="299" w:lineRule="exact"/>
                                    <w:ind w:left="98" w:right="91"/>
                                    <w:jc w:val="center"/>
                                    <w:rPr>
                                      <w:rFonts w:ascii="Noto Sans SC" w:eastAsia="Noto Sans SC" w:hint="eastAsia"/>
                                      <w:b/>
                                      <w:sz w:val="21"/>
                                    </w:rPr>
                                  </w:pPr>
                                  <w:r>
                                    <w:rPr>
                                      <w:rFonts w:ascii="Noto Sans SC" w:eastAsia="Noto Sans SC" w:hint="eastAsia"/>
                                      <w:b/>
                                      <w:sz w:val="21"/>
                                    </w:rPr>
                                    <w:t>检查或测试后的判断</w:t>
                                  </w:r>
                                </w:p>
                                <w:p w14:paraId="40292EE0" w14:textId="77777777" w:rsidR="00A5450B" w:rsidRDefault="00A5450B">
                                  <w:pPr>
                                    <w:pStyle w:val="TableParagraph"/>
                                    <w:spacing w:line="307" w:lineRule="exact"/>
                                    <w:ind w:left="98" w:right="91"/>
                                    <w:jc w:val="center"/>
                                    <w:rPr>
                                      <w:rFonts w:ascii="Noto Sans SC" w:eastAsia="Noto Sans SC" w:hint="eastAsia"/>
                                      <w:b/>
                                      <w:sz w:val="21"/>
                                    </w:rPr>
                                  </w:pPr>
                                  <w:r>
                                    <w:rPr>
                                      <w:rFonts w:ascii="Noto Sans SC" w:eastAsia="Noto Sans SC" w:hint="eastAsia"/>
                                      <w:b/>
                                      <w:sz w:val="21"/>
                                    </w:rPr>
                                    <w:t>结果</w:t>
                                  </w:r>
                                </w:p>
                              </w:tc>
                            </w:tr>
                            <w:tr w:rsidR="00A5450B" w14:paraId="49284CFF" w14:textId="77777777">
                              <w:trPr>
                                <w:trHeight w:val="935"/>
                              </w:trPr>
                              <w:tc>
                                <w:tcPr>
                                  <w:tcW w:w="3291" w:type="dxa"/>
                                </w:tcPr>
                                <w:p w14:paraId="7892077A" w14:textId="77777777" w:rsidR="00A5450B" w:rsidRDefault="00A5450B">
                                  <w:pPr>
                                    <w:pStyle w:val="TableParagraph"/>
                                    <w:rPr>
                                      <w:rFonts w:ascii="Times New Roman" w:hint="eastAsia"/>
                                      <w:sz w:val="20"/>
                                    </w:rPr>
                                  </w:pPr>
                                </w:p>
                              </w:tc>
                              <w:tc>
                                <w:tcPr>
                                  <w:tcW w:w="994" w:type="dxa"/>
                                </w:tcPr>
                                <w:p w14:paraId="1535C7B0" w14:textId="77777777" w:rsidR="00A5450B" w:rsidRDefault="00A5450B">
                                  <w:pPr>
                                    <w:pStyle w:val="TableParagraph"/>
                                    <w:spacing w:before="15"/>
                                    <w:rPr>
                                      <w:rFonts w:ascii="微软雅黑" w:hint="eastAsia"/>
                                      <w:b/>
                                      <w:i/>
                                      <w:sz w:val="16"/>
                                    </w:rPr>
                                  </w:pPr>
                                </w:p>
                                <w:p w14:paraId="4B3A61DC" w14:textId="77777777" w:rsidR="00A5450B" w:rsidRDefault="00A5450B">
                                  <w:pPr>
                                    <w:pStyle w:val="TableParagraph"/>
                                    <w:spacing w:before="1"/>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19C9143C" w14:textId="77777777" w:rsidR="00A5450B" w:rsidRDefault="00A5450B">
                                  <w:pPr>
                                    <w:pStyle w:val="TableParagraph"/>
                                    <w:spacing w:before="15"/>
                                    <w:rPr>
                                      <w:rFonts w:ascii="微软雅黑" w:hint="eastAsia"/>
                                      <w:b/>
                                      <w:i/>
                                      <w:sz w:val="16"/>
                                    </w:rPr>
                                  </w:pPr>
                                </w:p>
                                <w:p w14:paraId="5219F712" w14:textId="77777777" w:rsidR="00A5450B" w:rsidRDefault="00A5450B">
                                  <w:pPr>
                                    <w:pStyle w:val="TableParagraph"/>
                                    <w:spacing w:before="1"/>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69808631" w14:textId="77777777">
                              <w:trPr>
                                <w:trHeight w:val="935"/>
                              </w:trPr>
                              <w:tc>
                                <w:tcPr>
                                  <w:tcW w:w="3291" w:type="dxa"/>
                                </w:tcPr>
                                <w:p w14:paraId="2A1EBC36" w14:textId="77777777" w:rsidR="00A5450B" w:rsidRDefault="00A5450B">
                                  <w:pPr>
                                    <w:pStyle w:val="TableParagraph"/>
                                    <w:rPr>
                                      <w:rFonts w:ascii="Times New Roman" w:hint="eastAsia"/>
                                      <w:sz w:val="20"/>
                                    </w:rPr>
                                  </w:pPr>
                                </w:p>
                              </w:tc>
                              <w:tc>
                                <w:tcPr>
                                  <w:tcW w:w="994" w:type="dxa"/>
                                </w:tcPr>
                                <w:p w14:paraId="78273AD5" w14:textId="77777777" w:rsidR="00A5450B" w:rsidRDefault="00A5450B">
                                  <w:pPr>
                                    <w:pStyle w:val="TableParagraph"/>
                                    <w:spacing w:before="15"/>
                                    <w:rPr>
                                      <w:rFonts w:ascii="微软雅黑" w:hint="eastAsia"/>
                                      <w:b/>
                                      <w:i/>
                                      <w:sz w:val="16"/>
                                    </w:rPr>
                                  </w:pPr>
                                </w:p>
                                <w:p w14:paraId="1408E7B5" w14:textId="77777777" w:rsidR="00A5450B" w:rsidRDefault="00A5450B">
                                  <w:pPr>
                                    <w:pStyle w:val="TableParagraph"/>
                                    <w:spacing w:before="1"/>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34ADB4A4" w14:textId="77777777" w:rsidR="00A5450B" w:rsidRDefault="00A5450B">
                                  <w:pPr>
                                    <w:pStyle w:val="TableParagraph"/>
                                    <w:spacing w:before="15"/>
                                    <w:rPr>
                                      <w:rFonts w:ascii="微软雅黑" w:hint="eastAsia"/>
                                      <w:b/>
                                      <w:i/>
                                      <w:sz w:val="16"/>
                                    </w:rPr>
                                  </w:pPr>
                                </w:p>
                                <w:p w14:paraId="06F7BFAA" w14:textId="77777777" w:rsidR="00A5450B" w:rsidRDefault="00A5450B">
                                  <w:pPr>
                                    <w:pStyle w:val="TableParagraph"/>
                                    <w:spacing w:before="1"/>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7F5245D6" w14:textId="77777777">
                              <w:trPr>
                                <w:trHeight w:val="936"/>
                              </w:trPr>
                              <w:tc>
                                <w:tcPr>
                                  <w:tcW w:w="3291" w:type="dxa"/>
                                </w:tcPr>
                                <w:p w14:paraId="02A8F0CD" w14:textId="77777777" w:rsidR="00A5450B" w:rsidRDefault="00A5450B">
                                  <w:pPr>
                                    <w:pStyle w:val="TableParagraph"/>
                                    <w:rPr>
                                      <w:rFonts w:ascii="Times New Roman" w:hint="eastAsia"/>
                                      <w:sz w:val="20"/>
                                    </w:rPr>
                                  </w:pPr>
                                </w:p>
                              </w:tc>
                              <w:tc>
                                <w:tcPr>
                                  <w:tcW w:w="994" w:type="dxa"/>
                                </w:tcPr>
                                <w:p w14:paraId="262AAAA3" w14:textId="77777777" w:rsidR="00A5450B" w:rsidRDefault="00A5450B">
                                  <w:pPr>
                                    <w:pStyle w:val="TableParagraph"/>
                                    <w:spacing w:before="16"/>
                                    <w:rPr>
                                      <w:rFonts w:ascii="微软雅黑" w:hint="eastAsia"/>
                                      <w:b/>
                                      <w:i/>
                                      <w:sz w:val="16"/>
                                    </w:rPr>
                                  </w:pPr>
                                </w:p>
                                <w:p w14:paraId="4DE0F19A" w14:textId="77777777" w:rsidR="00A5450B" w:rsidRDefault="00A5450B">
                                  <w:pPr>
                                    <w:pStyle w:val="TableParagraph"/>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49A18F3D" w14:textId="77777777" w:rsidR="00A5450B" w:rsidRDefault="00A5450B">
                                  <w:pPr>
                                    <w:pStyle w:val="TableParagraph"/>
                                    <w:spacing w:before="16"/>
                                    <w:rPr>
                                      <w:rFonts w:ascii="微软雅黑" w:hint="eastAsia"/>
                                      <w:b/>
                                      <w:i/>
                                      <w:sz w:val="16"/>
                                    </w:rPr>
                                  </w:pPr>
                                </w:p>
                                <w:p w14:paraId="5600FF62" w14:textId="77777777" w:rsidR="00A5450B" w:rsidRDefault="00A5450B">
                                  <w:pPr>
                                    <w:pStyle w:val="TableParagraph"/>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04C57B04" w14:textId="77777777">
                              <w:trPr>
                                <w:trHeight w:val="935"/>
                              </w:trPr>
                              <w:tc>
                                <w:tcPr>
                                  <w:tcW w:w="3291" w:type="dxa"/>
                                </w:tcPr>
                                <w:p w14:paraId="124E30E2" w14:textId="77777777" w:rsidR="00A5450B" w:rsidRDefault="00A5450B">
                                  <w:pPr>
                                    <w:pStyle w:val="TableParagraph"/>
                                    <w:rPr>
                                      <w:rFonts w:ascii="Times New Roman" w:hint="eastAsia"/>
                                      <w:sz w:val="20"/>
                                    </w:rPr>
                                  </w:pPr>
                                </w:p>
                              </w:tc>
                              <w:tc>
                                <w:tcPr>
                                  <w:tcW w:w="994" w:type="dxa"/>
                                </w:tcPr>
                                <w:p w14:paraId="5CB6179B" w14:textId="77777777" w:rsidR="00A5450B" w:rsidRDefault="00A5450B">
                                  <w:pPr>
                                    <w:pStyle w:val="TableParagraph"/>
                                    <w:spacing w:before="15"/>
                                    <w:rPr>
                                      <w:rFonts w:ascii="微软雅黑" w:hint="eastAsia"/>
                                      <w:b/>
                                      <w:i/>
                                      <w:sz w:val="16"/>
                                    </w:rPr>
                                  </w:pPr>
                                </w:p>
                                <w:p w14:paraId="50B4766A" w14:textId="77777777" w:rsidR="00A5450B" w:rsidRDefault="00A5450B">
                                  <w:pPr>
                                    <w:pStyle w:val="TableParagraph"/>
                                    <w:spacing w:before="1"/>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362FA9EF" w14:textId="77777777" w:rsidR="00A5450B" w:rsidRDefault="00A5450B">
                                  <w:pPr>
                                    <w:pStyle w:val="TableParagraph"/>
                                    <w:spacing w:before="15"/>
                                    <w:rPr>
                                      <w:rFonts w:ascii="微软雅黑" w:hint="eastAsia"/>
                                      <w:b/>
                                      <w:i/>
                                      <w:sz w:val="16"/>
                                    </w:rPr>
                                  </w:pPr>
                                </w:p>
                                <w:p w14:paraId="5D96FF1A" w14:textId="77777777" w:rsidR="00A5450B" w:rsidRDefault="00A5450B">
                                  <w:pPr>
                                    <w:pStyle w:val="TableParagraph"/>
                                    <w:spacing w:before="1"/>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67A1A458" w14:textId="77777777">
                              <w:trPr>
                                <w:trHeight w:val="935"/>
                              </w:trPr>
                              <w:tc>
                                <w:tcPr>
                                  <w:tcW w:w="3291" w:type="dxa"/>
                                </w:tcPr>
                                <w:p w14:paraId="270CF184" w14:textId="77777777" w:rsidR="00A5450B" w:rsidRDefault="00A5450B">
                                  <w:pPr>
                                    <w:pStyle w:val="TableParagraph"/>
                                    <w:rPr>
                                      <w:rFonts w:ascii="Times New Roman" w:hint="eastAsia"/>
                                      <w:sz w:val="20"/>
                                    </w:rPr>
                                  </w:pPr>
                                </w:p>
                              </w:tc>
                              <w:tc>
                                <w:tcPr>
                                  <w:tcW w:w="994" w:type="dxa"/>
                                </w:tcPr>
                                <w:p w14:paraId="369A1D1C" w14:textId="77777777" w:rsidR="00A5450B" w:rsidRDefault="00A5450B">
                                  <w:pPr>
                                    <w:pStyle w:val="TableParagraph"/>
                                    <w:spacing w:before="15"/>
                                    <w:rPr>
                                      <w:rFonts w:ascii="微软雅黑" w:hint="eastAsia"/>
                                      <w:b/>
                                      <w:i/>
                                      <w:sz w:val="16"/>
                                    </w:rPr>
                                  </w:pPr>
                                </w:p>
                                <w:p w14:paraId="515B91F0" w14:textId="77777777" w:rsidR="00A5450B" w:rsidRDefault="00A5450B">
                                  <w:pPr>
                                    <w:pStyle w:val="TableParagraph"/>
                                    <w:spacing w:before="1"/>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40FA8B10" w14:textId="77777777" w:rsidR="00A5450B" w:rsidRDefault="00A5450B">
                                  <w:pPr>
                                    <w:pStyle w:val="TableParagraph"/>
                                    <w:spacing w:before="15"/>
                                    <w:rPr>
                                      <w:rFonts w:ascii="微软雅黑" w:hint="eastAsia"/>
                                      <w:b/>
                                      <w:i/>
                                      <w:sz w:val="16"/>
                                    </w:rPr>
                                  </w:pPr>
                                </w:p>
                                <w:p w14:paraId="66B5CDB6" w14:textId="77777777" w:rsidR="00A5450B" w:rsidRDefault="00A5450B">
                                  <w:pPr>
                                    <w:pStyle w:val="TableParagraph"/>
                                    <w:spacing w:before="1"/>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5E7D1FA6" w14:textId="77777777">
                              <w:trPr>
                                <w:trHeight w:val="938"/>
                              </w:trPr>
                              <w:tc>
                                <w:tcPr>
                                  <w:tcW w:w="3291" w:type="dxa"/>
                                </w:tcPr>
                                <w:p w14:paraId="3F2AAD05" w14:textId="77777777" w:rsidR="00A5450B" w:rsidRDefault="00A5450B">
                                  <w:pPr>
                                    <w:pStyle w:val="TableParagraph"/>
                                    <w:rPr>
                                      <w:rFonts w:ascii="Times New Roman" w:hint="eastAsia"/>
                                      <w:sz w:val="20"/>
                                    </w:rPr>
                                  </w:pPr>
                                </w:p>
                              </w:tc>
                              <w:tc>
                                <w:tcPr>
                                  <w:tcW w:w="994" w:type="dxa"/>
                                </w:tcPr>
                                <w:p w14:paraId="633C659E" w14:textId="77777777" w:rsidR="00A5450B" w:rsidRDefault="00A5450B">
                                  <w:pPr>
                                    <w:pStyle w:val="TableParagraph"/>
                                    <w:spacing w:before="18"/>
                                    <w:rPr>
                                      <w:rFonts w:ascii="微软雅黑" w:hint="eastAsia"/>
                                      <w:b/>
                                      <w:i/>
                                      <w:sz w:val="16"/>
                                    </w:rPr>
                                  </w:pPr>
                                </w:p>
                                <w:p w14:paraId="1F133F35" w14:textId="77777777" w:rsidR="00A5450B" w:rsidRDefault="00A5450B">
                                  <w:pPr>
                                    <w:pStyle w:val="TableParagraph"/>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406CA1CE" w14:textId="77777777" w:rsidR="00A5450B" w:rsidRDefault="00A5450B">
                                  <w:pPr>
                                    <w:pStyle w:val="TableParagraph"/>
                                    <w:spacing w:before="18"/>
                                    <w:rPr>
                                      <w:rFonts w:ascii="微软雅黑" w:hint="eastAsia"/>
                                      <w:b/>
                                      <w:i/>
                                      <w:sz w:val="16"/>
                                    </w:rPr>
                                  </w:pPr>
                                </w:p>
                                <w:p w14:paraId="2288359A" w14:textId="77777777" w:rsidR="00A5450B" w:rsidRDefault="00A5450B">
                                  <w:pPr>
                                    <w:pStyle w:val="TableParagraph"/>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60329405" w14:textId="77777777">
                              <w:trPr>
                                <w:trHeight w:val="1247"/>
                              </w:trPr>
                              <w:tc>
                                <w:tcPr>
                                  <w:tcW w:w="3291" w:type="dxa"/>
                                </w:tcPr>
                                <w:p w14:paraId="013400D2" w14:textId="77777777" w:rsidR="00A5450B" w:rsidRDefault="00A5450B">
                                  <w:pPr>
                                    <w:pStyle w:val="TableParagraph"/>
                                    <w:rPr>
                                      <w:rFonts w:ascii="Times New Roman" w:hint="eastAsia"/>
                                      <w:sz w:val="20"/>
                                    </w:rPr>
                                  </w:pPr>
                                </w:p>
                              </w:tc>
                              <w:tc>
                                <w:tcPr>
                                  <w:tcW w:w="994" w:type="dxa"/>
                                </w:tcPr>
                                <w:p w14:paraId="43101FC7" w14:textId="77777777" w:rsidR="00A5450B" w:rsidRDefault="00A5450B">
                                  <w:pPr>
                                    <w:pStyle w:val="TableParagraph"/>
                                    <w:spacing w:before="6"/>
                                    <w:rPr>
                                      <w:rFonts w:ascii="微软雅黑" w:hint="eastAsia"/>
                                      <w:b/>
                                      <w:i/>
                                      <w:sz w:val="25"/>
                                    </w:rPr>
                                  </w:pPr>
                                </w:p>
                                <w:p w14:paraId="5C9FE491" w14:textId="77777777" w:rsidR="00A5450B" w:rsidRDefault="00A5450B">
                                  <w:pPr>
                                    <w:pStyle w:val="TableParagraph"/>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7D107AB8" w14:textId="77777777" w:rsidR="00A5450B" w:rsidRDefault="00A5450B">
                                  <w:pPr>
                                    <w:pStyle w:val="TableParagraph"/>
                                    <w:spacing w:before="6"/>
                                    <w:rPr>
                                      <w:rFonts w:ascii="微软雅黑" w:hint="eastAsia"/>
                                      <w:b/>
                                      <w:i/>
                                      <w:sz w:val="25"/>
                                    </w:rPr>
                                  </w:pPr>
                                </w:p>
                                <w:p w14:paraId="7C40E232" w14:textId="77777777" w:rsidR="00A5450B" w:rsidRDefault="00A5450B">
                                  <w:pPr>
                                    <w:pStyle w:val="TableParagraph"/>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23190360" w14:textId="77777777">
                              <w:trPr>
                                <w:trHeight w:val="1559"/>
                              </w:trPr>
                              <w:tc>
                                <w:tcPr>
                                  <w:tcW w:w="3291" w:type="dxa"/>
                                </w:tcPr>
                                <w:p w14:paraId="0F656766" w14:textId="77777777" w:rsidR="00A5450B" w:rsidRPr="00A5450B" w:rsidRDefault="00A5450B">
                                  <w:pPr>
                                    <w:pStyle w:val="TableParagraph"/>
                                    <w:spacing w:before="40"/>
                                    <w:ind w:left="107"/>
                                    <w:rPr>
                                      <w:rFonts w:ascii="宋体" w:eastAsia="宋体" w:hint="eastAsia"/>
                                      <w:sz w:val="18"/>
                                      <w:lang w:val="en-US"/>
                                    </w:rPr>
                                  </w:pPr>
                                  <w:r>
                                    <w:rPr>
                                      <w:rFonts w:ascii="宋体" w:eastAsia="宋体" w:hint="eastAsia"/>
                                      <w:sz w:val="18"/>
                                    </w:rPr>
                                    <w:t>波形采集</w:t>
                                  </w:r>
                                  <w:r w:rsidRPr="00A5450B">
                                    <w:rPr>
                                      <w:rFonts w:ascii="宋体" w:eastAsia="宋体" w:hint="eastAsia"/>
                                      <w:sz w:val="18"/>
                                      <w:lang w:val="en-US"/>
                                    </w:rPr>
                                    <w:t>（</w:t>
                                  </w:r>
                                  <w:r>
                                    <w:rPr>
                                      <w:rFonts w:ascii="宋体" w:eastAsia="宋体" w:hint="eastAsia"/>
                                      <w:sz w:val="18"/>
                                    </w:rPr>
                                    <w:t>不用者不填</w:t>
                                  </w:r>
                                  <w:r w:rsidRPr="00A5450B">
                                    <w:rPr>
                                      <w:rFonts w:ascii="宋体" w:eastAsia="宋体" w:hint="eastAsia"/>
                                      <w:sz w:val="18"/>
                                      <w:lang w:val="en-US"/>
                                    </w:rPr>
                                    <w:t>）</w:t>
                                  </w:r>
                                </w:p>
                              </w:tc>
                              <w:tc>
                                <w:tcPr>
                                  <w:tcW w:w="994" w:type="dxa"/>
                                </w:tcPr>
                                <w:p w14:paraId="403C76E4" w14:textId="77777777" w:rsidR="00A5450B" w:rsidRPr="00A5450B" w:rsidRDefault="00A5450B">
                                  <w:pPr>
                                    <w:pStyle w:val="TableParagraph"/>
                                    <w:spacing w:before="14"/>
                                    <w:rPr>
                                      <w:rFonts w:ascii="微软雅黑" w:hint="eastAsia"/>
                                      <w:b/>
                                      <w:i/>
                                      <w:sz w:val="33"/>
                                      <w:lang w:val="en-US"/>
                                    </w:rPr>
                                  </w:pPr>
                                </w:p>
                                <w:p w14:paraId="6AA9E390" w14:textId="77777777" w:rsidR="00A5450B" w:rsidRDefault="00A5450B">
                                  <w:pPr>
                                    <w:pStyle w:val="TableParagraph"/>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128C0A3E" w14:textId="77777777" w:rsidR="00A5450B" w:rsidRDefault="00A5450B">
                                  <w:pPr>
                                    <w:pStyle w:val="TableParagraph"/>
                                    <w:spacing w:before="14"/>
                                    <w:rPr>
                                      <w:rFonts w:ascii="微软雅黑" w:hint="eastAsia"/>
                                      <w:b/>
                                      <w:i/>
                                      <w:sz w:val="33"/>
                                    </w:rPr>
                                  </w:pPr>
                                </w:p>
                                <w:p w14:paraId="2171BAD3" w14:textId="77777777" w:rsidR="00A5450B" w:rsidRDefault="00A5450B">
                                  <w:pPr>
                                    <w:pStyle w:val="TableParagraph"/>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bl>
                          <w:p w14:paraId="11A341BC" w14:textId="77777777" w:rsidR="00A5450B" w:rsidRDefault="00A5450B" w:rsidP="00A5450B">
                            <w:pPr>
                              <w:pStyle w:val="a3"/>
                            </w:pPr>
                          </w:p>
                        </w:txbxContent>
                      </wps:txbx>
                      <wps:bodyPr lIns="0" tIns="0" rIns="0" bIns="0" upright="1"/>
                    </wps:wsp>
                  </a:graphicData>
                </a:graphic>
              </wp:anchor>
            </w:drawing>
          </mc:Choice>
          <mc:Fallback>
            <w:pict>
              <v:shape w14:anchorId="53AD132A" id="文本框 27" o:spid="_x0000_s1027" type="#_x0000_t202" style="position:absolute;left:0;text-align:left;margin-left:136.65pt;margin-top:134.85pt;width:271.75pt;height:457.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291"/>
                        <w:gridCol w:w="994"/>
                        <w:gridCol w:w="1135"/>
                      </w:tblGrid>
                      <w:tr w:rsidR="00A5450B" w14:paraId="06F82437" w14:textId="77777777">
                        <w:trPr>
                          <w:trHeight w:val="625"/>
                        </w:trPr>
                        <w:tc>
                          <w:tcPr>
                            <w:tcW w:w="3291" w:type="dxa"/>
                          </w:tcPr>
                          <w:p w14:paraId="7075E3BB" w14:textId="77777777" w:rsidR="00A5450B" w:rsidRDefault="00A5450B">
                            <w:pPr>
                              <w:pStyle w:val="TableParagraph"/>
                              <w:spacing w:before="87"/>
                              <w:ind w:left="959"/>
                              <w:rPr>
                                <w:rFonts w:ascii="Noto Sans SC" w:eastAsia="Noto Sans SC" w:hint="eastAsia"/>
                                <w:b/>
                                <w:sz w:val="21"/>
                              </w:rPr>
                            </w:pPr>
                            <w:r>
                              <w:rPr>
                                <w:rFonts w:ascii="Noto Sans SC" w:eastAsia="Noto Sans SC" w:hint="eastAsia"/>
                                <w:b/>
                                <w:w w:val="110"/>
                                <w:sz w:val="21"/>
                              </w:rPr>
                              <w:t>部件/线路范围</w:t>
                            </w:r>
                          </w:p>
                        </w:tc>
                        <w:tc>
                          <w:tcPr>
                            <w:tcW w:w="2129" w:type="dxa"/>
                            <w:gridSpan w:val="2"/>
                          </w:tcPr>
                          <w:p w14:paraId="75AE70C5" w14:textId="77777777" w:rsidR="00A5450B" w:rsidRDefault="00A5450B">
                            <w:pPr>
                              <w:pStyle w:val="TableParagraph"/>
                              <w:spacing w:line="299" w:lineRule="exact"/>
                              <w:ind w:left="98" w:right="91"/>
                              <w:jc w:val="center"/>
                              <w:rPr>
                                <w:rFonts w:ascii="Noto Sans SC" w:eastAsia="Noto Sans SC" w:hint="eastAsia"/>
                                <w:b/>
                                <w:sz w:val="21"/>
                              </w:rPr>
                            </w:pPr>
                            <w:r>
                              <w:rPr>
                                <w:rFonts w:ascii="Noto Sans SC" w:eastAsia="Noto Sans SC" w:hint="eastAsia"/>
                                <w:b/>
                                <w:sz w:val="21"/>
                              </w:rPr>
                              <w:t>检查或测试后的判断</w:t>
                            </w:r>
                          </w:p>
                          <w:p w14:paraId="40292EE0" w14:textId="77777777" w:rsidR="00A5450B" w:rsidRDefault="00A5450B">
                            <w:pPr>
                              <w:pStyle w:val="TableParagraph"/>
                              <w:spacing w:line="307" w:lineRule="exact"/>
                              <w:ind w:left="98" w:right="91"/>
                              <w:jc w:val="center"/>
                              <w:rPr>
                                <w:rFonts w:ascii="Noto Sans SC" w:eastAsia="Noto Sans SC" w:hint="eastAsia"/>
                                <w:b/>
                                <w:sz w:val="21"/>
                              </w:rPr>
                            </w:pPr>
                            <w:r>
                              <w:rPr>
                                <w:rFonts w:ascii="Noto Sans SC" w:eastAsia="Noto Sans SC" w:hint="eastAsia"/>
                                <w:b/>
                                <w:sz w:val="21"/>
                              </w:rPr>
                              <w:t>结果</w:t>
                            </w:r>
                          </w:p>
                        </w:tc>
                      </w:tr>
                      <w:tr w:rsidR="00A5450B" w14:paraId="49284CFF" w14:textId="77777777">
                        <w:trPr>
                          <w:trHeight w:val="935"/>
                        </w:trPr>
                        <w:tc>
                          <w:tcPr>
                            <w:tcW w:w="3291" w:type="dxa"/>
                          </w:tcPr>
                          <w:p w14:paraId="7892077A" w14:textId="77777777" w:rsidR="00A5450B" w:rsidRDefault="00A5450B">
                            <w:pPr>
                              <w:pStyle w:val="TableParagraph"/>
                              <w:rPr>
                                <w:rFonts w:ascii="Times New Roman" w:hint="eastAsia"/>
                                <w:sz w:val="20"/>
                              </w:rPr>
                            </w:pPr>
                          </w:p>
                        </w:tc>
                        <w:tc>
                          <w:tcPr>
                            <w:tcW w:w="994" w:type="dxa"/>
                          </w:tcPr>
                          <w:p w14:paraId="1535C7B0" w14:textId="77777777" w:rsidR="00A5450B" w:rsidRDefault="00A5450B">
                            <w:pPr>
                              <w:pStyle w:val="TableParagraph"/>
                              <w:spacing w:before="15"/>
                              <w:rPr>
                                <w:rFonts w:ascii="微软雅黑" w:hint="eastAsia"/>
                                <w:b/>
                                <w:i/>
                                <w:sz w:val="16"/>
                              </w:rPr>
                            </w:pPr>
                          </w:p>
                          <w:p w14:paraId="4B3A61DC" w14:textId="77777777" w:rsidR="00A5450B" w:rsidRDefault="00A5450B">
                            <w:pPr>
                              <w:pStyle w:val="TableParagraph"/>
                              <w:spacing w:before="1"/>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19C9143C" w14:textId="77777777" w:rsidR="00A5450B" w:rsidRDefault="00A5450B">
                            <w:pPr>
                              <w:pStyle w:val="TableParagraph"/>
                              <w:spacing w:before="15"/>
                              <w:rPr>
                                <w:rFonts w:ascii="微软雅黑" w:hint="eastAsia"/>
                                <w:b/>
                                <w:i/>
                                <w:sz w:val="16"/>
                              </w:rPr>
                            </w:pPr>
                          </w:p>
                          <w:p w14:paraId="5219F712" w14:textId="77777777" w:rsidR="00A5450B" w:rsidRDefault="00A5450B">
                            <w:pPr>
                              <w:pStyle w:val="TableParagraph"/>
                              <w:spacing w:before="1"/>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69808631" w14:textId="77777777">
                        <w:trPr>
                          <w:trHeight w:val="935"/>
                        </w:trPr>
                        <w:tc>
                          <w:tcPr>
                            <w:tcW w:w="3291" w:type="dxa"/>
                          </w:tcPr>
                          <w:p w14:paraId="2A1EBC36" w14:textId="77777777" w:rsidR="00A5450B" w:rsidRDefault="00A5450B">
                            <w:pPr>
                              <w:pStyle w:val="TableParagraph"/>
                              <w:rPr>
                                <w:rFonts w:ascii="Times New Roman" w:hint="eastAsia"/>
                                <w:sz w:val="20"/>
                              </w:rPr>
                            </w:pPr>
                          </w:p>
                        </w:tc>
                        <w:tc>
                          <w:tcPr>
                            <w:tcW w:w="994" w:type="dxa"/>
                          </w:tcPr>
                          <w:p w14:paraId="78273AD5" w14:textId="77777777" w:rsidR="00A5450B" w:rsidRDefault="00A5450B">
                            <w:pPr>
                              <w:pStyle w:val="TableParagraph"/>
                              <w:spacing w:before="15"/>
                              <w:rPr>
                                <w:rFonts w:ascii="微软雅黑" w:hint="eastAsia"/>
                                <w:b/>
                                <w:i/>
                                <w:sz w:val="16"/>
                              </w:rPr>
                            </w:pPr>
                          </w:p>
                          <w:p w14:paraId="1408E7B5" w14:textId="77777777" w:rsidR="00A5450B" w:rsidRDefault="00A5450B">
                            <w:pPr>
                              <w:pStyle w:val="TableParagraph"/>
                              <w:spacing w:before="1"/>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34ADB4A4" w14:textId="77777777" w:rsidR="00A5450B" w:rsidRDefault="00A5450B">
                            <w:pPr>
                              <w:pStyle w:val="TableParagraph"/>
                              <w:spacing w:before="15"/>
                              <w:rPr>
                                <w:rFonts w:ascii="微软雅黑" w:hint="eastAsia"/>
                                <w:b/>
                                <w:i/>
                                <w:sz w:val="16"/>
                              </w:rPr>
                            </w:pPr>
                          </w:p>
                          <w:p w14:paraId="06F7BFAA" w14:textId="77777777" w:rsidR="00A5450B" w:rsidRDefault="00A5450B">
                            <w:pPr>
                              <w:pStyle w:val="TableParagraph"/>
                              <w:spacing w:before="1"/>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7F5245D6" w14:textId="77777777">
                        <w:trPr>
                          <w:trHeight w:val="936"/>
                        </w:trPr>
                        <w:tc>
                          <w:tcPr>
                            <w:tcW w:w="3291" w:type="dxa"/>
                          </w:tcPr>
                          <w:p w14:paraId="02A8F0CD" w14:textId="77777777" w:rsidR="00A5450B" w:rsidRDefault="00A5450B">
                            <w:pPr>
                              <w:pStyle w:val="TableParagraph"/>
                              <w:rPr>
                                <w:rFonts w:ascii="Times New Roman" w:hint="eastAsia"/>
                                <w:sz w:val="20"/>
                              </w:rPr>
                            </w:pPr>
                          </w:p>
                        </w:tc>
                        <w:tc>
                          <w:tcPr>
                            <w:tcW w:w="994" w:type="dxa"/>
                          </w:tcPr>
                          <w:p w14:paraId="262AAAA3" w14:textId="77777777" w:rsidR="00A5450B" w:rsidRDefault="00A5450B">
                            <w:pPr>
                              <w:pStyle w:val="TableParagraph"/>
                              <w:spacing w:before="16"/>
                              <w:rPr>
                                <w:rFonts w:ascii="微软雅黑" w:hint="eastAsia"/>
                                <w:b/>
                                <w:i/>
                                <w:sz w:val="16"/>
                              </w:rPr>
                            </w:pPr>
                          </w:p>
                          <w:p w14:paraId="4DE0F19A" w14:textId="77777777" w:rsidR="00A5450B" w:rsidRDefault="00A5450B">
                            <w:pPr>
                              <w:pStyle w:val="TableParagraph"/>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49A18F3D" w14:textId="77777777" w:rsidR="00A5450B" w:rsidRDefault="00A5450B">
                            <w:pPr>
                              <w:pStyle w:val="TableParagraph"/>
                              <w:spacing w:before="16"/>
                              <w:rPr>
                                <w:rFonts w:ascii="微软雅黑" w:hint="eastAsia"/>
                                <w:b/>
                                <w:i/>
                                <w:sz w:val="16"/>
                              </w:rPr>
                            </w:pPr>
                          </w:p>
                          <w:p w14:paraId="5600FF62" w14:textId="77777777" w:rsidR="00A5450B" w:rsidRDefault="00A5450B">
                            <w:pPr>
                              <w:pStyle w:val="TableParagraph"/>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04C57B04" w14:textId="77777777">
                        <w:trPr>
                          <w:trHeight w:val="935"/>
                        </w:trPr>
                        <w:tc>
                          <w:tcPr>
                            <w:tcW w:w="3291" w:type="dxa"/>
                          </w:tcPr>
                          <w:p w14:paraId="124E30E2" w14:textId="77777777" w:rsidR="00A5450B" w:rsidRDefault="00A5450B">
                            <w:pPr>
                              <w:pStyle w:val="TableParagraph"/>
                              <w:rPr>
                                <w:rFonts w:ascii="Times New Roman" w:hint="eastAsia"/>
                                <w:sz w:val="20"/>
                              </w:rPr>
                            </w:pPr>
                          </w:p>
                        </w:tc>
                        <w:tc>
                          <w:tcPr>
                            <w:tcW w:w="994" w:type="dxa"/>
                          </w:tcPr>
                          <w:p w14:paraId="5CB6179B" w14:textId="77777777" w:rsidR="00A5450B" w:rsidRDefault="00A5450B">
                            <w:pPr>
                              <w:pStyle w:val="TableParagraph"/>
                              <w:spacing w:before="15"/>
                              <w:rPr>
                                <w:rFonts w:ascii="微软雅黑" w:hint="eastAsia"/>
                                <w:b/>
                                <w:i/>
                                <w:sz w:val="16"/>
                              </w:rPr>
                            </w:pPr>
                          </w:p>
                          <w:p w14:paraId="50B4766A" w14:textId="77777777" w:rsidR="00A5450B" w:rsidRDefault="00A5450B">
                            <w:pPr>
                              <w:pStyle w:val="TableParagraph"/>
                              <w:spacing w:before="1"/>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362FA9EF" w14:textId="77777777" w:rsidR="00A5450B" w:rsidRDefault="00A5450B">
                            <w:pPr>
                              <w:pStyle w:val="TableParagraph"/>
                              <w:spacing w:before="15"/>
                              <w:rPr>
                                <w:rFonts w:ascii="微软雅黑" w:hint="eastAsia"/>
                                <w:b/>
                                <w:i/>
                                <w:sz w:val="16"/>
                              </w:rPr>
                            </w:pPr>
                          </w:p>
                          <w:p w14:paraId="5D96FF1A" w14:textId="77777777" w:rsidR="00A5450B" w:rsidRDefault="00A5450B">
                            <w:pPr>
                              <w:pStyle w:val="TableParagraph"/>
                              <w:spacing w:before="1"/>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67A1A458" w14:textId="77777777">
                        <w:trPr>
                          <w:trHeight w:val="935"/>
                        </w:trPr>
                        <w:tc>
                          <w:tcPr>
                            <w:tcW w:w="3291" w:type="dxa"/>
                          </w:tcPr>
                          <w:p w14:paraId="270CF184" w14:textId="77777777" w:rsidR="00A5450B" w:rsidRDefault="00A5450B">
                            <w:pPr>
                              <w:pStyle w:val="TableParagraph"/>
                              <w:rPr>
                                <w:rFonts w:ascii="Times New Roman" w:hint="eastAsia"/>
                                <w:sz w:val="20"/>
                              </w:rPr>
                            </w:pPr>
                          </w:p>
                        </w:tc>
                        <w:tc>
                          <w:tcPr>
                            <w:tcW w:w="994" w:type="dxa"/>
                          </w:tcPr>
                          <w:p w14:paraId="369A1D1C" w14:textId="77777777" w:rsidR="00A5450B" w:rsidRDefault="00A5450B">
                            <w:pPr>
                              <w:pStyle w:val="TableParagraph"/>
                              <w:spacing w:before="15"/>
                              <w:rPr>
                                <w:rFonts w:ascii="微软雅黑" w:hint="eastAsia"/>
                                <w:b/>
                                <w:i/>
                                <w:sz w:val="16"/>
                              </w:rPr>
                            </w:pPr>
                          </w:p>
                          <w:p w14:paraId="515B91F0" w14:textId="77777777" w:rsidR="00A5450B" w:rsidRDefault="00A5450B">
                            <w:pPr>
                              <w:pStyle w:val="TableParagraph"/>
                              <w:spacing w:before="1"/>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40FA8B10" w14:textId="77777777" w:rsidR="00A5450B" w:rsidRDefault="00A5450B">
                            <w:pPr>
                              <w:pStyle w:val="TableParagraph"/>
                              <w:spacing w:before="15"/>
                              <w:rPr>
                                <w:rFonts w:ascii="微软雅黑" w:hint="eastAsia"/>
                                <w:b/>
                                <w:i/>
                                <w:sz w:val="16"/>
                              </w:rPr>
                            </w:pPr>
                          </w:p>
                          <w:p w14:paraId="66B5CDB6" w14:textId="77777777" w:rsidR="00A5450B" w:rsidRDefault="00A5450B">
                            <w:pPr>
                              <w:pStyle w:val="TableParagraph"/>
                              <w:spacing w:before="1"/>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5E7D1FA6" w14:textId="77777777">
                        <w:trPr>
                          <w:trHeight w:val="938"/>
                        </w:trPr>
                        <w:tc>
                          <w:tcPr>
                            <w:tcW w:w="3291" w:type="dxa"/>
                          </w:tcPr>
                          <w:p w14:paraId="3F2AAD05" w14:textId="77777777" w:rsidR="00A5450B" w:rsidRDefault="00A5450B">
                            <w:pPr>
                              <w:pStyle w:val="TableParagraph"/>
                              <w:rPr>
                                <w:rFonts w:ascii="Times New Roman" w:hint="eastAsia"/>
                                <w:sz w:val="20"/>
                              </w:rPr>
                            </w:pPr>
                          </w:p>
                        </w:tc>
                        <w:tc>
                          <w:tcPr>
                            <w:tcW w:w="994" w:type="dxa"/>
                          </w:tcPr>
                          <w:p w14:paraId="633C659E" w14:textId="77777777" w:rsidR="00A5450B" w:rsidRDefault="00A5450B">
                            <w:pPr>
                              <w:pStyle w:val="TableParagraph"/>
                              <w:spacing w:before="18"/>
                              <w:rPr>
                                <w:rFonts w:ascii="微软雅黑" w:hint="eastAsia"/>
                                <w:b/>
                                <w:i/>
                                <w:sz w:val="16"/>
                              </w:rPr>
                            </w:pPr>
                          </w:p>
                          <w:p w14:paraId="1F133F35" w14:textId="77777777" w:rsidR="00A5450B" w:rsidRDefault="00A5450B">
                            <w:pPr>
                              <w:pStyle w:val="TableParagraph"/>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406CA1CE" w14:textId="77777777" w:rsidR="00A5450B" w:rsidRDefault="00A5450B">
                            <w:pPr>
                              <w:pStyle w:val="TableParagraph"/>
                              <w:spacing w:before="18"/>
                              <w:rPr>
                                <w:rFonts w:ascii="微软雅黑" w:hint="eastAsia"/>
                                <w:b/>
                                <w:i/>
                                <w:sz w:val="16"/>
                              </w:rPr>
                            </w:pPr>
                          </w:p>
                          <w:p w14:paraId="2288359A" w14:textId="77777777" w:rsidR="00A5450B" w:rsidRDefault="00A5450B">
                            <w:pPr>
                              <w:pStyle w:val="TableParagraph"/>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60329405" w14:textId="77777777">
                        <w:trPr>
                          <w:trHeight w:val="1247"/>
                        </w:trPr>
                        <w:tc>
                          <w:tcPr>
                            <w:tcW w:w="3291" w:type="dxa"/>
                          </w:tcPr>
                          <w:p w14:paraId="013400D2" w14:textId="77777777" w:rsidR="00A5450B" w:rsidRDefault="00A5450B">
                            <w:pPr>
                              <w:pStyle w:val="TableParagraph"/>
                              <w:rPr>
                                <w:rFonts w:ascii="Times New Roman" w:hint="eastAsia"/>
                                <w:sz w:val="20"/>
                              </w:rPr>
                            </w:pPr>
                          </w:p>
                        </w:tc>
                        <w:tc>
                          <w:tcPr>
                            <w:tcW w:w="994" w:type="dxa"/>
                          </w:tcPr>
                          <w:p w14:paraId="43101FC7" w14:textId="77777777" w:rsidR="00A5450B" w:rsidRDefault="00A5450B">
                            <w:pPr>
                              <w:pStyle w:val="TableParagraph"/>
                              <w:spacing w:before="6"/>
                              <w:rPr>
                                <w:rFonts w:ascii="微软雅黑" w:hint="eastAsia"/>
                                <w:b/>
                                <w:i/>
                                <w:sz w:val="25"/>
                              </w:rPr>
                            </w:pPr>
                          </w:p>
                          <w:p w14:paraId="5C9FE491" w14:textId="77777777" w:rsidR="00A5450B" w:rsidRDefault="00A5450B">
                            <w:pPr>
                              <w:pStyle w:val="TableParagraph"/>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7D107AB8" w14:textId="77777777" w:rsidR="00A5450B" w:rsidRDefault="00A5450B">
                            <w:pPr>
                              <w:pStyle w:val="TableParagraph"/>
                              <w:spacing w:before="6"/>
                              <w:rPr>
                                <w:rFonts w:ascii="微软雅黑" w:hint="eastAsia"/>
                                <w:b/>
                                <w:i/>
                                <w:sz w:val="25"/>
                              </w:rPr>
                            </w:pPr>
                          </w:p>
                          <w:p w14:paraId="7C40E232" w14:textId="77777777" w:rsidR="00A5450B" w:rsidRDefault="00A5450B">
                            <w:pPr>
                              <w:pStyle w:val="TableParagraph"/>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r w:rsidR="00A5450B" w14:paraId="23190360" w14:textId="77777777">
                        <w:trPr>
                          <w:trHeight w:val="1559"/>
                        </w:trPr>
                        <w:tc>
                          <w:tcPr>
                            <w:tcW w:w="3291" w:type="dxa"/>
                          </w:tcPr>
                          <w:p w14:paraId="0F656766" w14:textId="77777777" w:rsidR="00A5450B" w:rsidRPr="00A5450B" w:rsidRDefault="00A5450B">
                            <w:pPr>
                              <w:pStyle w:val="TableParagraph"/>
                              <w:spacing w:before="40"/>
                              <w:ind w:left="107"/>
                              <w:rPr>
                                <w:rFonts w:ascii="宋体" w:eastAsia="宋体" w:hint="eastAsia"/>
                                <w:sz w:val="18"/>
                                <w:lang w:val="en-US"/>
                              </w:rPr>
                            </w:pPr>
                            <w:r>
                              <w:rPr>
                                <w:rFonts w:ascii="宋体" w:eastAsia="宋体" w:hint="eastAsia"/>
                                <w:sz w:val="18"/>
                              </w:rPr>
                              <w:t>波形采集</w:t>
                            </w:r>
                            <w:r w:rsidRPr="00A5450B">
                              <w:rPr>
                                <w:rFonts w:ascii="宋体" w:eastAsia="宋体" w:hint="eastAsia"/>
                                <w:sz w:val="18"/>
                                <w:lang w:val="en-US"/>
                              </w:rPr>
                              <w:t>（</w:t>
                            </w:r>
                            <w:r>
                              <w:rPr>
                                <w:rFonts w:ascii="宋体" w:eastAsia="宋体" w:hint="eastAsia"/>
                                <w:sz w:val="18"/>
                              </w:rPr>
                              <w:t>不用者不填</w:t>
                            </w:r>
                            <w:r w:rsidRPr="00A5450B">
                              <w:rPr>
                                <w:rFonts w:ascii="宋体" w:eastAsia="宋体" w:hint="eastAsia"/>
                                <w:sz w:val="18"/>
                                <w:lang w:val="en-US"/>
                              </w:rPr>
                              <w:t>）</w:t>
                            </w:r>
                          </w:p>
                        </w:tc>
                        <w:tc>
                          <w:tcPr>
                            <w:tcW w:w="994" w:type="dxa"/>
                          </w:tcPr>
                          <w:p w14:paraId="403C76E4" w14:textId="77777777" w:rsidR="00A5450B" w:rsidRPr="00A5450B" w:rsidRDefault="00A5450B">
                            <w:pPr>
                              <w:pStyle w:val="TableParagraph"/>
                              <w:spacing w:before="14"/>
                              <w:rPr>
                                <w:rFonts w:ascii="微软雅黑" w:hint="eastAsia"/>
                                <w:b/>
                                <w:i/>
                                <w:sz w:val="33"/>
                                <w:lang w:val="en-US"/>
                              </w:rPr>
                            </w:pPr>
                          </w:p>
                          <w:p w14:paraId="6AA9E390" w14:textId="77777777" w:rsidR="00A5450B" w:rsidRDefault="00A5450B">
                            <w:pPr>
                              <w:pStyle w:val="TableParagraph"/>
                              <w:ind w:left="109" w:right="100"/>
                              <w:jc w:val="center"/>
                              <w:rPr>
                                <w:rFonts w:ascii="华文细黑" w:eastAsia="华文细黑" w:hAnsi="华文细黑" w:hint="eastAsia"/>
                                <w:sz w:val="21"/>
                              </w:rPr>
                            </w:pPr>
                            <w:r>
                              <w:rPr>
                                <w:rFonts w:ascii="华文细黑" w:eastAsia="华文细黑" w:hAnsi="华文细黑" w:hint="eastAsia"/>
                                <w:sz w:val="21"/>
                              </w:rPr>
                              <w:t>□ 正 常</w:t>
                            </w:r>
                          </w:p>
                        </w:tc>
                        <w:tc>
                          <w:tcPr>
                            <w:tcW w:w="1135" w:type="dxa"/>
                          </w:tcPr>
                          <w:p w14:paraId="128C0A3E" w14:textId="77777777" w:rsidR="00A5450B" w:rsidRDefault="00A5450B">
                            <w:pPr>
                              <w:pStyle w:val="TableParagraph"/>
                              <w:spacing w:before="14"/>
                              <w:rPr>
                                <w:rFonts w:ascii="微软雅黑" w:hint="eastAsia"/>
                                <w:b/>
                                <w:i/>
                                <w:sz w:val="33"/>
                              </w:rPr>
                            </w:pPr>
                          </w:p>
                          <w:p w14:paraId="2171BAD3" w14:textId="77777777" w:rsidR="00A5450B" w:rsidRDefault="00A5450B">
                            <w:pPr>
                              <w:pStyle w:val="TableParagraph"/>
                              <w:ind w:left="127" w:right="118"/>
                              <w:jc w:val="center"/>
                              <w:rPr>
                                <w:rFonts w:ascii="华文细黑" w:eastAsia="华文细黑" w:hAnsi="华文细黑" w:hint="eastAsia"/>
                                <w:sz w:val="21"/>
                              </w:rPr>
                            </w:pPr>
                            <w:r>
                              <w:rPr>
                                <w:rFonts w:ascii="华文细黑" w:eastAsia="华文细黑" w:hAnsi="华文细黑" w:hint="eastAsia"/>
                                <w:sz w:val="21"/>
                              </w:rPr>
                              <w:t>□不正常</w:t>
                            </w:r>
                          </w:p>
                        </w:tc>
                      </w:tr>
                    </w:tbl>
                    <w:p w14:paraId="11A341BC" w14:textId="77777777" w:rsidR="00A5450B" w:rsidRDefault="00A5450B" w:rsidP="00A5450B">
                      <w:pPr>
                        <w:pStyle w:val="a3"/>
                      </w:pPr>
                    </w:p>
                  </w:txbxContent>
                </v:textbox>
                <w10:wrap anchorx="page" anchory="page"/>
              </v:shape>
            </w:pict>
          </mc:Fallback>
        </mc:AlternateContent>
      </w:r>
      <w:r>
        <w:rPr>
          <w:noProof/>
        </w:rPr>
        <mc:AlternateContent>
          <mc:Choice Requires="wps">
            <w:drawing>
              <wp:anchor distT="0" distB="0" distL="114300" distR="114300" simplePos="0" relativeHeight="251660288" behindDoc="0" locked="0" layoutInCell="1" allowOverlap="1" wp14:anchorId="7292C88A" wp14:editId="042452E4">
                <wp:simplePos x="0" y="0"/>
                <wp:positionH relativeFrom="page">
                  <wp:posOffset>1738630</wp:posOffset>
                </wp:positionH>
                <wp:positionV relativeFrom="page">
                  <wp:posOffset>1714500</wp:posOffset>
                </wp:positionV>
                <wp:extent cx="3442335" cy="5805805"/>
                <wp:effectExtent l="0" t="0" r="0" b="0"/>
                <wp:wrapNone/>
                <wp:docPr id="40" name="文本框 28"/>
                <wp:cNvGraphicFramePr/>
                <a:graphic xmlns:a="http://schemas.openxmlformats.org/drawingml/2006/main">
                  <a:graphicData uri="http://schemas.microsoft.com/office/word/2010/wordprocessingShape">
                    <wps:wsp>
                      <wps:cNvSpPr txBox="1"/>
                      <wps:spPr>
                        <a:xfrm>
                          <a:off x="0" y="0"/>
                          <a:ext cx="3442335" cy="5805805"/>
                        </a:xfrm>
                        <a:prstGeom prst="rect">
                          <a:avLst/>
                        </a:prstGeom>
                        <a:noFill/>
                        <a:ln>
                          <a:noFill/>
                        </a:ln>
                      </wps:spPr>
                      <wps:txbx>
                        <w:txbxContent>
                          <w:tbl>
                            <w:tblPr>
                              <w:tblW w:w="0" w:type="auto"/>
                              <w:tblInd w:w="7" w:type="dxa"/>
                              <w:tblLayout w:type="fixed"/>
                              <w:tblCellMar>
                                <w:left w:w="0" w:type="dxa"/>
                                <w:right w:w="0" w:type="dxa"/>
                              </w:tblCellMar>
                              <w:tblLook w:val="04A0" w:firstRow="1" w:lastRow="0" w:firstColumn="1" w:lastColumn="0" w:noHBand="0" w:noVBand="1"/>
                            </w:tblPr>
                            <w:tblGrid>
                              <w:gridCol w:w="3291"/>
                              <w:gridCol w:w="994"/>
                              <w:gridCol w:w="1135"/>
                            </w:tblGrid>
                            <w:tr w:rsidR="00A5450B" w14:paraId="00F05F8C" w14:textId="77777777">
                              <w:trPr>
                                <w:trHeight w:val="638"/>
                              </w:trPr>
                              <w:tc>
                                <w:tcPr>
                                  <w:tcW w:w="3291" w:type="dxa"/>
                                </w:tcPr>
                                <w:p w14:paraId="6A651CCC" w14:textId="77777777" w:rsidR="00A5450B" w:rsidRDefault="00A5450B">
                                  <w:pPr>
                                    <w:pStyle w:val="TableParagraph"/>
                                    <w:rPr>
                                      <w:rFonts w:ascii="Times New Roman" w:hint="eastAsia"/>
                                      <w:sz w:val="20"/>
                                    </w:rPr>
                                  </w:pPr>
                                </w:p>
                              </w:tc>
                              <w:tc>
                                <w:tcPr>
                                  <w:tcW w:w="2129" w:type="dxa"/>
                                  <w:gridSpan w:val="2"/>
                                </w:tcPr>
                                <w:p w14:paraId="440EA583" w14:textId="77777777" w:rsidR="00A5450B" w:rsidRDefault="00A5450B">
                                  <w:pPr>
                                    <w:pStyle w:val="TableParagraph"/>
                                    <w:rPr>
                                      <w:rFonts w:ascii="Times New Roman" w:hint="eastAsia"/>
                                      <w:sz w:val="20"/>
                                    </w:rPr>
                                  </w:pPr>
                                </w:p>
                              </w:tc>
                            </w:tr>
                            <w:tr w:rsidR="00A5450B" w14:paraId="42A59F2F" w14:textId="77777777">
                              <w:trPr>
                                <w:trHeight w:val="945"/>
                              </w:trPr>
                              <w:tc>
                                <w:tcPr>
                                  <w:tcW w:w="3291" w:type="dxa"/>
                                </w:tcPr>
                                <w:p w14:paraId="208E1FE1" w14:textId="77777777" w:rsidR="00A5450B" w:rsidRDefault="00A5450B">
                                  <w:pPr>
                                    <w:pStyle w:val="TableParagraph"/>
                                    <w:rPr>
                                      <w:rFonts w:ascii="Times New Roman" w:hint="eastAsia"/>
                                      <w:sz w:val="20"/>
                                    </w:rPr>
                                  </w:pPr>
                                </w:p>
                              </w:tc>
                              <w:tc>
                                <w:tcPr>
                                  <w:tcW w:w="994" w:type="dxa"/>
                                </w:tcPr>
                                <w:p w14:paraId="0769C00D" w14:textId="77777777" w:rsidR="00A5450B" w:rsidRDefault="00A5450B">
                                  <w:pPr>
                                    <w:pStyle w:val="TableParagraph"/>
                                    <w:rPr>
                                      <w:rFonts w:ascii="Times New Roman" w:hint="eastAsia"/>
                                      <w:sz w:val="20"/>
                                    </w:rPr>
                                  </w:pPr>
                                </w:p>
                              </w:tc>
                              <w:tc>
                                <w:tcPr>
                                  <w:tcW w:w="1135" w:type="dxa"/>
                                </w:tcPr>
                                <w:p w14:paraId="7EF9725F" w14:textId="77777777" w:rsidR="00A5450B" w:rsidRDefault="00A5450B">
                                  <w:pPr>
                                    <w:pStyle w:val="TableParagraph"/>
                                    <w:rPr>
                                      <w:rFonts w:ascii="Times New Roman" w:hint="eastAsia"/>
                                      <w:sz w:val="20"/>
                                    </w:rPr>
                                  </w:pPr>
                                </w:p>
                              </w:tc>
                            </w:tr>
                            <w:tr w:rsidR="00A5450B" w14:paraId="34D2F6D2" w14:textId="77777777">
                              <w:trPr>
                                <w:trHeight w:val="945"/>
                              </w:trPr>
                              <w:tc>
                                <w:tcPr>
                                  <w:tcW w:w="3291" w:type="dxa"/>
                                </w:tcPr>
                                <w:p w14:paraId="66D8A943" w14:textId="77777777" w:rsidR="00A5450B" w:rsidRDefault="00A5450B">
                                  <w:pPr>
                                    <w:pStyle w:val="TableParagraph"/>
                                    <w:rPr>
                                      <w:rFonts w:ascii="Times New Roman" w:hint="eastAsia"/>
                                      <w:sz w:val="20"/>
                                    </w:rPr>
                                  </w:pPr>
                                </w:p>
                              </w:tc>
                              <w:tc>
                                <w:tcPr>
                                  <w:tcW w:w="994" w:type="dxa"/>
                                </w:tcPr>
                                <w:p w14:paraId="20E24B5B" w14:textId="77777777" w:rsidR="00A5450B" w:rsidRDefault="00A5450B">
                                  <w:pPr>
                                    <w:pStyle w:val="TableParagraph"/>
                                    <w:rPr>
                                      <w:rFonts w:ascii="Times New Roman" w:hint="eastAsia"/>
                                      <w:sz w:val="20"/>
                                    </w:rPr>
                                  </w:pPr>
                                </w:p>
                              </w:tc>
                              <w:tc>
                                <w:tcPr>
                                  <w:tcW w:w="1135" w:type="dxa"/>
                                </w:tcPr>
                                <w:p w14:paraId="247197A2" w14:textId="77777777" w:rsidR="00A5450B" w:rsidRDefault="00A5450B">
                                  <w:pPr>
                                    <w:pStyle w:val="TableParagraph"/>
                                    <w:rPr>
                                      <w:rFonts w:ascii="Times New Roman" w:hint="eastAsia"/>
                                      <w:sz w:val="20"/>
                                    </w:rPr>
                                  </w:pPr>
                                </w:p>
                              </w:tc>
                            </w:tr>
                            <w:tr w:rsidR="00A5450B" w14:paraId="5BA15237" w14:textId="77777777">
                              <w:trPr>
                                <w:trHeight w:val="946"/>
                              </w:trPr>
                              <w:tc>
                                <w:tcPr>
                                  <w:tcW w:w="3291" w:type="dxa"/>
                                </w:tcPr>
                                <w:p w14:paraId="1C53AF62" w14:textId="77777777" w:rsidR="00A5450B" w:rsidRDefault="00A5450B">
                                  <w:pPr>
                                    <w:pStyle w:val="TableParagraph"/>
                                    <w:rPr>
                                      <w:rFonts w:ascii="Times New Roman" w:hint="eastAsia"/>
                                      <w:sz w:val="20"/>
                                    </w:rPr>
                                  </w:pPr>
                                </w:p>
                              </w:tc>
                              <w:tc>
                                <w:tcPr>
                                  <w:tcW w:w="994" w:type="dxa"/>
                                </w:tcPr>
                                <w:p w14:paraId="517BF4F4" w14:textId="77777777" w:rsidR="00A5450B" w:rsidRDefault="00A5450B">
                                  <w:pPr>
                                    <w:pStyle w:val="TableParagraph"/>
                                    <w:rPr>
                                      <w:rFonts w:ascii="Times New Roman" w:hint="eastAsia"/>
                                      <w:sz w:val="20"/>
                                    </w:rPr>
                                  </w:pPr>
                                </w:p>
                              </w:tc>
                              <w:tc>
                                <w:tcPr>
                                  <w:tcW w:w="1135" w:type="dxa"/>
                                </w:tcPr>
                                <w:p w14:paraId="1B7110E1" w14:textId="77777777" w:rsidR="00A5450B" w:rsidRDefault="00A5450B">
                                  <w:pPr>
                                    <w:pStyle w:val="TableParagraph"/>
                                    <w:rPr>
                                      <w:rFonts w:ascii="Times New Roman" w:hint="eastAsia"/>
                                      <w:sz w:val="20"/>
                                    </w:rPr>
                                  </w:pPr>
                                </w:p>
                              </w:tc>
                            </w:tr>
                            <w:tr w:rsidR="00A5450B" w14:paraId="6B0B0DE1" w14:textId="77777777">
                              <w:trPr>
                                <w:trHeight w:val="945"/>
                              </w:trPr>
                              <w:tc>
                                <w:tcPr>
                                  <w:tcW w:w="3291" w:type="dxa"/>
                                </w:tcPr>
                                <w:p w14:paraId="56DBF6F3" w14:textId="77777777" w:rsidR="00A5450B" w:rsidRDefault="00A5450B">
                                  <w:pPr>
                                    <w:pStyle w:val="TableParagraph"/>
                                    <w:rPr>
                                      <w:rFonts w:ascii="Times New Roman" w:hint="eastAsia"/>
                                      <w:sz w:val="20"/>
                                    </w:rPr>
                                  </w:pPr>
                                </w:p>
                              </w:tc>
                              <w:tc>
                                <w:tcPr>
                                  <w:tcW w:w="994" w:type="dxa"/>
                                </w:tcPr>
                                <w:p w14:paraId="4F9DA27E" w14:textId="77777777" w:rsidR="00A5450B" w:rsidRDefault="00A5450B">
                                  <w:pPr>
                                    <w:pStyle w:val="TableParagraph"/>
                                    <w:rPr>
                                      <w:rFonts w:ascii="Times New Roman" w:hint="eastAsia"/>
                                      <w:sz w:val="20"/>
                                    </w:rPr>
                                  </w:pPr>
                                </w:p>
                              </w:tc>
                              <w:tc>
                                <w:tcPr>
                                  <w:tcW w:w="1135" w:type="dxa"/>
                                </w:tcPr>
                                <w:p w14:paraId="6D6F89EC" w14:textId="77777777" w:rsidR="00A5450B" w:rsidRDefault="00A5450B">
                                  <w:pPr>
                                    <w:pStyle w:val="TableParagraph"/>
                                    <w:rPr>
                                      <w:rFonts w:ascii="Times New Roman" w:hint="eastAsia"/>
                                      <w:sz w:val="20"/>
                                    </w:rPr>
                                  </w:pPr>
                                </w:p>
                              </w:tc>
                            </w:tr>
                            <w:tr w:rsidR="00A5450B" w14:paraId="03CD083F" w14:textId="77777777">
                              <w:trPr>
                                <w:trHeight w:val="945"/>
                              </w:trPr>
                              <w:tc>
                                <w:tcPr>
                                  <w:tcW w:w="3291" w:type="dxa"/>
                                </w:tcPr>
                                <w:p w14:paraId="2220675A" w14:textId="77777777" w:rsidR="00A5450B" w:rsidRDefault="00A5450B">
                                  <w:pPr>
                                    <w:pStyle w:val="TableParagraph"/>
                                    <w:rPr>
                                      <w:rFonts w:ascii="Times New Roman" w:hint="eastAsia"/>
                                      <w:sz w:val="20"/>
                                    </w:rPr>
                                  </w:pPr>
                                </w:p>
                              </w:tc>
                              <w:tc>
                                <w:tcPr>
                                  <w:tcW w:w="994" w:type="dxa"/>
                                </w:tcPr>
                                <w:p w14:paraId="5029AFDA" w14:textId="77777777" w:rsidR="00A5450B" w:rsidRDefault="00A5450B">
                                  <w:pPr>
                                    <w:pStyle w:val="TableParagraph"/>
                                    <w:rPr>
                                      <w:rFonts w:ascii="Times New Roman" w:hint="eastAsia"/>
                                      <w:sz w:val="20"/>
                                    </w:rPr>
                                  </w:pPr>
                                </w:p>
                              </w:tc>
                              <w:tc>
                                <w:tcPr>
                                  <w:tcW w:w="1135" w:type="dxa"/>
                                </w:tcPr>
                                <w:p w14:paraId="6A4C14F6" w14:textId="77777777" w:rsidR="00A5450B" w:rsidRDefault="00A5450B">
                                  <w:pPr>
                                    <w:pStyle w:val="TableParagraph"/>
                                    <w:rPr>
                                      <w:rFonts w:ascii="Times New Roman" w:hint="eastAsia"/>
                                      <w:sz w:val="20"/>
                                    </w:rPr>
                                  </w:pPr>
                                </w:p>
                              </w:tc>
                            </w:tr>
                            <w:tr w:rsidR="00A5450B" w14:paraId="2E34FA0B" w14:textId="77777777">
                              <w:trPr>
                                <w:trHeight w:val="948"/>
                              </w:trPr>
                              <w:tc>
                                <w:tcPr>
                                  <w:tcW w:w="3291" w:type="dxa"/>
                                </w:tcPr>
                                <w:p w14:paraId="6BC21B6C" w14:textId="77777777" w:rsidR="00A5450B" w:rsidRDefault="00A5450B">
                                  <w:pPr>
                                    <w:pStyle w:val="TableParagraph"/>
                                    <w:rPr>
                                      <w:rFonts w:ascii="Times New Roman" w:hint="eastAsia"/>
                                      <w:sz w:val="20"/>
                                    </w:rPr>
                                  </w:pPr>
                                </w:p>
                              </w:tc>
                              <w:tc>
                                <w:tcPr>
                                  <w:tcW w:w="994" w:type="dxa"/>
                                </w:tcPr>
                                <w:p w14:paraId="10A2E377" w14:textId="77777777" w:rsidR="00A5450B" w:rsidRDefault="00A5450B">
                                  <w:pPr>
                                    <w:pStyle w:val="TableParagraph"/>
                                    <w:rPr>
                                      <w:rFonts w:ascii="Times New Roman" w:hint="eastAsia"/>
                                      <w:sz w:val="20"/>
                                    </w:rPr>
                                  </w:pPr>
                                </w:p>
                              </w:tc>
                              <w:tc>
                                <w:tcPr>
                                  <w:tcW w:w="1135" w:type="dxa"/>
                                </w:tcPr>
                                <w:p w14:paraId="53FD0EFE" w14:textId="77777777" w:rsidR="00A5450B" w:rsidRDefault="00A5450B">
                                  <w:pPr>
                                    <w:pStyle w:val="TableParagraph"/>
                                    <w:rPr>
                                      <w:rFonts w:ascii="Times New Roman" w:hint="eastAsia"/>
                                      <w:sz w:val="20"/>
                                    </w:rPr>
                                  </w:pPr>
                                </w:p>
                              </w:tc>
                            </w:tr>
                            <w:tr w:rsidR="00A5450B" w14:paraId="5DE0EC7C" w14:textId="77777777">
                              <w:trPr>
                                <w:trHeight w:val="1257"/>
                              </w:trPr>
                              <w:tc>
                                <w:tcPr>
                                  <w:tcW w:w="3291" w:type="dxa"/>
                                </w:tcPr>
                                <w:p w14:paraId="416954AF" w14:textId="77777777" w:rsidR="00A5450B" w:rsidRDefault="00A5450B">
                                  <w:pPr>
                                    <w:pStyle w:val="TableParagraph"/>
                                    <w:rPr>
                                      <w:rFonts w:ascii="Times New Roman" w:hint="eastAsia"/>
                                      <w:sz w:val="20"/>
                                    </w:rPr>
                                  </w:pPr>
                                </w:p>
                              </w:tc>
                              <w:tc>
                                <w:tcPr>
                                  <w:tcW w:w="994" w:type="dxa"/>
                                </w:tcPr>
                                <w:p w14:paraId="00E28B81" w14:textId="77777777" w:rsidR="00A5450B" w:rsidRDefault="00A5450B">
                                  <w:pPr>
                                    <w:pStyle w:val="TableParagraph"/>
                                    <w:rPr>
                                      <w:rFonts w:ascii="Times New Roman" w:hint="eastAsia"/>
                                      <w:sz w:val="20"/>
                                    </w:rPr>
                                  </w:pPr>
                                </w:p>
                              </w:tc>
                              <w:tc>
                                <w:tcPr>
                                  <w:tcW w:w="1135" w:type="dxa"/>
                                </w:tcPr>
                                <w:p w14:paraId="0E0E83BF" w14:textId="77777777" w:rsidR="00A5450B" w:rsidRDefault="00A5450B">
                                  <w:pPr>
                                    <w:pStyle w:val="TableParagraph"/>
                                    <w:rPr>
                                      <w:rFonts w:ascii="Times New Roman" w:hint="eastAsia"/>
                                      <w:sz w:val="20"/>
                                    </w:rPr>
                                  </w:pPr>
                                </w:p>
                              </w:tc>
                            </w:tr>
                            <w:tr w:rsidR="00A5450B" w14:paraId="7E8DE52E" w14:textId="77777777">
                              <w:trPr>
                                <w:trHeight w:val="1569"/>
                              </w:trPr>
                              <w:tc>
                                <w:tcPr>
                                  <w:tcW w:w="3291" w:type="dxa"/>
                                </w:tcPr>
                                <w:p w14:paraId="18DD3BEF" w14:textId="77777777" w:rsidR="00A5450B" w:rsidRDefault="00A5450B">
                                  <w:pPr>
                                    <w:pStyle w:val="TableParagraph"/>
                                    <w:rPr>
                                      <w:rFonts w:ascii="Times New Roman" w:hint="eastAsia"/>
                                      <w:sz w:val="20"/>
                                    </w:rPr>
                                  </w:pPr>
                                </w:p>
                              </w:tc>
                              <w:tc>
                                <w:tcPr>
                                  <w:tcW w:w="994" w:type="dxa"/>
                                </w:tcPr>
                                <w:p w14:paraId="7A510AC0" w14:textId="77777777" w:rsidR="00A5450B" w:rsidRDefault="00A5450B">
                                  <w:pPr>
                                    <w:pStyle w:val="TableParagraph"/>
                                    <w:rPr>
                                      <w:rFonts w:ascii="Times New Roman" w:hint="eastAsia"/>
                                      <w:sz w:val="20"/>
                                    </w:rPr>
                                  </w:pPr>
                                </w:p>
                              </w:tc>
                              <w:tc>
                                <w:tcPr>
                                  <w:tcW w:w="1135" w:type="dxa"/>
                                </w:tcPr>
                                <w:p w14:paraId="12165A2B" w14:textId="77777777" w:rsidR="00A5450B" w:rsidRDefault="00A5450B">
                                  <w:pPr>
                                    <w:pStyle w:val="TableParagraph"/>
                                    <w:rPr>
                                      <w:rFonts w:ascii="Times New Roman" w:hint="eastAsia"/>
                                      <w:sz w:val="20"/>
                                    </w:rPr>
                                  </w:pPr>
                                </w:p>
                              </w:tc>
                            </w:tr>
                          </w:tbl>
                          <w:p w14:paraId="249E1371" w14:textId="77777777" w:rsidR="00A5450B" w:rsidRDefault="00A5450B" w:rsidP="00A5450B">
                            <w:pPr>
                              <w:pStyle w:val="a3"/>
                            </w:pPr>
                          </w:p>
                        </w:txbxContent>
                      </wps:txbx>
                      <wps:bodyPr lIns="0" tIns="0" rIns="0" bIns="0" upright="1"/>
                    </wps:wsp>
                  </a:graphicData>
                </a:graphic>
              </wp:anchor>
            </w:drawing>
          </mc:Choice>
          <mc:Fallback>
            <w:pict>
              <v:shape w14:anchorId="7292C88A" id="文本框 28" o:spid="_x0000_s1028" type="#_x0000_t202" style="position:absolute;left:0;text-align:left;margin-left:136.9pt;margin-top:135pt;width:271.05pt;height:457.15pt;z-index:2516602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" filled="f" stroked="f">
                <v:textbox inset="0,0,0,0">
                  <w:txbxContent>
                    <w:tbl>
                      <w:tblPr>
                        <w:tblW w:w="0" w:type="auto"/>
                        <w:tblInd w:w="7" w:type="dxa"/>
                        <w:tblLayout w:type="fixed"/>
                        <w:tblCellMar>
                          <w:left w:w="0" w:type="dxa"/>
                          <w:right w:w="0" w:type="dxa"/>
                        </w:tblCellMar>
                        <w:tblLook w:val="04A0" w:firstRow="1" w:lastRow="0" w:firstColumn="1" w:lastColumn="0" w:noHBand="0" w:noVBand="1"/>
                      </w:tblPr>
                      <w:tblGrid>
                        <w:gridCol w:w="3291"/>
                        <w:gridCol w:w="994"/>
                        <w:gridCol w:w="1135"/>
                      </w:tblGrid>
                      <w:tr w:rsidR="00A5450B" w14:paraId="00F05F8C" w14:textId="77777777">
                        <w:trPr>
                          <w:trHeight w:val="638"/>
                        </w:trPr>
                        <w:tc>
                          <w:tcPr>
                            <w:tcW w:w="3291" w:type="dxa"/>
                          </w:tcPr>
                          <w:p w14:paraId="6A651CCC" w14:textId="77777777" w:rsidR="00A5450B" w:rsidRDefault="00A5450B">
                            <w:pPr>
                              <w:pStyle w:val="TableParagraph"/>
                              <w:rPr>
                                <w:rFonts w:ascii="Times New Roman" w:hint="eastAsia"/>
                                <w:sz w:val="20"/>
                              </w:rPr>
                            </w:pPr>
                          </w:p>
                        </w:tc>
                        <w:tc>
                          <w:tcPr>
                            <w:tcW w:w="2129" w:type="dxa"/>
                            <w:gridSpan w:val="2"/>
                          </w:tcPr>
                          <w:p w14:paraId="440EA583" w14:textId="77777777" w:rsidR="00A5450B" w:rsidRDefault="00A5450B">
                            <w:pPr>
                              <w:pStyle w:val="TableParagraph"/>
                              <w:rPr>
                                <w:rFonts w:ascii="Times New Roman" w:hint="eastAsia"/>
                                <w:sz w:val="20"/>
                              </w:rPr>
                            </w:pPr>
                          </w:p>
                        </w:tc>
                      </w:tr>
                      <w:tr w:rsidR="00A5450B" w14:paraId="42A59F2F" w14:textId="77777777">
                        <w:trPr>
                          <w:trHeight w:val="945"/>
                        </w:trPr>
                        <w:tc>
                          <w:tcPr>
                            <w:tcW w:w="3291" w:type="dxa"/>
                          </w:tcPr>
                          <w:p w14:paraId="208E1FE1" w14:textId="77777777" w:rsidR="00A5450B" w:rsidRDefault="00A5450B">
                            <w:pPr>
                              <w:pStyle w:val="TableParagraph"/>
                              <w:rPr>
                                <w:rFonts w:ascii="Times New Roman" w:hint="eastAsia"/>
                                <w:sz w:val="20"/>
                              </w:rPr>
                            </w:pPr>
                          </w:p>
                        </w:tc>
                        <w:tc>
                          <w:tcPr>
                            <w:tcW w:w="994" w:type="dxa"/>
                          </w:tcPr>
                          <w:p w14:paraId="0769C00D" w14:textId="77777777" w:rsidR="00A5450B" w:rsidRDefault="00A5450B">
                            <w:pPr>
                              <w:pStyle w:val="TableParagraph"/>
                              <w:rPr>
                                <w:rFonts w:ascii="Times New Roman" w:hint="eastAsia"/>
                                <w:sz w:val="20"/>
                              </w:rPr>
                            </w:pPr>
                          </w:p>
                        </w:tc>
                        <w:tc>
                          <w:tcPr>
                            <w:tcW w:w="1135" w:type="dxa"/>
                          </w:tcPr>
                          <w:p w14:paraId="7EF9725F" w14:textId="77777777" w:rsidR="00A5450B" w:rsidRDefault="00A5450B">
                            <w:pPr>
                              <w:pStyle w:val="TableParagraph"/>
                              <w:rPr>
                                <w:rFonts w:ascii="Times New Roman" w:hint="eastAsia"/>
                                <w:sz w:val="20"/>
                              </w:rPr>
                            </w:pPr>
                          </w:p>
                        </w:tc>
                      </w:tr>
                      <w:tr w:rsidR="00A5450B" w14:paraId="34D2F6D2" w14:textId="77777777">
                        <w:trPr>
                          <w:trHeight w:val="945"/>
                        </w:trPr>
                        <w:tc>
                          <w:tcPr>
                            <w:tcW w:w="3291" w:type="dxa"/>
                          </w:tcPr>
                          <w:p w14:paraId="66D8A943" w14:textId="77777777" w:rsidR="00A5450B" w:rsidRDefault="00A5450B">
                            <w:pPr>
                              <w:pStyle w:val="TableParagraph"/>
                              <w:rPr>
                                <w:rFonts w:ascii="Times New Roman" w:hint="eastAsia"/>
                                <w:sz w:val="20"/>
                              </w:rPr>
                            </w:pPr>
                          </w:p>
                        </w:tc>
                        <w:tc>
                          <w:tcPr>
                            <w:tcW w:w="994" w:type="dxa"/>
                          </w:tcPr>
                          <w:p w14:paraId="20E24B5B" w14:textId="77777777" w:rsidR="00A5450B" w:rsidRDefault="00A5450B">
                            <w:pPr>
                              <w:pStyle w:val="TableParagraph"/>
                              <w:rPr>
                                <w:rFonts w:ascii="Times New Roman" w:hint="eastAsia"/>
                                <w:sz w:val="20"/>
                              </w:rPr>
                            </w:pPr>
                          </w:p>
                        </w:tc>
                        <w:tc>
                          <w:tcPr>
                            <w:tcW w:w="1135" w:type="dxa"/>
                          </w:tcPr>
                          <w:p w14:paraId="247197A2" w14:textId="77777777" w:rsidR="00A5450B" w:rsidRDefault="00A5450B">
                            <w:pPr>
                              <w:pStyle w:val="TableParagraph"/>
                              <w:rPr>
                                <w:rFonts w:ascii="Times New Roman" w:hint="eastAsia"/>
                                <w:sz w:val="20"/>
                              </w:rPr>
                            </w:pPr>
                          </w:p>
                        </w:tc>
                      </w:tr>
                      <w:tr w:rsidR="00A5450B" w14:paraId="5BA15237" w14:textId="77777777">
                        <w:trPr>
                          <w:trHeight w:val="946"/>
                        </w:trPr>
                        <w:tc>
                          <w:tcPr>
                            <w:tcW w:w="3291" w:type="dxa"/>
                          </w:tcPr>
                          <w:p w14:paraId="1C53AF62" w14:textId="77777777" w:rsidR="00A5450B" w:rsidRDefault="00A5450B">
                            <w:pPr>
                              <w:pStyle w:val="TableParagraph"/>
                              <w:rPr>
                                <w:rFonts w:ascii="Times New Roman" w:hint="eastAsia"/>
                                <w:sz w:val="20"/>
                              </w:rPr>
                            </w:pPr>
                          </w:p>
                        </w:tc>
                        <w:tc>
                          <w:tcPr>
                            <w:tcW w:w="994" w:type="dxa"/>
                          </w:tcPr>
                          <w:p w14:paraId="517BF4F4" w14:textId="77777777" w:rsidR="00A5450B" w:rsidRDefault="00A5450B">
                            <w:pPr>
                              <w:pStyle w:val="TableParagraph"/>
                              <w:rPr>
                                <w:rFonts w:ascii="Times New Roman" w:hint="eastAsia"/>
                                <w:sz w:val="20"/>
                              </w:rPr>
                            </w:pPr>
                          </w:p>
                        </w:tc>
                        <w:tc>
                          <w:tcPr>
                            <w:tcW w:w="1135" w:type="dxa"/>
                          </w:tcPr>
                          <w:p w14:paraId="1B7110E1" w14:textId="77777777" w:rsidR="00A5450B" w:rsidRDefault="00A5450B">
                            <w:pPr>
                              <w:pStyle w:val="TableParagraph"/>
                              <w:rPr>
                                <w:rFonts w:ascii="Times New Roman" w:hint="eastAsia"/>
                                <w:sz w:val="20"/>
                              </w:rPr>
                            </w:pPr>
                          </w:p>
                        </w:tc>
                      </w:tr>
                      <w:tr w:rsidR="00A5450B" w14:paraId="6B0B0DE1" w14:textId="77777777">
                        <w:trPr>
                          <w:trHeight w:val="945"/>
                        </w:trPr>
                        <w:tc>
                          <w:tcPr>
                            <w:tcW w:w="3291" w:type="dxa"/>
                          </w:tcPr>
                          <w:p w14:paraId="56DBF6F3" w14:textId="77777777" w:rsidR="00A5450B" w:rsidRDefault="00A5450B">
                            <w:pPr>
                              <w:pStyle w:val="TableParagraph"/>
                              <w:rPr>
                                <w:rFonts w:ascii="Times New Roman" w:hint="eastAsia"/>
                                <w:sz w:val="20"/>
                              </w:rPr>
                            </w:pPr>
                          </w:p>
                        </w:tc>
                        <w:tc>
                          <w:tcPr>
                            <w:tcW w:w="994" w:type="dxa"/>
                          </w:tcPr>
                          <w:p w14:paraId="4F9DA27E" w14:textId="77777777" w:rsidR="00A5450B" w:rsidRDefault="00A5450B">
                            <w:pPr>
                              <w:pStyle w:val="TableParagraph"/>
                              <w:rPr>
                                <w:rFonts w:ascii="Times New Roman" w:hint="eastAsia"/>
                                <w:sz w:val="20"/>
                              </w:rPr>
                            </w:pPr>
                          </w:p>
                        </w:tc>
                        <w:tc>
                          <w:tcPr>
                            <w:tcW w:w="1135" w:type="dxa"/>
                          </w:tcPr>
                          <w:p w14:paraId="6D6F89EC" w14:textId="77777777" w:rsidR="00A5450B" w:rsidRDefault="00A5450B">
                            <w:pPr>
                              <w:pStyle w:val="TableParagraph"/>
                              <w:rPr>
                                <w:rFonts w:ascii="Times New Roman" w:hint="eastAsia"/>
                                <w:sz w:val="20"/>
                              </w:rPr>
                            </w:pPr>
                          </w:p>
                        </w:tc>
                      </w:tr>
                      <w:tr w:rsidR="00A5450B" w14:paraId="03CD083F" w14:textId="77777777">
                        <w:trPr>
                          <w:trHeight w:val="945"/>
                        </w:trPr>
                        <w:tc>
                          <w:tcPr>
                            <w:tcW w:w="3291" w:type="dxa"/>
                          </w:tcPr>
                          <w:p w14:paraId="2220675A" w14:textId="77777777" w:rsidR="00A5450B" w:rsidRDefault="00A5450B">
                            <w:pPr>
                              <w:pStyle w:val="TableParagraph"/>
                              <w:rPr>
                                <w:rFonts w:ascii="Times New Roman" w:hint="eastAsia"/>
                                <w:sz w:val="20"/>
                              </w:rPr>
                            </w:pPr>
                          </w:p>
                        </w:tc>
                        <w:tc>
                          <w:tcPr>
                            <w:tcW w:w="994" w:type="dxa"/>
                          </w:tcPr>
                          <w:p w14:paraId="5029AFDA" w14:textId="77777777" w:rsidR="00A5450B" w:rsidRDefault="00A5450B">
                            <w:pPr>
                              <w:pStyle w:val="TableParagraph"/>
                              <w:rPr>
                                <w:rFonts w:ascii="Times New Roman" w:hint="eastAsia"/>
                                <w:sz w:val="20"/>
                              </w:rPr>
                            </w:pPr>
                          </w:p>
                        </w:tc>
                        <w:tc>
                          <w:tcPr>
                            <w:tcW w:w="1135" w:type="dxa"/>
                          </w:tcPr>
                          <w:p w14:paraId="6A4C14F6" w14:textId="77777777" w:rsidR="00A5450B" w:rsidRDefault="00A5450B">
                            <w:pPr>
                              <w:pStyle w:val="TableParagraph"/>
                              <w:rPr>
                                <w:rFonts w:ascii="Times New Roman" w:hint="eastAsia"/>
                                <w:sz w:val="20"/>
                              </w:rPr>
                            </w:pPr>
                          </w:p>
                        </w:tc>
                      </w:tr>
                      <w:tr w:rsidR="00A5450B" w14:paraId="2E34FA0B" w14:textId="77777777">
                        <w:trPr>
                          <w:trHeight w:val="948"/>
                        </w:trPr>
                        <w:tc>
                          <w:tcPr>
                            <w:tcW w:w="3291" w:type="dxa"/>
                          </w:tcPr>
                          <w:p w14:paraId="6BC21B6C" w14:textId="77777777" w:rsidR="00A5450B" w:rsidRDefault="00A5450B">
                            <w:pPr>
                              <w:pStyle w:val="TableParagraph"/>
                              <w:rPr>
                                <w:rFonts w:ascii="Times New Roman" w:hint="eastAsia"/>
                                <w:sz w:val="20"/>
                              </w:rPr>
                            </w:pPr>
                          </w:p>
                        </w:tc>
                        <w:tc>
                          <w:tcPr>
                            <w:tcW w:w="994" w:type="dxa"/>
                          </w:tcPr>
                          <w:p w14:paraId="10A2E377" w14:textId="77777777" w:rsidR="00A5450B" w:rsidRDefault="00A5450B">
                            <w:pPr>
                              <w:pStyle w:val="TableParagraph"/>
                              <w:rPr>
                                <w:rFonts w:ascii="Times New Roman" w:hint="eastAsia"/>
                                <w:sz w:val="20"/>
                              </w:rPr>
                            </w:pPr>
                          </w:p>
                        </w:tc>
                        <w:tc>
                          <w:tcPr>
                            <w:tcW w:w="1135" w:type="dxa"/>
                          </w:tcPr>
                          <w:p w14:paraId="53FD0EFE" w14:textId="77777777" w:rsidR="00A5450B" w:rsidRDefault="00A5450B">
                            <w:pPr>
                              <w:pStyle w:val="TableParagraph"/>
                              <w:rPr>
                                <w:rFonts w:ascii="Times New Roman" w:hint="eastAsia"/>
                                <w:sz w:val="20"/>
                              </w:rPr>
                            </w:pPr>
                          </w:p>
                        </w:tc>
                      </w:tr>
                      <w:tr w:rsidR="00A5450B" w14:paraId="5DE0EC7C" w14:textId="77777777">
                        <w:trPr>
                          <w:trHeight w:val="1257"/>
                        </w:trPr>
                        <w:tc>
                          <w:tcPr>
                            <w:tcW w:w="3291" w:type="dxa"/>
                          </w:tcPr>
                          <w:p w14:paraId="416954AF" w14:textId="77777777" w:rsidR="00A5450B" w:rsidRDefault="00A5450B">
                            <w:pPr>
                              <w:pStyle w:val="TableParagraph"/>
                              <w:rPr>
                                <w:rFonts w:ascii="Times New Roman" w:hint="eastAsia"/>
                                <w:sz w:val="20"/>
                              </w:rPr>
                            </w:pPr>
                          </w:p>
                        </w:tc>
                        <w:tc>
                          <w:tcPr>
                            <w:tcW w:w="994" w:type="dxa"/>
                          </w:tcPr>
                          <w:p w14:paraId="00E28B81" w14:textId="77777777" w:rsidR="00A5450B" w:rsidRDefault="00A5450B">
                            <w:pPr>
                              <w:pStyle w:val="TableParagraph"/>
                              <w:rPr>
                                <w:rFonts w:ascii="Times New Roman" w:hint="eastAsia"/>
                                <w:sz w:val="20"/>
                              </w:rPr>
                            </w:pPr>
                          </w:p>
                        </w:tc>
                        <w:tc>
                          <w:tcPr>
                            <w:tcW w:w="1135" w:type="dxa"/>
                          </w:tcPr>
                          <w:p w14:paraId="0E0E83BF" w14:textId="77777777" w:rsidR="00A5450B" w:rsidRDefault="00A5450B">
                            <w:pPr>
                              <w:pStyle w:val="TableParagraph"/>
                              <w:rPr>
                                <w:rFonts w:ascii="Times New Roman" w:hint="eastAsia"/>
                                <w:sz w:val="20"/>
                              </w:rPr>
                            </w:pPr>
                          </w:p>
                        </w:tc>
                      </w:tr>
                      <w:tr w:rsidR="00A5450B" w14:paraId="7E8DE52E" w14:textId="77777777">
                        <w:trPr>
                          <w:trHeight w:val="1569"/>
                        </w:trPr>
                        <w:tc>
                          <w:tcPr>
                            <w:tcW w:w="3291" w:type="dxa"/>
                          </w:tcPr>
                          <w:p w14:paraId="18DD3BEF" w14:textId="77777777" w:rsidR="00A5450B" w:rsidRDefault="00A5450B">
                            <w:pPr>
                              <w:pStyle w:val="TableParagraph"/>
                              <w:rPr>
                                <w:rFonts w:ascii="Times New Roman" w:hint="eastAsia"/>
                                <w:sz w:val="20"/>
                              </w:rPr>
                            </w:pPr>
                          </w:p>
                        </w:tc>
                        <w:tc>
                          <w:tcPr>
                            <w:tcW w:w="994" w:type="dxa"/>
                          </w:tcPr>
                          <w:p w14:paraId="7A510AC0" w14:textId="77777777" w:rsidR="00A5450B" w:rsidRDefault="00A5450B">
                            <w:pPr>
                              <w:pStyle w:val="TableParagraph"/>
                              <w:rPr>
                                <w:rFonts w:ascii="Times New Roman" w:hint="eastAsia"/>
                                <w:sz w:val="20"/>
                              </w:rPr>
                            </w:pPr>
                          </w:p>
                        </w:tc>
                        <w:tc>
                          <w:tcPr>
                            <w:tcW w:w="1135" w:type="dxa"/>
                          </w:tcPr>
                          <w:p w14:paraId="12165A2B" w14:textId="77777777" w:rsidR="00A5450B" w:rsidRDefault="00A5450B">
                            <w:pPr>
                              <w:pStyle w:val="TableParagraph"/>
                              <w:rPr>
                                <w:rFonts w:ascii="Times New Roman" w:hint="eastAsia"/>
                                <w:sz w:val="20"/>
                              </w:rPr>
                            </w:pPr>
                          </w:p>
                        </w:tc>
                      </w:tr>
                    </w:tbl>
                    <w:p w14:paraId="249E1371" w14:textId="77777777" w:rsidR="00A5450B" w:rsidRDefault="00A5450B" w:rsidP="00A5450B">
                      <w:pPr>
                        <w:pStyle w:val="a3"/>
                      </w:pPr>
                    </w:p>
                  </w:txbxContent>
                </v:textbox>
                <w10:wrap anchorx="page" anchory="page"/>
              </v:shape>
            </w:pict>
          </mc:Fallback>
        </mc:AlternateContent>
      </w:r>
    </w:p>
    <w:p w14:paraId="4AE0C618" w14:textId="77777777" w:rsidR="00A5450B" w:rsidRDefault="00A5450B" w:rsidP="00A5450B">
      <w:pPr>
        <w:rPr>
          <w:sz w:val="2"/>
          <w:szCs w:val="2"/>
        </w:rPr>
        <w:sectPr w:rsidR="00A5450B" w:rsidSect="00A5450B">
          <w:pgSz w:w="11910" w:h="16840"/>
          <w:pgMar w:top="1420" w:right="260" w:bottom="1200" w:left="540" w:header="0" w:footer="1008" w:gutter="0"/>
          <w:cols w:space="720"/>
        </w:sectPr>
      </w:pPr>
    </w:p>
    <w:p w14:paraId="2C1C5A44" w14:textId="77777777" w:rsidR="00A5450B" w:rsidRDefault="00A5450B" w:rsidP="00A5450B">
      <w:pPr>
        <w:pStyle w:val="a3"/>
        <w:rPr>
          <w:rFonts w:ascii="Times New Roman"/>
          <w:b/>
          <w:sz w:val="20"/>
        </w:rPr>
      </w:pPr>
      <w:r>
        <w:rPr>
          <w:noProof/>
        </w:rPr>
        <w:lastRenderedPageBreak/>
        <mc:AlternateContent>
          <mc:Choice Requires="wpg">
            <w:drawing>
              <wp:anchor distT="0" distB="0" distL="114300" distR="114300" simplePos="0" relativeHeight="251655168" behindDoc="1" locked="0" layoutInCell="1" allowOverlap="1" wp14:anchorId="008CB8F1" wp14:editId="319FAD4C">
                <wp:simplePos x="0" y="0"/>
                <wp:positionH relativeFrom="page">
                  <wp:posOffset>676275</wp:posOffset>
                </wp:positionH>
                <wp:positionV relativeFrom="page">
                  <wp:posOffset>913765</wp:posOffset>
                </wp:positionV>
                <wp:extent cx="5673725" cy="2254250"/>
                <wp:effectExtent l="1905" t="1905" r="8890" b="14605"/>
                <wp:wrapNone/>
                <wp:docPr id="1" name="组合 29"/>
                <wp:cNvGraphicFramePr/>
                <a:graphic xmlns:a="http://schemas.openxmlformats.org/drawingml/2006/main">
                  <a:graphicData uri="http://schemas.microsoft.com/office/word/2010/wordprocessingGroup">
                    <wpg:wgp>
                      <wpg:cNvGrpSpPr/>
                      <wpg:grpSpPr>
                        <a:xfrm>
                          <a:off x="0" y="0"/>
                          <a:ext cx="5673725" cy="2254250"/>
                          <a:chOff x="1066" y="1440"/>
                          <a:chExt cx="8935" cy="3550"/>
                        </a:xfrm>
                      </wpg:grpSpPr>
                      <wps:wsp>
                        <wps:cNvPr id="2" name="矩形 30"/>
                        <wps:cNvSpPr/>
                        <wps:spPr>
                          <a:xfrm>
                            <a:off x="2621" y="1440"/>
                            <a:ext cx="10" cy="10"/>
                          </a:xfrm>
                          <a:prstGeom prst="rect">
                            <a:avLst/>
                          </a:prstGeom>
                          <a:solidFill>
                            <a:srgbClr val="000000"/>
                          </a:solidFill>
                          <a:ln>
                            <a:noFill/>
                          </a:ln>
                        </wps:spPr>
                        <wps:bodyPr upright="1"/>
                      </wps:wsp>
                      <wps:wsp>
                        <wps:cNvPr id="3" name="直线 31"/>
                        <wps:cNvCnPr/>
                        <wps:spPr>
                          <a:xfrm>
                            <a:off x="2631" y="1445"/>
                            <a:ext cx="5662" cy="0"/>
                          </a:xfrm>
                          <a:prstGeom prst="line">
                            <a:avLst/>
                          </a:prstGeom>
                          <a:ln w="6096" cap="flat" cmpd="sng">
                            <a:solidFill>
                              <a:srgbClr val="000000"/>
                            </a:solidFill>
                            <a:prstDash val="solid"/>
                            <a:headEnd type="none" w="med" len="med"/>
                            <a:tailEnd type="none" w="med" len="med"/>
                          </a:ln>
                        </wps:spPr>
                        <wps:bodyPr/>
                      </wps:wsp>
                      <wps:wsp>
                        <wps:cNvPr id="4" name="矩形 32"/>
                        <wps:cNvSpPr/>
                        <wps:spPr>
                          <a:xfrm>
                            <a:off x="8293" y="1440"/>
                            <a:ext cx="10" cy="10"/>
                          </a:xfrm>
                          <a:prstGeom prst="rect">
                            <a:avLst/>
                          </a:prstGeom>
                          <a:solidFill>
                            <a:srgbClr val="000000"/>
                          </a:solidFill>
                          <a:ln>
                            <a:noFill/>
                          </a:ln>
                        </wps:spPr>
                        <wps:bodyPr upright="1"/>
                      </wps:wsp>
                      <wps:wsp>
                        <wps:cNvPr id="5" name="直线 33"/>
                        <wps:cNvCnPr/>
                        <wps:spPr>
                          <a:xfrm>
                            <a:off x="8303" y="1445"/>
                            <a:ext cx="1688" cy="0"/>
                          </a:xfrm>
                          <a:prstGeom prst="line">
                            <a:avLst/>
                          </a:prstGeom>
                          <a:ln w="6096" cap="flat" cmpd="sng">
                            <a:solidFill>
                              <a:srgbClr val="000000"/>
                            </a:solidFill>
                            <a:prstDash val="solid"/>
                            <a:headEnd type="none" w="med" len="med"/>
                            <a:tailEnd type="none" w="med" len="med"/>
                          </a:ln>
                        </wps:spPr>
                        <wps:bodyPr/>
                      </wps:wsp>
                      <wps:wsp>
                        <wps:cNvPr id="6" name="矩形 34"/>
                        <wps:cNvSpPr/>
                        <wps:spPr>
                          <a:xfrm>
                            <a:off x="9990" y="1440"/>
                            <a:ext cx="10" cy="10"/>
                          </a:xfrm>
                          <a:prstGeom prst="rect">
                            <a:avLst/>
                          </a:prstGeom>
                          <a:solidFill>
                            <a:srgbClr val="000000"/>
                          </a:solidFill>
                          <a:ln>
                            <a:noFill/>
                          </a:ln>
                        </wps:spPr>
                        <wps:bodyPr upright="1"/>
                      </wps:wsp>
                      <wps:wsp>
                        <wps:cNvPr id="7" name="直线 35"/>
                        <wps:cNvCnPr/>
                        <wps:spPr>
                          <a:xfrm>
                            <a:off x="2626" y="1450"/>
                            <a:ext cx="0" cy="3540"/>
                          </a:xfrm>
                          <a:prstGeom prst="line">
                            <a:avLst/>
                          </a:prstGeom>
                          <a:ln w="6096" cap="flat" cmpd="sng">
                            <a:solidFill>
                              <a:srgbClr val="000000"/>
                            </a:solidFill>
                            <a:prstDash val="solid"/>
                            <a:headEnd type="none" w="med" len="med"/>
                            <a:tailEnd type="none" w="med" len="med"/>
                          </a:ln>
                        </wps:spPr>
                        <wps:bodyPr/>
                      </wps:wsp>
                      <wps:wsp>
                        <wps:cNvPr id="8" name="直线 36"/>
                        <wps:cNvCnPr/>
                        <wps:spPr>
                          <a:xfrm>
                            <a:off x="2631" y="4985"/>
                            <a:ext cx="5662" cy="0"/>
                          </a:xfrm>
                          <a:prstGeom prst="line">
                            <a:avLst/>
                          </a:prstGeom>
                          <a:ln w="6096" cap="flat" cmpd="sng">
                            <a:solidFill>
                              <a:srgbClr val="000000"/>
                            </a:solidFill>
                            <a:prstDash val="solid"/>
                            <a:headEnd type="none" w="med" len="med"/>
                            <a:tailEnd type="none" w="med" len="med"/>
                          </a:ln>
                        </wps:spPr>
                        <wps:bodyPr/>
                      </wps:wsp>
                      <wps:wsp>
                        <wps:cNvPr id="10" name="直线 37"/>
                        <wps:cNvCnPr/>
                        <wps:spPr>
                          <a:xfrm>
                            <a:off x="8298" y="1450"/>
                            <a:ext cx="0" cy="3540"/>
                          </a:xfrm>
                          <a:prstGeom prst="line">
                            <a:avLst/>
                          </a:prstGeom>
                          <a:ln w="6096" cap="flat" cmpd="sng">
                            <a:solidFill>
                              <a:srgbClr val="000000"/>
                            </a:solidFill>
                            <a:prstDash val="solid"/>
                            <a:headEnd type="none" w="med" len="med"/>
                            <a:tailEnd type="none" w="med" len="med"/>
                          </a:ln>
                        </wps:spPr>
                        <wps:bodyPr/>
                      </wps:wsp>
                      <wps:wsp>
                        <wps:cNvPr id="11" name="直线 38"/>
                        <wps:cNvCnPr/>
                        <wps:spPr>
                          <a:xfrm>
                            <a:off x="8303" y="4985"/>
                            <a:ext cx="1688" cy="0"/>
                          </a:xfrm>
                          <a:prstGeom prst="line">
                            <a:avLst/>
                          </a:prstGeom>
                          <a:ln w="6096" cap="flat" cmpd="sng">
                            <a:solidFill>
                              <a:srgbClr val="000000"/>
                            </a:solidFill>
                            <a:prstDash val="solid"/>
                            <a:headEnd type="none" w="med" len="med"/>
                            <a:tailEnd type="none" w="med" len="med"/>
                          </a:ln>
                        </wps:spPr>
                        <wps:bodyPr/>
                      </wps:wsp>
                      <wps:wsp>
                        <wps:cNvPr id="13" name="直线 39"/>
                        <wps:cNvCnPr/>
                        <wps:spPr>
                          <a:xfrm>
                            <a:off x="9996" y="1450"/>
                            <a:ext cx="0" cy="3540"/>
                          </a:xfrm>
                          <a:prstGeom prst="line">
                            <a:avLst/>
                          </a:prstGeom>
                          <a:ln w="6096" cap="flat" cmpd="sng">
                            <a:solidFill>
                              <a:srgbClr val="000000"/>
                            </a:solidFill>
                            <a:prstDash val="solid"/>
                            <a:headEnd type="none" w="med" len="med"/>
                            <a:tailEnd type="none" w="med" len="med"/>
                          </a:ln>
                        </wps:spPr>
                        <wps:bodyPr/>
                      </wps:wsp>
                      <wps:wsp>
                        <wps:cNvPr id="14" name="文本框 40"/>
                        <wps:cNvSpPr txBox="1"/>
                        <wps:spPr>
                          <a:xfrm>
                            <a:off x="1070" y="1444"/>
                            <a:ext cx="1556" cy="3541"/>
                          </a:xfrm>
                          <a:prstGeom prst="rect">
                            <a:avLst/>
                          </a:prstGeom>
                          <a:noFill/>
                          <a:ln w="6096" cap="flat" cmpd="sng">
                            <a:solidFill>
                              <a:srgbClr val="000000"/>
                            </a:solidFill>
                            <a:prstDash val="solid"/>
                            <a:miter/>
                            <a:headEnd type="none" w="med" len="med"/>
                            <a:tailEnd type="none" w="med" len="med"/>
                          </a:ln>
                        </wps:spPr>
                        <wps:txbx>
                          <w:txbxContent>
                            <w:p w14:paraId="00A99CF4" w14:textId="77777777" w:rsidR="00A5450B" w:rsidRDefault="00A5450B" w:rsidP="00A5450B"/>
                            <w:p w14:paraId="05F6F644" w14:textId="77777777" w:rsidR="00A5450B" w:rsidRDefault="00A5450B" w:rsidP="00A5450B"/>
                            <w:p w14:paraId="6E5235F7" w14:textId="77777777" w:rsidR="00A5450B" w:rsidRDefault="00A5450B" w:rsidP="00A5450B"/>
                            <w:p w14:paraId="62ED30F5" w14:textId="77777777" w:rsidR="00A5450B" w:rsidRDefault="00A5450B" w:rsidP="00A5450B"/>
                            <w:p w14:paraId="407C1B11" w14:textId="77777777" w:rsidR="00A5450B" w:rsidRDefault="00A5450B" w:rsidP="00A5450B"/>
                            <w:p w14:paraId="742742E0" w14:textId="77777777" w:rsidR="00A5450B" w:rsidRDefault="00A5450B" w:rsidP="00A5450B">
                              <w:pPr>
                                <w:spacing w:before="10"/>
                                <w:rPr>
                                  <w:sz w:val="18"/>
                                </w:rPr>
                              </w:pPr>
                            </w:p>
                            <w:p w14:paraId="213D7434" w14:textId="77777777" w:rsidR="00A5450B" w:rsidRDefault="00A5450B" w:rsidP="00A5450B">
                              <w:pPr>
                                <w:spacing w:line="242" w:lineRule="auto"/>
                                <w:ind w:left="442" w:right="108" w:hanging="330"/>
                                <w:rPr>
                                  <w:rFonts w:ascii="宋体"/>
                                </w:rPr>
                              </w:pPr>
                              <w:r>
                                <w:rPr>
                                  <w:rFonts w:ascii="宋体" w:hint="eastAsia"/>
                                </w:rPr>
                                <w:t>故障部位确认和排除</w:t>
                              </w:r>
                            </w:p>
                          </w:txbxContent>
                        </wps:txbx>
                        <wps:bodyPr lIns="0" tIns="0" rIns="0" bIns="0" upright="1"/>
                      </wps:wsp>
                    </wpg:wgp>
                  </a:graphicData>
                </a:graphic>
              </wp:anchor>
            </w:drawing>
          </mc:Choice>
          <mc:Fallback>
            <w:pict>
              <v:group w14:anchorId="008CB8F1" id="组合 29" o:spid="_x0000_s1029" style="position:absolute;left:0;text-align:left;margin-left:53.25pt;margin-top:71.95pt;width:446.75pt;height:177.5pt;z-index:-251661312;mso-position-horizontal-relative:page;mso-position-vertical-relative:page" coordorigin="1066,1440" coordsize="8935,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">
                <v:rect id="矩形 30" o:spid="_x0000_s1030" style="position:absolute;left:2621;top:14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" fillcolor="black" stroked="f"/>
                <v:line id="直线 31" o:spid="_x0000_s1031" style="position:absolute;visibility:visible;mso-wrap-style:square" from="2631,1445" to="8293,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ffwgAAANoAAAAPAAAAZHJzL2Rvd25yZXYueG1sRI9BawIx&#10;FITvBf9DeEJvNWsL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AXDOffwgAAANoAAAAPAAAA&#10;AAAAAAAAAAAAAAcCAABkcnMvZG93bnJldi54bWxQSwUGAAAAAAMAAwC3AAAA9gIAAAAA&#10;" strokeweight=".48pt"/>
                <v:rect id="矩形 32" o:spid="_x0000_s1032" style="position:absolute;left:8293;top:14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" fillcolor="black" stroked="f"/>
                <v:line id="直线 33" o:spid="_x0000_s1033" style="position:absolute;visibility:visible;mso-wrap-style:square" from="8303,1445" to="9991,1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dowwgAAANoAAAAPAAAAZHJzL2Rvd25yZXYueG1sRI9BawIx&#10;FITvBf9DeEJvNWuh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D3qdowwgAAANoAAAAPAAAA&#10;AAAAAAAAAAAAAAcCAABkcnMvZG93bnJldi54bWxQSwUGAAAAAAMAAwC3AAAA9gIAAAAA&#10;" strokeweight=".48pt"/>
                <v:rect id="矩形 34" o:spid="_x0000_s1034" style="position:absolute;left:9990;top:1440;width:10;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" fillcolor="black" stroked="f"/>
                <v:line id="直线 35" o:spid="_x0000_s1035" style="position:absolute;visibility:visible;mso-wrap-style:square" from="2626,1450" to="2626,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" strokeweight=".48pt"/>
                <v:line id="直线 36" o:spid="_x0000_s1036" style="position:absolute;visibility:visible;mso-wrap-style:square" from="2631,4985" to="8293,4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" strokeweight=".48pt"/>
                <v:line id="直线 37" o:spid="_x0000_s1037" style="position:absolute;visibility:visible;mso-wrap-style:square" from="8298,1450" to="8298,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" strokeweight=".48pt"/>
                <v:line id="直线 38" o:spid="_x0000_s1038" style="position:absolute;visibility:visible;mso-wrap-style:square" from="8303,4985" to="9991,4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" strokeweight=".48pt"/>
                <v:line id="直线 39" o:spid="_x0000_s1039" style="position:absolute;visibility:visible;mso-wrap-style:square" from="9996,1450" to="9996,4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" strokeweight=".48pt"/>
                <v:shape id="文本框 40" o:spid="_x0000_s1040" type="#_x0000_t202" style="position:absolute;left:1070;top:1444;width:1556;height:3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" filled="f" strokeweight=".48pt">
                  <v:textbox inset="0,0,0,0">
                    <w:txbxContent>
                      <w:p w14:paraId="00A99CF4" w14:textId="77777777" w:rsidR="00A5450B" w:rsidRDefault="00A5450B" w:rsidP="00A5450B"/>
                      <w:p w14:paraId="05F6F644" w14:textId="77777777" w:rsidR="00A5450B" w:rsidRDefault="00A5450B" w:rsidP="00A5450B"/>
                      <w:p w14:paraId="6E5235F7" w14:textId="77777777" w:rsidR="00A5450B" w:rsidRDefault="00A5450B" w:rsidP="00A5450B"/>
                      <w:p w14:paraId="62ED30F5" w14:textId="77777777" w:rsidR="00A5450B" w:rsidRDefault="00A5450B" w:rsidP="00A5450B"/>
                      <w:p w14:paraId="407C1B11" w14:textId="77777777" w:rsidR="00A5450B" w:rsidRDefault="00A5450B" w:rsidP="00A5450B"/>
                      <w:p w14:paraId="742742E0" w14:textId="77777777" w:rsidR="00A5450B" w:rsidRDefault="00A5450B" w:rsidP="00A5450B">
                        <w:pPr>
                          <w:spacing w:before="10"/>
                          <w:rPr>
                            <w:sz w:val="18"/>
                          </w:rPr>
                        </w:pPr>
                      </w:p>
                      <w:p w14:paraId="213D7434" w14:textId="77777777" w:rsidR="00A5450B" w:rsidRDefault="00A5450B" w:rsidP="00A5450B">
                        <w:pPr>
                          <w:spacing w:line="242" w:lineRule="auto"/>
                          <w:ind w:left="442" w:right="108" w:hanging="330"/>
                          <w:rPr>
                            <w:rFonts w:ascii="宋体"/>
                          </w:rPr>
                        </w:pPr>
                        <w:r>
                          <w:rPr>
                            <w:rFonts w:ascii="宋体" w:hint="eastAsia"/>
                          </w:rPr>
                          <w:t>故障部位确认和排除</w:t>
                        </w:r>
                      </w:p>
                    </w:txbxContent>
                  </v:textbox>
                </v:shape>
                <w10:wrap anchorx="page" anchory="page"/>
              </v:group>
            </w:pict>
          </mc:Fallback>
        </mc:AlternateContent>
      </w:r>
      <w:r>
        <w:rPr>
          <w:noProof/>
        </w:rPr>
        <mc:AlternateContent>
          <mc:Choice Requires="wps">
            <w:drawing>
              <wp:anchor distT="0" distB="0" distL="114300" distR="114300" simplePos="0" relativeHeight="251661312" behindDoc="0" locked="0" layoutInCell="1" allowOverlap="1" wp14:anchorId="55C81BD8" wp14:editId="78E10DA3">
                <wp:simplePos x="0" y="0"/>
                <wp:positionH relativeFrom="page">
                  <wp:posOffset>1738630</wp:posOffset>
                </wp:positionH>
                <wp:positionV relativeFrom="page">
                  <wp:posOffset>1278255</wp:posOffset>
                </wp:positionV>
                <wp:extent cx="3442335" cy="1525905"/>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3442335" cy="1525905"/>
                        </a:xfrm>
                        <a:prstGeom prst="rect">
                          <a:avLst/>
                        </a:prstGeom>
                        <a:noFill/>
                        <a:ln>
                          <a:noFill/>
                        </a:ln>
                      </wps:spPr>
                      <wps:txbx>
                        <w:txbxContent>
                          <w:tbl>
                            <w:tblPr>
                              <w:tblW w:w="0" w:type="auto"/>
                              <w:tblInd w:w="7" w:type="dxa"/>
                              <w:tblLayout w:type="fixed"/>
                              <w:tblCellMar>
                                <w:left w:w="0" w:type="dxa"/>
                                <w:right w:w="0" w:type="dxa"/>
                              </w:tblCellMar>
                              <w:tblLook w:val="04A0" w:firstRow="1" w:lastRow="0" w:firstColumn="1" w:lastColumn="0" w:noHBand="0" w:noVBand="1"/>
                            </w:tblPr>
                            <w:tblGrid>
                              <w:gridCol w:w="1201"/>
                              <w:gridCol w:w="2098"/>
                              <w:gridCol w:w="2123"/>
                            </w:tblGrid>
                            <w:tr w:rsidR="00A5450B" w14:paraId="126E351F" w14:textId="77777777">
                              <w:trPr>
                                <w:trHeight w:val="506"/>
                              </w:trPr>
                              <w:tc>
                                <w:tcPr>
                                  <w:tcW w:w="1201" w:type="dxa"/>
                                </w:tcPr>
                                <w:p w14:paraId="00D13A11" w14:textId="77777777" w:rsidR="00A5450B" w:rsidRDefault="00A5450B">
                                  <w:pPr>
                                    <w:pStyle w:val="TableParagraph"/>
                                    <w:rPr>
                                      <w:rFonts w:ascii="Times New Roman" w:hint="eastAsia"/>
                                      <w:sz w:val="20"/>
                                    </w:rPr>
                                  </w:pPr>
                                </w:p>
                              </w:tc>
                              <w:tc>
                                <w:tcPr>
                                  <w:tcW w:w="2098" w:type="dxa"/>
                                </w:tcPr>
                                <w:p w14:paraId="75AD401E" w14:textId="77777777" w:rsidR="00A5450B" w:rsidRDefault="00A5450B">
                                  <w:pPr>
                                    <w:pStyle w:val="TableParagraph"/>
                                    <w:rPr>
                                      <w:rFonts w:ascii="Times New Roman" w:hint="eastAsia"/>
                                      <w:sz w:val="20"/>
                                    </w:rPr>
                                  </w:pPr>
                                </w:p>
                              </w:tc>
                              <w:tc>
                                <w:tcPr>
                                  <w:tcW w:w="2123" w:type="dxa"/>
                                </w:tcPr>
                                <w:p w14:paraId="1281A39B" w14:textId="77777777" w:rsidR="00A5450B" w:rsidRDefault="00A5450B">
                                  <w:pPr>
                                    <w:pStyle w:val="TableParagraph"/>
                                    <w:rPr>
                                      <w:rFonts w:ascii="Times New Roman" w:hint="eastAsia"/>
                                      <w:sz w:val="20"/>
                                    </w:rPr>
                                  </w:pPr>
                                </w:p>
                              </w:tc>
                            </w:tr>
                            <w:tr w:rsidR="00A5450B" w14:paraId="77A49C3C" w14:textId="77777777">
                              <w:trPr>
                                <w:trHeight w:val="945"/>
                              </w:trPr>
                              <w:tc>
                                <w:tcPr>
                                  <w:tcW w:w="1201" w:type="dxa"/>
                                </w:tcPr>
                                <w:p w14:paraId="28F8A880" w14:textId="77777777" w:rsidR="00A5450B" w:rsidRDefault="00A5450B">
                                  <w:pPr>
                                    <w:pStyle w:val="TableParagraph"/>
                                    <w:rPr>
                                      <w:rFonts w:ascii="Times New Roman" w:hint="eastAsia"/>
                                      <w:sz w:val="20"/>
                                    </w:rPr>
                                  </w:pPr>
                                </w:p>
                              </w:tc>
                              <w:tc>
                                <w:tcPr>
                                  <w:tcW w:w="2098" w:type="dxa"/>
                                </w:tcPr>
                                <w:p w14:paraId="6664FFDA" w14:textId="77777777" w:rsidR="00A5450B" w:rsidRDefault="00A5450B">
                                  <w:pPr>
                                    <w:pStyle w:val="TableParagraph"/>
                                    <w:rPr>
                                      <w:rFonts w:ascii="Times New Roman" w:hint="eastAsia"/>
                                      <w:sz w:val="20"/>
                                    </w:rPr>
                                  </w:pPr>
                                </w:p>
                              </w:tc>
                              <w:tc>
                                <w:tcPr>
                                  <w:tcW w:w="2123" w:type="dxa"/>
                                </w:tcPr>
                                <w:p w14:paraId="4BB847BB" w14:textId="77777777" w:rsidR="00A5450B" w:rsidRDefault="00A5450B">
                                  <w:pPr>
                                    <w:pStyle w:val="TableParagraph"/>
                                    <w:rPr>
                                      <w:rFonts w:ascii="Times New Roman" w:hint="eastAsia"/>
                                      <w:sz w:val="20"/>
                                    </w:rPr>
                                  </w:pPr>
                                </w:p>
                              </w:tc>
                            </w:tr>
                            <w:tr w:rsidR="00A5450B" w14:paraId="54563A43" w14:textId="77777777">
                              <w:trPr>
                                <w:trHeight w:val="950"/>
                              </w:trPr>
                              <w:tc>
                                <w:tcPr>
                                  <w:tcW w:w="1201" w:type="dxa"/>
                                </w:tcPr>
                                <w:p w14:paraId="010A98B2" w14:textId="77777777" w:rsidR="00A5450B" w:rsidRDefault="00A5450B">
                                  <w:pPr>
                                    <w:pStyle w:val="TableParagraph"/>
                                    <w:rPr>
                                      <w:rFonts w:ascii="Times New Roman" w:hint="eastAsia"/>
                                      <w:sz w:val="20"/>
                                    </w:rPr>
                                  </w:pPr>
                                </w:p>
                              </w:tc>
                              <w:tc>
                                <w:tcPr>
                                  <w:tcW w:w="2098" w:type="dxa"/>
                                </w:tcPr>
                                <w:p w14:paraId="0E90918D" w14:textId="77777777" w:rsidR="00A5450B" w:rsidRDefault="00A5450B">
                                  <w:pPr>
                                    <w:pStyle w:val="TableParagraph"/>
                                    <w:rPr>
                                      <w:rFonts w:ascii="Times New Roman" w:hint="eastAsia"/>
                                      <w:sz w:val="20"/>
                                    </w:rPr>
                                  </w:pPr>
                                </w:p>
                              </w:tc>
                              <w:tc>
                                <w:tcPr>
                                  <w:tcW w:w="2123" w:type="dxa"/>
                                </w:tcPr>
                                <w:p w14:paraId="5B2C7A21" w14:textId="77777777" w:rsidR="00A5450B" w:rsidRDefault="00A5450B">
                                  <w:pPr>
                                    <w:pStyle w:val="TableParagraph"/>
                                    <w:rPr>
                                      <w:rFonts w:ascii="Times New Roman" w:hint="eastAsia"/>
                                      <w:sz w:val="20"/>
                                    </w:rPr>
                                  </w:pPr>
                                </w:p>
                              </w:tc>
                            </w:tr>
                          </w:tbl>
                          <w:p w14:paraId="0B05FEA6" w14:textId="77777777" w:rsidR="00A5450B" w:rsidRDefault="00A5450B" w:rsidP="00A5450B">
                            <w:pPr>
                              <w:pStyle w:val="a3"/>
                            </w:pPr>
                          </w:p>
                        </w:txbxContent>
                      </wps:txbx>
                      <wps:bodyPr lIns="0" tIns="0" rIns="0" bIns="0" upright="1"/>
                    </wps:wsp>
                  </a:graphicData>
                </a:graphic>
              </wp:anchor>
            </w:drawing>
          </mc:Choice>
          <mc:Fallback>
            <w:pict>
              <v:shape w14:anchorId="55C81BD8" id="文本框 41" o:spid="_x0000_s1041" type="#_x0000_t202" style="position:absolute;left:0;text-align:left;margin-left:136.9pt;margin-top:100.65pt;width:271.05pt;height:120.15pt;z-index:2516613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" filled="f" stroked="f">
                <v:textbox inset="0,0,0,0">
                  <w:txbxContent>
                    <w:tbl>
                      <w:tblPr>
                        <w:tblW w:w="0" w:type="auto"/>
                        <w:tblInd w:w="7" w:type="dxa"/>
                        <w:tblLayout w:type="fixed"/>
                        <w:tblCellMar>
                          <w:left w:w="0" w:type="dxa"/>
                          <w:right w:w="0" w:type="dxa"/>
                        </w:tblCellMar>
                        <w:tblLook w:val="04A0" w:firstRow="1" w:lastRow="0" w:firstColumn="1" w:lastColumn="0" w:noHBand="0" w:noVBand="1"/>
                      </w:tblPr>
                      <w:tblGrid>
                        <w:gridCol w:w="1201"/>
                        <w:gridCol w:w="2098"/>
                        <w:gridCol w:w="2123"/>
                      </w:tblGrid>
                      <w:tr w:rsidR="00A5450B" w14:paraId="126E351F" w14:textId="77777777">
                        <w:trPr>
                          <w:trHeight w:val="506"/>
                        </w:trPr>
                        <w:tc>
                          <w:tcPr>
                            <w:tcW w:w="1201" w:type="dxa"/>
                          </w:tcPr>
                          <w:p w14:paraId="00D13A11" w14:textId="77777777" w:rsidR="00A5450B" w:rsidRDefault="00A5450B">
                            <w:pPr>
                              <w:pStyle w:val="TableParagraph"/>
                              <w:rPr>
                                <w:rFonts w:ascii="Times New Roman" w:hint="eastAsia"/>
                                <w:sz w:val="20"/>
                              </w:rPr>
                            </w:pPr>
                          </w:p>
                        </w:tc>
                        <w:tc>
                          <w:tcPr>
                            <w:tcW w:w="2098" w:type="dxa"/>
                          </w:tcPr>
                          <w:p w14:paraId="75AD401E" w14:textId="77777777" w:rsidR="00A5450B" w:rsidRDefault="00A5450B">
                            <w:pPr>
                              <w:pStyle w:val="TableParagraph"/>
                              <w:rPr>
                                <w:rFonts w:ascii="Times New Roman" w:hint="eastAsia"/>
                                <w:sz w:val="20"/>
                              </w:rPr>
                            </w:pPr>
                          </w:p>
                        </w:tc>
                        <w:tc>
                          <w:tcPr>
                            <w:tcW w:w="2123" w:type="dxa"/>
                          </w:tcPr>
                          <w:p w14:paraId="1281A39B" w14:textId="77777777" w:rsidR="00A5450B" w:rsidRDefault="00A5450B">
                            <w:pPr>
                              <w:pStyle w:val="TableParagraph"/>
                              <w:rPr>
                                <w:rFonts w:ascii="Times New Roman" w:hint="eastAsia"/>
                                <w:sz w:val="20"/>
                              </w:rPr>
                            </w:pPr>
                          </w:p>
                        </w:tc>
                      </w:tr>
                      <w:tr w:rsidR="00A5450B" w14:paraId="77A49C3C" w14:textId="77777777">
                        <w:trPr>
                          <w:trHeight w:val="945"/>
                        </w:trPr>
                        <w:tc>
                          <w:tcPr>
                            <w:tcW w:w="1201" w:type="dxa"/>
                          </w:tcPr>
                          <w:p w14:paraId="28F8A880" w14:textId="77777777" w:rsidR="00A5450B" w:rsidRDefault="00A5450B">
                            <w:pPr>
                              <w:pStyle w:val="TableParagraph"/>
                              <w:rPr>
                                <w:rFonts w:ascii="Times New Roman" w:hint="eastAsia"/>
                                <w:sz w:val="20"/>
                              </w:rPr>
                            </w:pPr>
                          </w:p>
                        </w:tc>
                        <w:tc>
                          <w:tcPr>
                            <w:tcW w:w="2098" w:type="dxa"/>
                          </w:tcPr>
                          <w:p w14:paraId="6664FFDA" w14:textId="77777777" w:rsidR="00A5450B" w:rsidRDefault="00A5450B">
                            <w:pPr>
                              <w:pStyle w:val="TableParagraph"/>
                              <w:rPr>
                                <w:rFonts w:ascii="Times New Roman" w:hint="eastAsia"/>
                                <w:sz w:val="20"/>
                              </w:rPr>
                            </w:pPr>
                          </w:p>
                        </w:tc>
                        <w:tc>
                          <w:tcPr>
                            <w:tcW w:w="2123" w:type="dxa"/>
                          </w:tcPr>
                          <w:p w14:paraId="4BB847BB" w14:textId="77777777" w:rsidR="00A5450B" w:rsidRDefault="00A5450B">
                            <w:pPr>
                              <w:pStyle w:val="TableParagraph"/>
                              <w:rPr>
                                <w:rFonts w:ascii="Times New Roman" w:hint="eastAsia"/>
                                <w:sz w:val="20"/>
                              </w:rPr>
                            </w:pPr>
                          </w:p>
                        </w:tc>
                      </w:tr>
                      <w:tr w:rsidR="00A5450B" w14:paraId="54563A43" w14:textId="77777777">
                        <w:trPr>
                          <w:trHeight w:val="950"/>
                        </w:trPr>
                        <w:tc>
                          <w:tcPr>
                            <w:tcW w:w="1201" w:type="dxa"/>
                          </w:tcPr>
                          <w:p w14:paraId="010A98B2" w14:textId="77777777" w:rsidR="00A5450B" w:rsidRDefault="00A5450B">
                            <w:pPr>
                              <w:pStyle w:val="TableParagraph"/>
                              <w:rPr>
                                <w:rFonts w:ascii="Times New Roman" w:hint="eastAsia"/>
                                <w:sz w:val="20"/>
                              </w:rPr>
                            </w:pPr>
                          </w:p>
                        </w:tc>
                        <w:tc>
                          <w:tcPr>
                            <w:tcW w:w="2098" w:type="dxa"/>
                          </w:tcPr>
                          <w:p w14:paraId="0E90918D" w14:textId="77777777" w:rsidR="00A5450B" w:rsidRDefault="00A5450B">
                            <w:pPr>
                              <w:pStyle w:val="TableParagraph"/>
                              <w:rPr>
                                <w:rFonts w:ascii="Times New Roman" w:hint="eastAsia"/>
                                <w:sz w:val="20"/>
                              </w:rPr>
                            </w:pPr>
                          </w:p>
                        </w:tc>
                        <w:tc>
                          <w:tcPr>
                            <w:tcW w:w="2123" w:type="dxa"/>
                          </w:tcPr>
                          <w:p w14:paraId="5B2C7A21" w14:textId="77777777" w:rsidR="00A5450B" w:rsidRDefault="00A5450B">
                            <w:pPr>
                              <w:pStyle w:val="TableParagraph"/>
                              <w:rPr>
                                <w:rFonts w:ascii="Times New Roman" w:hint="eastAsia"/>
                                <w:sz w:val="20"/>
                              </w:rPr>
                            </w:pPr>
                          </w:p>
                        </w:tc>
                      </w:tr>
                    </w:tbl>
                    <w:p w14:paraId="0B05FEA6" w14:textId="77777777" w:rsidR="00A5450B" w:rsidRDefault="00A5450B" w:rsidP="00A5450B">
                      <w:pPr>
                        <w:pStyle w:val="a3"/>
                      </w:pPr>
                    </w:p>
                  </w:txbxContent>
                </v:textbox>
                <w10:wrap anchorx="page" anchory="page"/>
              </v:shape>
            </w:pict>
          </mc:Fallback>
        </mc:AlternateContent>
      </w:r>
    </w:p>
    <w:p w14:paraId="56BFAA7C" w14:textId="77777777" w:rsidR="00A5450B" w:rsidRDefault="00A5450B" w:rsidP="00A5450B">
      <w:pPr>
        <w:pStyle w:val="a3"/>
        <w:spacing w:before="9"/>
        <w:rPr>
          <w:rFonts w:ascii="Times New Roman"/>
          <w:b/>
          <w:sz w:val="29"/>
        </w:rPr>
      </w:pPr>
    </w:p>
    <w:tbl>
      <w:tblPr>
        <w:tblW w:w="0" w:type="auto"/>
        <w:tblInd w:w="22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01"/>
        <w:gridCol w:w="2098"/>
        <w:gridCol w:w="2122"/>
      </w:tblGrid>
      <w:tr w:rsidR="00A5450B" w14:paraId="392E6940" w14:textId="77777777" w:rsidTr="005C65B0">
        <w:trPr>
          <w:trHeight w:val="494"/>
        </w:trPr>
        <w:tc>
          <w:tcPr>
            <w:tcW w:w="1201" w:type="dxa"/>
          </w:tcPr>
          <w:p w14:paraId="11FC3157" w14:textId="77777777" w:rsidR="00A5450B" w:rsidRDefault="00A5450B" w:rsidP="005C65B0">
            <w:pPr>
              <w:pStyle w:val="TableParagraph"/>
              <w:spacing w:before="114"/>
              <w:ind w:left="107"/>
              <w:rPr>
                <w:rFonts w:ascii="宋体" w:eastAsia="宋体" w:hint="eastAsia"/>
                <w:sz w:val="21"/>
              </w:rPr>
            </w:pPr>
            <w:r>
              <w:rPr>
                <w:rFonts w:ascii="宋体" w:eastAsia="宋体" w:hint="eastAsia"/>
                <w:sz w:val="21"/>
              </w:rPr>
              <w:t>故障类型</w:t>
            </w:r>
          </w:p>
        </w:tc>
        <w:tc>
          <w:tcPr>
            <w:tcW w:w="2098" w:type="dxa"/>
          </w:tcPr>
          <w:p w14:paraId="12FD855D" w14:textId="77777777" w:rsidR="00A5450B" w:rsidRDefault="00A5450B" w:rsidP="005C65B0">
            <w:pPr>
              <w:pStyle w:val="TableParagraph"/>
              <w:spacing w:before="114"/>
              <w:ind w:left="313"/>
              <w:rPr>
                <w:rFonts w:ascii="宋体" w:eastAsia="宋体" w:hint="eastAsia"/>
                <w:sz w:val="21"/>
              </w:rPr>
            </w:pPr>
            <w:r>
              <w:rPr>
                <w:rFonts w:ascii="宋体" w:eastAsia="宋体" w:hint="eastAsia"/>
                <w:sz w:val="21"/>
              </w:rPr>
              <w:t>确认的故障位置</w:t>
            </w:r>
          </w:p>
        </w:tc>
        <w:tc>
          <w:tcPr>
            <w:tcW w:w="2122" w:type="dxa"/>
          </w:tcPr>
          <w:p w14:paraId="22F20173" w14:textId="77777777" w:rsidR="00A5450B" w:rsidRDefault="00A5450B" w:rsidP="005C65B0">
            <w:pPr>
              <w:pStyle w:val="TableParagraph"/>
              <w:spacing w:before="114"/>
              <w:ind w:left="410" w:right="402"/>
              <w:jc w:val="center"/>
              <w:rPr>
                <w:rFonts w:ascii="宋体" w:eastAsia="宋体" w:hint="eastAsia"/>
                <w:sz w:val="21"/>
              </w:rPr>
            </w:pPr>
            <w:r>
              <w:rPr>
                <w:rFonts w:ascii="宋体" w:eastAsia="宋体" w:hint="eastAsia"/>
                <w:sz w:val="21"/>
              </w:rPr>
              <w:t>排除处理说明</w:t>
            </w:r>
          </w:p>
        </w:tc>
      </w:tr>
      <w:tr w:rsidR="00A5450B" w14:paraId="5970D1D5" w14:textId="77777777" w:rsidTr="005C65B0">
        <w:trPr>
          <w:trHeight w:val="935"/>
        </w:trPr>
        <w:tc>
          <w:tcPr>
            <w:tcW w:w="1201" w:type="dxa"/>
          </w:tcPr>
          <w:p w14:paraId="4488993C" w14:textId="77777777" w:rsidR="00A5450B" w:rsidRDefault="00A5450B" w:rsidP="005C65B0">
            <w:pPr>
              <w:pStyle w:val="TableParagraph"/>
              <w:spacing w:before="3"/>
              <w:rPr>
                <w:rFonts w:ascii="Times New Roman" w:hint="eastAsia"/>
                <w:sz w:val="29"/>
              </w:rPr>
            </w:pPr>
          </w:p>
          <w:p w14:paraId="476B7C98" w14:textId="77777777" w:rsidR="00A5450B" w:rsidRDefault="00A5450B" w:rsidP="005C65B0">
            <w:pPr>
              <w:pStyle w:val="TableParagraph"/>
              <w:ind w:left="107"/>
              <w:rPr>
                <w:rFonts w:ascii="宋体" w:eastAsia="宋体" w:hint="eastAsia"/>
                <w:sz w:val="21"/>
              </w:rPr>
            </w:pPr>
            <w:r>
              <w:rPr>
                <w:rFonts w:ascii="宋体" w:eastAsia="宋体" w:hint="eastAsia"/>
                <w:sz w:val="21"/>
              </w:rPr>
              <w:t>线路故障</w:t>
            </w:r>
          </w:p>
        </w:tc>
        <w:tc>
          <w:tcPr>
            <w:tcW w:w="2098" w:type="dxa"/>
          </w:tcPr>
          <w:p w14:paraId="0197BF58" w14:textId="77777777" w:rsidR="00A5450B" w:rsidRDefault="00A5450B" w:rsidP="005C65B0">
            <w:pPr>
              <w:pStyle w:val="TableParagraph"/>
              <w:rPr>
                <w:rFonts w:ascii="Times New Roman" w:hint="eastAsia"/>
                <w:sz w:val="20"/>
              </w:rPr>
            </w:pPr>
          </w:p>
        </w:tc>
        <w:tc>
          <w:tcPr>
            <w:tcW w:w="2122" w:type="dxa"/>
          </w:tcPr>
          <w:p w14:paraId="35944A91" w14:textId="77777777" w:rsidR="00A5450B" w:rsidRDefault="00A5450B" w:rsidP="005C65B0">
            <w:pPr>
              <w:pStyle w:val="TableParagraph"/>
              <w:spacing w:before="3"/>
              <w:rPr>
                <w:rFonts w:ascii="Times New Roman" w:hint="eastAsia"/>
                <w:sz w:val="29"/>
              </w:rPr>
            </w:pPr>
          </w:p>
          <w:p w14:paraId="14FD6DFA" w14:textId="77777777" w:rsidR="00A5450B" w:rsidRDefault="00A5450B" w:rsidP="00A5450B">
            <w:pPr>
              <w:pStyle w:val="TableParagraph"/>
              <w:numPr>
                <w:ilvl w:val="0"/>
                <w:numId w:val="5"/>
              </w:numPr>
              <w:tabs>
                <w:tab w:val="left" w:pos="297"/>
              </w:tabs>
              <w:rPr>
                <w:rFonts w:ascii="宋体" w:eastAsia="宋体" w:hAnsi="宋体" w:hint="eastAsia"/>
                <w:sz w:val="21"/>
              </w:rPr>
            </w:pPr>
            <w:r>
              <w:rPr>
                <w:rFonts w:ascii="宋体" w:eastAsia="宋体" w:hAnsi="宋体" w:hint="eastAsia"/>
                <w:sz w:val="21"/>
              </w:rPr>
              <w:t>更换</w:t>
            </w:r>
            <w:r>
              <w:rPr>
                <w:rFonts w:ascii="Wingdings" w:eastAsia="Wingdings" w:hAnsi="Wingdings"/>
                <w:spacing w:val="-4"/>
                <w:sz w:val="21"/>
              </w:rPr>
              <w:t></w:t>
            </w:r>
            <w:r>
              <w:rPr>
                <w:rFonts w:ascii="宋体" w:eastAsia="宋体" w:hAnsi="宋体" w:hint="eastAsia"/>
                <w:sz w:val="21"/>
              </w:rPr>
              <w:t>维修</w:t>
            </w:r>
            <w:r>
              <w:rPr>
                <w:rFonts w:ascii="Wingdings" w:eastAsia="Wingdings" w:hAnsi="Wingdings"/>
                <w:spacing w:val="-4"/>
                <w:sz w:val="21"/>
              </w:rPr>
              <w:t></w:t>
            </w:r>
            <w:r>
              <w:rPr>
                <w:rFonts w:ascii="宋体" w:eastAsia="宋体" w:hAnsi="宋体" w:hint="eastAsia"/>
                <w:sz w:val="21"/>
              </w:rPr>
              <w:t>调整</w:t>
            </w:r>
          </w:p>
        </w:tc>
      </w:tr>
      <w:tr w:rsidR="00A5450B" w14:paraId="52B978A2" w14:textId="77777777" w:rsidTr="005C65B0">
        <w:trPr>
          <w:trHeight w:val="938"/>
        </w:trPr>
        <w:tc>
          <w:tcPr>
            <w:tcW w:w="1201" w:type="dxa"/>
          </w:tcPr>
          <w:p w14:paraId="582EB331" w14:textId="77777777" w:rsidR="00A5450B" w:rsidRDefault="00A5450B" w:rsidP="005C65B0">
            <w:pPr>
              <w:pStyle w:val="TableParagraph"/>
              <w:spacing w:before="3"/>
              <w:rPr>
                <w:rFonts w:ascii="Times New Roman" w:hint="eastAsia"/>
                <w:sz w:val="29"/>
              </w:rPr>
            </w:pPr>
          </w:p>
          <w:p w14:paraId="129D3E56" w14:textId="77777777" w:rsidR="00A5450B" w:rsidRDefault="00A5450B" w:rsidP="005C65B0">
            <w:pPr>
              <w:pStyle w:val="TableParagraph"/>
              <w:ind w:left="107"/>
              <w:rPr>
                <w:rFonts w:ascii="宋体" w:eastAsia="宋体" w:hint="eastAsia"/>
                <w:sz w:val="21"/>
              </w:rPr>
            </w:pPr>
            <w:r>
              <w:rPr>
                <w:rFonts w:ascii="宋体" w:eastAsia="宋体" w:hint="eastAsia"/>
                <w:sz w:val="21"/>
              </w:rPr>
              <w:t>元件故障</w:t>
            </w:r>
          </w:p>
        </w:tc>
        <w:tc>
          <w:tcPr>
            <w:tcW w:w="2098" w:type="dxa"/>
          </w:tcPr>
          <w:p w14:paraId="356D336C" w14:textId="77777777" w:rsidR="00A5450B" w:rsidRDefault="00A5450B" w:rsidP="005C65B0">
            <w:pPr>
              <w:pStyle w:val="TableParagraph"/>
              <w:rPr>
                <w:rFonts w:ascii="Times New Roman" w:hint="eastAsia"/>
                <w:sz w:val="20"/>
              </w:rPr>
            </w:pPr>
          </w:p>
        </w:tc>
        <w:tc>
          <w:tcPr>
            <w:tcW w:w="2122" w:type="dxa"/>
          </w:tcPr>
          <w:p w14:paraId="395A8955" w14:textId="77777777" w:rsidR="00A5450B" w:rsidRDefault="00A5450B" w:rsidP="005C65B0">
            <w:pPr>
              <w:pStyle w:val="TableParagraph"/>
              <w:spacing w:before="3"/>
              <w:rPr>
                <w:rFonts w:ascii="Times New Roman" w:hint="eastAsia"/>
                <w:sz w:val="29"/>
              </w:rPr>
            </w:pPr>
          </w:p>
          <w:p w14:paraId="61534636" w14:textId="77777777" w:rsidR="00A5450B" w:rsidRDefault="00A5450B" w:rsidP="00A5450B">
            <w:pPr>
              <w:pStyle w:val="TableParagraph"/>
              <w:numPr>
                <w:ilvl w:val="0"/>
                <w:numId w:val="6"/>
              </w:numPr>
              <w:tabs>
                <w:tab w:val="left" w:pos="297"/>
              </w:tabs>
              <w:rPr>
                <w:rFonts w:ascii="宋体" w:eastAsia="宋体" w:hAnsi="宋体" w:hint="eastAsia"/>
                <w:sz w:val="21"/>
              </w:rPr>
            </w:pPr>
            <w:r>
              <w:rPr>
                <w:rFonts w:ascii="宋体" w:eastAsia="宋体" w:hAnsi="宋体" w:hint="eastAsia"/>
                <w:sz w:val="21"/>
              </w:rPr>
              <w:t>更换</w:t>
            </w:r>
            <w:r>
              <w:rPr>
                <w:rFonts w:ascii="Wingdings" w:eastAsia="Wingdings" w:hAnsi="Wingdings"/>
                <w:spacing w:val="-4"/>
                <w:sz w:val="21"/>
              </w:rPr>
              <w:t></w:t>
            </w:r>
            <w:r>
              <w:rPr>
                <w:rFonts w:ascii="宋体" w:eastAsia="宋体" w:hAnsi="宋体" w:hint="eastAsia"/>
                <w:sz w:val="21"/>
              </w:rPr>
              <w:t>维修</w:t>
            </w:r>
            <w:r>
              <w:rPr>
                <w:rFonts w:ascii="Wingdings" w:eastAsia="Wingdings" w:hAnsi="Wingdings"/>
                <w:spacing w:val="-4"/>
                <w:sz w:val="21"/>
              </w:rPr>
              <w:t></w:t>
            </w:r>
            <w:r>
              <w:rPr>
                <w:rFonts w:ascii="宋体" w:eastAsia="宋体" w:hAnsi="宋体" w:hint="eastAsia"/>
                <w:sz w:val="21"/>
              </w:rPr>
              <w:t>调整</w:t>
            </w:r>
          </w:p>
        </w:tc>
      </w:tr>
    </w:tbl>
    <w:p w14:paraId="2A26C2FD" w14:textId="77777777" w:rsidR="00A5450B" w:rsidRDefault="00A5450B">
      <w:pPr>
        <w:spacing w:before="78" w:line="360" w:lineRule="auto"/>
        <w:ind w:left="2082" w:firstLine="472"/>
        <w:rPr>
          <w:rFonts w:ascii="仿宋_GB2312" w:eastAsia="仿宋_GB2312" w:hAnsi="仿宋_GB2312" w:cs="仿宋_GB2312" w:hint="eastAsia"/>
          <w:spacing w:val="-2"/>
          <w:sz w:val="24"/>
          <w:szCs w:val="24"/>
        </w:rPr>
      </w:pPr>
    </w:p>
    <w:sectPr w:rsidR="00A5450B">
      <w:footerReference w:type="even" r:id="rId11"/>
      <w:footerReference w:type="default" r:id="rId12"/>
      <w:footerReference w:type="first" r:id="rId13"/>
      <w:pgSz w:w="11905" w:h="16838"/>
      <w:pgMar w:top="2041" w:right="1418" w:bottom="1985" w:left="1418" w:header="0" w:footer="964" w:gutter="0"/>
      <w:cols w:space="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E2F8AE" w14:textId="77777777" w:rsidR="004C0636" w:rsidRDefault="004C0636">
      <w:r>
        <w:separator/>
      </w:r>
    </w:p>
  </w:endnote>
  <w:endnote w:type="continuationSeparator" w:id="0">
    <w:p w14:paraId="6F8ABFEC" w14:textId="77777777" w:rsidR="004C0636" w:rsidRDefault="004C06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embedRegular r:id="rId1" w:fontKey="{5BBD6260-AFCA-4617-9AF4-D6A14CBACE74}"/>
  </w:font>
  <w:font w:name="Times New Roman">
    <w:panose1 w:val="02020603050405020304"/>
    <w:charset w:val="00"/>
    <w:family w:val="roman"/>
    <w:pitch w:val="variable"/>
    <w:sig w:usb0="E0002EFF" w:usb1="C000785B" w:usb2="00000009" w:usb3="00000000" w:csb0="000001FF" w:csb1="00000000"/>
    <w:embedRegular r:id="rId2" w:fontKey="{3F58FB2D-CBA3-4C61-9194-5F185CB4B230}"/>
    <w:embedBold r:id="rId3" w:fontKey="{7BAA6667-8E6B-4FD2-BF51-5B04F75C1219}"/>
    <w:embedBoldItalic r:id="rId4" w:fontKey="{A825372D-7FE5-4366-AF43-3924763C6100}"/>
  </w:font>
  <w:font w:name="微软雅黑">
    <w:panose1 w:val="020B0503020204020204"/>
    <w:charset w:val="86"/>
    <w:family w:val="swiss"/>
    <w:pitch w:val="variable"/>
    <w:sig w:usb0="80000287" w:usb1="2ACF3C50" w:usb2="00000016" w:usb3="00000000" w:csb0="0004001F" w:csb1="00000000"/>
    <w:embedRegular r:id="rId5" w:subsetted="1" w:fontKey="{1B7DA098-0693-49B6-8CBF-71E23D6424BD}"/>
    <w:embedBold r:id="rId6" w:subsetted="1" w:fontKey="{0573CF63-C240-4AE2-985B-6D51A02B66AA}"/>
    <w:embedBoldItalic r:id="rId7" w:subsetted="1" w:fontKey="{9E189488-4536-4CDC-9D74-4ECD76EB5866}"/>
  </w:font>
  <w:font w:name="Calibri">
    <w:panose1 w:val="020F0502020204030204"/>
    <w:charset w:val="00"/>
    <w:family w:val="swiss"/>
    <w:pitch w:val="variable"/>
    <w:sig w:usb0="E4002EFF" w:usb1="C000247B" w:usb2="00000009" w:usb3="00000000" w:csb0="000001FF" w:csb1="00000000"/>
    <w:embedRegular r:id="rId8" w:fontKey="{C0835E1F-EB61-449E-BB05-E0FAE33F5263}"/>
    <w:embedBold r:id="rId9" w:fontKey="{1880846D-8EF4-45AF-BA9D-D85253B7FE49}"/>
  </w:font>
  <w:font w:name="宋体">
    <w:altName w:val="SimSun"/>
    <w:panose1 w:val="02010600030101010101"/>
    <w:charset w:val="86"/>
    <w:family w:val="auto"/>
    <w:pitch w:val="variable"/>
    <w:sig w:usb0="00000203" w:usb1="288F0000" w:usb2="00000016" w:usb3="00000000" w:csb0="00040001" w:csb1="00000000"/>
    <w:embedRegular r:id="rId10" w:subsetted="1" w:fontKey="{A31481BE-7034-439C-A570-F1D7B14FBCD0}"/>
    <w:embedBold r:id="rId11" w:subsetted="1" w:fontKey="{C934ED9B-6057-4715-943E-40A620E97612}"/>
  </w:font>
  <w:font w:name="仿宋">
    <w:panose1 w:val="02010609060101010101"/>
    <w:charset w:val="86"/>
    <w:family w:val="modern"/>
    <w:pitch w:val="fixed"/>
    <w:sig w:usb0="800002BF" w:usb1="38CF7CFA" w:usb2="00000016" w:usb3="00000000" w:csb0="00040001" w:csb1="00000000"/>
    <w:embedRegular r:id="rId12" w:subsetted="1" w:fontKey="{94CF1F32-19C3-471C-8C50-1B047BC3502C}"/>
    <w:embedBold r:id="rId13" w:subsetted="1" w:fontKey="{281BF4CF-AC84-46B6-B317-E77016363602}"/>
  </w:font>
  <w:font w:name="Arial">
    <w:panose1 w:val="020B0604020202020204"/>
    <w:charset w:val="00"/>
    <w:family w:val="swiss"/>
    <w:pitch w:val="variable"/>
    <w:sig w:usb0="E0002EFF" w:usb1="C000785B" w:usb2="00000009" w:usb3="00000000" w:csb0="000001FF" w:csb1="00000000"/>
    <w:embedRegular r:id="rId14" w:fontKey="{675F8DFC-11D0-44FD-8F76-4AD0FA5731D0}"/>
    <w:embedBold r:id="rId15" w:fontKey="{D1571868-60B1-42DA-8C1B-1C06FC1EBD63}"/>
    <w:embedItalic r:id="rId16" w:fontKey="{93B359D4-6402-4089-AF5F-34AC40C8D072}"/>
  </w:font>
  <w:font w:name="楷体_GB2312">
    <w:altName w:val="楷体"/>
    <w:panose1 w:val="02010609030101010101"/>
    <w:charset w:val="86"/>
    <w:family w:val="modern"/>
    <w:pitch w:val="fixed"/>
    <w:sig w:usb0="00000001" w:usb1="080E0000" w:usb2="00000010" w:usb3="00000000" w:csb0="00040000" w:csb1="00000000"/>
  </w:font>
  <w:font w:name="方正小标宋简体">
    <w:altName w:val="方正舒体"/>
    <w:panose1 w:val="03000509000000000000"/>
    <w:charset w:val="86"/>
    <w:family w:val="script"/>
    <w:pitch w:val="fixed"/>
    <w:sig w:usb0="00000001" w:usb1="080E0000" w:usb2="00000010" w:usb3="00000000" w:csb0="00040000" w:csb1="00000000"/>
    <w:embedRegular r:id="rId17" w:subsetted="1" w:fontKey="{1B167801-6CA1-44AB-8964-6E8889042ECB}"/>
  </w:font>
  <w:font w:name="Cambria">
    <w:panose1 w:val="02040503050406030204"/>
    <w:charset w:val="00"/>
    <w:family w:val="roman"/>
    <w:pitch w:val="variable"/>
    <w:sig w:usb0="E00006FF" w:usb1="420024FF" w:usb2="02000000" w:usb3="00000000" w:csb0="0000019F" w:csb1="00000000"/>
    <w:embedRegular r:id="rId18" w:fontKey="{896A28C5-A061-47A6-9350-52844BD45F51}"/>
  </w:font>
  <w:font w:name="黑体">
    <w:altName w:val="SimHei"/>
    <w:panose1 w:val="02010609060101010101"/>
    <w:charset w:val="86"/>
    <w:family w:val="modern"/>
    <w:pitch w:val="fixed"/>
    <w:sig w:usb0="800002BF" w:usb1="38CF7CFA" w:usb2="00000016" w:usb3="00000000" w:csb0="00040001" w:csb1="00000000"/>
    <w:embedRegular r:id="rId19" w:subsetted="1" w:fontKey="{9408E98E-5AD6-49E8-8333-A3C6DEB2C017}"/>
  </w:font>
  <w:font w:name="仿宋_GB2312">
    <w:altName w:val="微软雅黑"/>
    <w:panose1 w:val="02010609030101010101"/>
    <w:charset w:val="86"/>
    <w:family w:val="modern"/>
    <w:pitch w:val="fixed"/>
    <w:sig w:usb0="00000001" w:usb1="080E0000" w:usb2="00000010" w:usb3="00000000" w:csb0="00040000" w:csb1="00000000"/>
    <w:embedRegular r:id="rId20" w:subsetted="1" w:fontKey="{5A765F77-771C-42DE-B452-B44EB5414904}"/>
    <w:embedBold r:id="rId21" w:subsetted="1" w:fontKey="{E952884F-3E6B-4214-AF03-E56109B2D501}"/>
  </w:font>
  <w:font w:name="华文仿宋">
    <w:panose1 w:val="02010600040101010101"/>
    <w:charset w:val="86"/>
    <w:family w:val="auto"/>
    <w:pitch w:val="variable"/>
    <w:sig w:usb0="00000287" w:usb1="080F0000" w:usb2="00000010" w:usb3="00000000" w:csb0="0004009F" w:csb1="00000000"/>
    <w:embedRegular r:id="rId22" w:subsetted="1" w:fontKey="{FBC95E31-76C3-4F28-A609-C97EF443F8A2}"/>
  </w:font>
  <w:font w:name="___WRD_EMBED_SUB_47">
    <w:charset w:val="86"/>
    <w:family w:val="modern"/>
    <w:pitch w:val="default"/>
    <w:sig w:usb0="00000203" w:usb1="288F0000" w:usb2="00000016" w:usb3="00000000" w:csb0="00040001" w:csb1="00000000"/>
  </w:font>
  <w:font w:name="华文细黑">
    <w:panose1 w:val="02010600040101010101"/>
    <w:charset w:val="86"/>
    <w:family w:val="auto"/>
    <w:pitch w:val="variable"/>
    <w:sig w:usb0="00000287" w:usb1="080F0000" w:usb2="00000010" w:usb3="00000000" w:csb0="0004009F" w:csb1="00000000"/>
    <w:embedRegular r:id="rId23" w:subsetted="1" w:fontKey="{1C39951C-EF43-46E9-A5E2-63294FCD2C61}"/>
    <w:embedBold r:id="rId24" w:subsetted="1" w:fontKey="{A5422863-5D96-4C35-9C15-9995B1F8AA9F}"/>
  </w:font>
  <w:font w:name="Noto Sans SC">
    <w:panose1 w:val="020B0200000000000000"/>
    <w:charset w:val="86"/>
    <w:family w:val="swiss"/>
    <w:pitch w:val="variable"/>
    <w:sig w:usb0="20000287" w:usb1="2ADF3C10" w:usb2="00000016" w:usb3="00000000" w:csb0="00060107" w:csb1="00000000"/>
    <w:embedBold r:id="rId25" w:subsetted="1" w:fontKey="{C5BF084D-2546-4745-BB23-260538DA18B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FEE11" w14:textId="77777777" w:rsidR="00A71D62" w:rsidRDefault="00000000">
    <w:pPr>
      <w:pStyle w:val="a4"/>
      <w:ind w:firstLine="360"/>
    </w:pPr>
    <w:r>
      <w:rPr>
        <w:noProof/>
      </w:rPr>
      <mc:AlternateContent>
        <mc:Choice Requires="wps">
          <w:drawing>
            <wp:anchor distT="0" distB="0" distL="114300" distR="114300" simplePos="0" relativeHeight="251654144" behindDoc="0" locked="0" layoutInCell="1" allowOverlap="1" wp14:anchorId="485C8E4D" wp14:editId="21CBFF22">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6668DF" w14:textId="77777777" w:rsidR="00A71D62" w:rsidRDefault="00000000">
                          <w:pPr>
                            <w:pStyle w:val="a4"/>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85C8E4D" id="_x0000_t202" coordsize="21600,21600" o:spt="202" path="m,l,21600r21600,l21600,xe">
              <v:stroke joinstyle="miter"/>
              <v:path gradientshapeok="t" o:connecttype="rect"/>
            </v:shapetype>
            <v:shape id="文本框 9" o:spid="_x0000_s1042" type="#_x0000_t202" style="position:absolute;left:0;text-align:left;margin-left:0;margin-top:0;width:2in;height:2in;z-index:25165414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226668DF" w14:textId="77777777" w:rsidR="00A71D62" w:rsidRDefault="00000000">
                    <w:pPr>
                      <w:pStyle w:val="a4"/>
                    </w:pPr>
                    <w:r>
                      <w:fldChar w:fldCharType="begin"/>
                    </w:r>
                    <w:r>
                      <w:instrText xml:space="preserve"> PAGE  \* MERGEFORMAT </w:instrText>
                    </w:r>
                    <w:r>
                      <w:fldChar w:fldCharType="separate"/>
                    </w:r>
                    <w:r>
                      <w:t>10</w:t>
                    </w:r>
                    <w:r>
                      <w:fldChar w:fldCharType="end"/>
                    </w:r>
                  </w:p>
                </w:txbxContent>
              </v:textbox>
              <w10:wrap anchorx="margin"/>
            </v:shape>
          </w:pict>
        </mc:Fallback>
      </mc:AlternateContent>
    </w:r>
  </w:p>
  <w:p w14:paraId="3C8CAB9D" w14:textId="77777777" w:rsidR="00A71D62" w:rsidRDefault="00A71D62"/>
  <w:p w14:paraId="7BA06AAB" w14:textId="77777777" w:rsidR="00A71D62" w:rsidRDefault="00A71D62"/>
  <w:p w14:paraId="54290AA5" w14:textId="77777777" w:rsidR="00A71D62" w:rsidRDefault="00A71D62"/>
  <w:p w14:paraId="458A44C4" w14:textId="77777777" w:rsidR="00A71D62" w:rsidRDefault="00A71D62"/>
  <w:p w14:paraId="647CF176" w14:textId="77777777" w:rsidR="00A71D62" w:rsidRDefault="00A71D62"/>
  <w:p w14:paraId="2848290A" w14:textId="77777777" w:rsidR="00A71D62" w:rsidRDefault="00A71D62"/>
  <w:p w14:paraId="735B310F" w14:textId="77777777" w:rsidR="00A71D62" w:rsidRDefault="00A71D62"/>
  <w:p w14:paraId="0C75F0C8" w14:textId="77777777" w:rsidR="00A71D62" w:rsidRDefault="00A71D62"/>
  <w:p w14:paraId="23A2E487" w14:textId="77777777" w:rsidR="00A71D62" w:rsidRDefault="00A71D62"/>
  <w:p w14:paraId="3B25C78A" w14:textId="77777777" w:rsidR="00A71D62" w:rsidRDefault="00A71D62"/>
  <w:p w14:paraId="3364D153" w14:textId="77777777" w:rsidR="00A71D62" w:rsidRDefault="00A71D62"/>
  <w:p w14:paraId="3DBF2EF9" w14:textId="77777777" w:rsidR="00A71D62" w:rsidRDefault="00A71D62"/>
  <w:p w14:paraId="6A79EDC8" w14:textId="77777777" w:rsidR="00A71D62" w:rsidRDefault="00A71D62"/>
  <w:p w14:paraId="62A3FE00" w14:textId="77777777" w:rsidR="00A71D62" w:rsidRDefault="00A71D62"/>
  <w:p w14:paraId="485438DD" w14:textId="77777777" w:rsidR="00A71D62" w:rsidRDefault="00A71D62"/>
  <w:p w14:paraId="62166195" w14:textId="77777777" w:rsidR="00A71D62" w:rsidRDefault="00A71D62"/>
  <w:p w14:paraId="0FAA6F2B" w14:textId="77777777" w:rsidR="00A71D62" w:rsidRDefault="00A71D62"/>
  <w:p w14:paraId="18777687" w14:textId="77777777" w:rsidR="00A71D62" w:rsidRDefault="00A71D62"/>
  <w:p w14:paraId="3A0ACB78" w14:textId="77777777" w:rsidR="00A71D62" w:rsidRDefault="00A71D62"/>
  <w:p w14:paraId="4B2C9DCC" w14:textId="77777777" w:rsidR="00A71D62" w:rsidRDefault="00A71D62"/>
  <w:p w14:paraId="09AE87D5" w14:textId="77777777" w:rsidR="00A71D62" w:rsidRDefault="00A71D62"/>
  <w:p w14:paraId="079DBF5D" w14:textId="77777777" w:rsidR="00A71D62" w:rsidRDefault="00A71D6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1696864"/>
    </w:sdtPr>
    <w:sdtContent>
      <w:p w14:paraId="595B4F71" w14:textId="77777777" w:rsidR="00A71D62" w:rsidRDefault="00000000">
        <w:pPr>
          <w:pStyle w:val="a4"/>
          <w:ind w:firstLine="360"/>
          <w:jc w:val="center"/>
        </w:pPr>
        <w:r>
          <w:fldChar w:fldCharType="begin"/>
        </w:r>
        <w:r>
          <w:instrText>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48A64" w14:textId="77777777" w:rsidR="00A71D62" w:rsidRDefault="00000000">
    <w:pPr>
      <w:pStyle w:val="a4"/>
      <w:ind w:firstLine="360"/>
    </w:pPr>
    <w:r>
      <w:rPr>
        <w:noProof/>
      </w:rPr>
      <mc:AlternateContent>
        <mc:Choice Requires="wps">
          <w:drawing>
            <wp:anchor distT="0" distB="0" distL="114300" distR="114300" simplePos="0" relativeHeight="251656192" behindDoc="0" locked="0" layoutInCell="1" allowOverlap="1" wp14:anchorId="2A07890E" wp14:editId="7E219F6C">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EDDB0F" w14:textId="77777777" w:rsidR="00A71D62" w:rsidRDefault="00000000">
                          <w:pPr>
                            <w:pStyle w:val="a4"/>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A07890E" id="_x0000_t202" coordsize="21600,21600" o:spt="202" path="m,l,21600r21600,l21600,xe">
              <v:stroke joinstyle="miter"/>
              <v:path gradientshapeok="t" o:connecttype="rect"/>
            </v:shapetype>
            <v:shape id="文本框 12" o:spid="_x0000_s1043" type="#_x0000_t202" style="position:absolute;left:0;text-align:left;margin-left:0;margin-top:0;width:2in;height:2in;z-index:2516561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6AEDDB0F" w14:textId="77777777" w:rsidR="00A71D62" w:rsidRDefault="00000000">
                    <w:pPr>
                      <w:pStyle w:val="a4"/>
                    </w:pPr>
                    <w:r>
                      <w:fldChar w:fldCharType="begin"/>
                    </w:r>
                    <w:r>
                      <w:instrText xml:space="preserve"> PAGE  \* MERGEFORMAT </w:instrText>
                    </w:r>
                    <w:r>
                      <w:fldChar w:fldCharType="separate"/>
                    </w:r>
                    <w:r>
                      <w:t>8</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729F48" w14:textId="77777777" w:rsidR="004C0636" w:rsidRDefault="004C0636">
      <w:r>
        <w:separator/>
      </w:r>
    </w:p>
  </w:footnote>
  <w:footnote w:type="continuationSeparator" w:id="0">
    <w:p w14:paraId="41F33DA0" w14:textId="77777777" w:rsidR="004C0636" w:rsidRDefault="004C06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45B5372"/>
    <w:multiLevelType w:val="multilevel"/>
    <w:tmpl w:val="845B5372"/>
    <w:lvl w:ilvl="0">
      <w:numFmt w:val="bullet"/>
      <w:lvlText w:val=""/>
      <w:lvlJc w:val="left"/>
      <w:pPr>
        <w:ind w:left="296" w:hanging="190"/>
      </w:pPr>
      <w:rPr>
        <w:rFonts w:ascii="Wingdings" w:eastAsia="Wingdings" w:hAnsi="Wingdings" w:cs="Wingdings" w:hint="default"/>
        <w:spacing w:val="-1"/>
        <w:w w:val="100"/>
        <w:sz w:val="19"/>
        <w:szCs w:val="19"/>
        <w:lang w:val="zh-CN" w:eastAsia="zh-CN" w:bidi="zh-CN"/>
      </w:rPr>
    </w:lvl>
    <w:lvl w:ilvl="1">
      <w:numFmt w:val="bullet"/>
      <w:lvlText w:val="•"/>
      <w:lvlJc w:val="left"/>
      <w:pPr>
        <w:ind w:left="481" w:hanging="190"/>
      </w:pPr>
      <w:rPr>
        <w:rFonts w:hint="default"/>
        <w:lang w:val="zh-CN" w:eastAsia="zh-CN" w:bidi="zh-CN"/>
      </w:rPr>
    </w:lvl>
    <w:lvl w:ilvl="2">
      <w:numFmt w:val="bullet"/>
      <w:lvlText w:val="•"/>
      <w:lvlJc w:val="left"/>
      <w:pPr>
        <w:ind w:left="662" w:hanging="190"/>
      </w:pPr>
      <w:rPr>
        <w:rFonts w:hint="default"/>
        <w:lang w:val="zh-CN" w:eastAsia="zh-CN" w:bidi="zh-CN"/>
      </w:rPr>
    </w:lvl>
    <w:lvl w:ilvl="3">
      <w:numFmt w:val="bullet"/>
      <w:lvlText w:val="•"/>
      <w:lvlJc w:val="left"/>
      <w:pPr>
        <w:ind w:left="843" w:hanging="190"/>
      </w:pPr>
      <w:rPr>
        <w:rFonts w:hint="default"/>
        <w:lang w:val="zh-CN" w:eastAsia="zh-CN" w:bidi="zh-CN"/>
      </w:rPr>
    </w:lvl>
    <w:lvl w:ilvl="4">
      <w:numFmt w:val="bullet"/>
      <w:lvlText w:val="•"/>
      <w:lvlJc w:val="left"/>
      <w:pPr>
        <w:ind w:left="1024" w:hanging="190"/>
      </w:pPr>
      <w:rPr>
        <w:rFonts w:hint="default"/>
        <w:lang w:val="zh-CN" w:eastAsia="zh-CN" w:bidi="zh-CN"/>
      </w:rPr>
    </w:lvl>
    <w:lvl w:ilvl="5">
      <w:numFmt w:val="bullet"/>
      <w:lvlText w:val="•"/>
      <w:lvlJc w:val="left"/>
      <w:pPr>
        <w:ind w:left="1206" w:hanging="190"/>
      </w:pPr>
      <w:rPr>
        <w:rFonts w:hint="default"/>
        <w:lang w:val="zh-CN" w:eastAsia="zh-CN" w:bidi="zh-CN"/>
      </w:rPr>
    </w:lvl>
    <w:lvl w:ilvl="6">
      <w:numFmt w:val="bullet"/>
      <w:lvlText w:val="•"/>
      <w:lvlJc w:val="left"/>
      <w:pPr>
        <w:ind w:left="1387" w:hanging="190"/>
      </w:pPr>
      <w:rPr>
        <w:rFonts w:hint="default"/>
        <w:lang w:val="zh-CN" w:eastAsia="zh-CN" w:bidi="zh-CN"/>
      </w:rPr>
    </w:lvl>
    <w:lvl w:ilvl="7">
      <w:numFmt w:val="bullet"/>
      <w:lvlText w:val="•"/>
      <w:lvlJc w:val="left"/>
      <w:pPr>
        <w:ind w:left="1568" w:hanging="190"/>
      </w:pPr>
      <w:rPr>
        <w:rFonts w:hint="default"/>
        <w:lang w:val="zh-CN" w:eastAsia="zh-CN" w:bidi="zh-CN"/>
      </w:rPr>
    </w:lvl>
    <w:lvl w:ilvl="8">
      <w:numFmt w:val="bullet"/>
      <w:lvlText w:val="•"/>
      <w:lvlJc w:val="left"/>
      <w:pPr>
        <w:ind w:left="1749" w:hanging="190"/>
      </w:pPr>
      <w:rPr>
        <w:rFonts w:hint="default"/>
        <w:lang w:val="zh-CN" w:eastAsia="zh-CN" w:bidi="zh-CN"/>
      </w:rPr>
    </w:lvl>
  </w:abstractNum>
  <w:abstractNum w:abstractNumId="1" w15:restartNumberingAfterBreak="0">
    <w:nsid w:val="91995D4F"/>
    <w:multiLevelType w:val="multilevel"/>
    <w:tmpl w:val="91995D4F"/>
    <w:lvl w:ilvl="0">
      <w:start w:val="1"/>
      <w:numFmt w:val="decimal"/>
      <w:lvlText w:val="%1."/>
      <w:lvlJc w:val="left"/>
      <w:pPr>
        <w:ind w:left="620" w:hanging="201"/>
        <w:jc w:val="left"/>
      </w:pPr>
      <w:rPr>
        <w:rFonts w:ascii="微软雅黑" w:eastAsia="微软雅黑" w:hAnsi="微软雅黑" w:cs="微软雅黑" w:hint="default"/>
        <w:b/>
        <w:bCs/>
        <w:spacing w:val="-1"/>
        <w:w w:val="100"/>
        <w:sz w:val="20"/>
        <w:szCs w:val="20"/>
        <w:lang w:val="zh-CN" w:eastAsia="zh-CN" w:bidi="zh-CN"/>
      </w:rPr>
    </w:lvl>
    <w:lvl w:ilvl="1">
      <w:start w:val="1"/>
      <w:numFmt w:val="decimal"/>
      <w:lvlText w:val="%2."/>
      <w:lvlJc w:val="left"/>
      <w:pPr>
        <w:ind w:left="420" w:hanging="195"/>
        <w:jc w:val="left"/>
      </w:pPr>
      <w:rPr>
        <w:rFonts w:ascii="Calibri" w:eastAsia="Calibri" w:hAnsi="Calibri" w:cs="Calibri" w:hint="default"/>
        <w:b/>
        <w:bCs/>
        <w:w w:val="99"/>
        <w:sz w:val="23"/>
        <w:szCs w:val="23"/>
        <w:lang w:val="zh-CN" w:eastAsia="zh-CN" w:bidi="zh-CN"/>
      </w:rPr>
    </w:lvl>
    <w:lvl w:ilvl="2">
      <w:numFmt w:val="bullet"/>
      <w:lvlText w:val="•"/>
      <w:lvlJc w:val="left"/>
      <w:pPr>
        <w:ind w:left="1785" w:hanging="195"/>
      </w:pPr>
      <w:rPr>
        <w:rFonts w:hint="default"/>
        <w:lang w:val="zh-CN" w:eastAsia="zh-CN" w:bidi="zh-CN"/>
      </w:rPr>
    </w:lvl>
    <w:lvl w:ilvl="3">
      <w:numFmt w:val="bullet"/>
      <w:lvlText w:val="•"/>
      <w:lvlJc w:val="left"/>
      <w:pPr>
        <w:ind w:left="2950" w:hanging="195"/>
      </w:pPr>
      <w:rPr>
        <w:rFonts w:hint="default"/>
        <w:lang w:val="zh-CN" w:eastAsia="zh-CN" w:bidi="zh-CN"/>
      </w:rPr>
    </w:lvl>
    <w:lvl w:ilvl="4">
      <w:numFmt w:val="bullet"/>
      <w:lvlText w:val="•"/>
      <w:lvlJc w:val="left"/>
      <w:pPr>
        <w:ind w:left="4115" w:hanging="195"/>
      </w:pPr>
      <w:rPr>
        <w:rFonts w:hint="default"/>
        <w:lang w:val="zh-CN" w:eastAsia="zh-CN" w:bidi="zh-CN"/>
      </w:rPr>
    </w:lvl>
    <w:lvl w:ilvl="5">
      <w:numFmt w:val="bullet"/>
      <w:lvlText w:val="•"/>
      <w:lvlJc w:val="left"/>
      <w:pPr>
        <w:ind w:left="5280" w:hanging="195"/>
      </w:pPr>
      <w:rPr>
        <w:rFonts w:hint="default"/>
        <w:lang w:val="zh-CN" w:eastAsia="zh-CN" w:bidi="zh-CN"/>
      </w:rPr>
    </w:lvl>
    <w:lvl w:ilvl="6">
      <w:numFmt w:val="bullet"/>
      <w:lvlText w:val="•"/>
      <w:lvlJc w:val="left"/>
      <w:pPr>
        <w:ind w:left="6445" w:hanging="195"/>
      </w:pPr>
      <w:rPr>
        <w:rFonts w:hint="default"/>
        <w:lang w:val="zh-CN" w:eastAsia="zh-CN" w:bidi="zh-CN"/>
      </w:rPr>
    </w:lvl>
    <w:lvl w:ilvl="7">
      <w:numFmt w:val="bullet"/>
      <w:lvlText w:val="•"/>
      <w:lvlJc w:val="left"/>
      <w:pPr>
        <w:ind w:left="7610" w:hanging="195"/>
      </w:pPr>
      <w:rPr>
        <w:rFonts w:hint="default"/>
        <w:lang w:val="zh-CN" w:eastAsia="zh-CN" w:bidi="zh-CN"/>
      </w:rPr>
    </w:lvl>
    <w:lvl w:ilvl="8">
      <w:numFmt w:val="bullet"/>
      <w:lvlText w:val="•"/>
      <w:lvlJc w:val="left"/>
      <w:pPr>
        <w:ind w:left="8776" w:hanging="195"/>
      </w:pPr>
      <w:rPr>
        <w:rFonts w:hint="default"/>
        <w:lang w:val="zh-CN" w:eastAsia="zh-CN" w:bidi="zh-CN"/>
      </w:rPr>
    </w:lvl>
  </w:abstractNum>
  <w:abstractNum w:abstractNumId="2" w15:restartNumberingAfterBreak="0">
    <w:nsid w:val="B8CEF35B"/>
    <w:multiLevelType w:val="multilevel"/>
    <w:tmpl w:val="B8CEF35B"/>
    <w:lvl w:ilvl="0">
      <w:numFmt w:val="bullet"/>
      <w:lvlText w:val="□"/>
      <w:lvlJc w:val="left"/>
      <w:pPr>
        <w:ind w:left="424" w:hanging="317"/>
      </w:pPr>
      <w:rPr>
        <w:rFonts w:ascii="宋体" w:eastAsia="宋体" w:hAnsi="宋体" w:cs="宋体" w:hint="default"/>
        <w:w w:val="100"/>
        <w:sz w:val="21"/>
        <w:szCs w:val="21"/>
        <w:lang w:val="zh-CN" w:eastAsia="zh-CN" w:bidi="zh-CN"/>
      </w:rPr>
    </w:lvl>
    <w:lvl w:ilvl="1">
      <w:numFmt w:val="bullet"/>
      <w:lvlText w:val="•"/>
      <w:lvlJc w:val="left"/>
      <w:pPr>
        <w:ind w:left="944" w:hanging="317"/>
      </w:pPr>
      <w:rPr>
        <w:rFonts w:hint="default"/>
        <w:lang w:val="zh-CN" w:eastAsia="zh-CN" w:bidi="zh-CN"/>
      </w:rPr>
    </w:lvl>
    <w:lvl w:ilvl="2">
      <w:numFmt w:val="bullet"/>
      <w:lvlText w:val="•"/>
      <w:lvlJc w:val="left"/>
      <w:pPr>
        <w:ind w:left="1468" w:hanging="317"/>
      </w:pPr>
      <w:rPr>
        <w:rFonts w:hint="default"/>
        <w:lang w:val="zh-CN" w:eastAsia="zh-CN" w:bidi="zh-CN"/>
      </w:rPr>
    </w:lvl>
    <w:lvl w:ilvl="3">
      <w:numFmt w:val="bullet"/>
      <w:lvlText w:val="•"/>
      <w:lvlJc w:val="left"/>
      <w:pPr>
        <w:ind w:left="1992" w:hanging="317"/>
      </w:pPr>
      <w:rPr>
        <w:rFonts w:hint="default"/>
        <w:lang w:val="zh-CN" w:eastAsia="zh-CN" w:bidi="zh-CN"/>
      </w:rPr>
    </w:lvl>
    <w:lvl w:ilvl="4">
      <w:numFmt w:val="bullet"/>
      <w:lvlText w:val="•"/>
      <w:lvlJc w:val="left"/>
      <w:pPr>
        <w:ind w:left="2517" w:hanging="317"/>
      </w:pPr>
      <w:rPr>
        <w:rFonts w:hint="default"/>
        <w:lang w:val="zh-CN" w:eastAsia="zh-CN" w:bidi="zh-CN"/>
      </w:rPr>
    </w:lvl>
    <w:lvl w:ilvl="5">
      <w:numFmt w:val="bullet"/>
      <w:lvlText w:val="•"/>
      <w:lvlJc w:val="left"/>
      <w:pPr>
        <w:ind w:left="3041" w:hanging="317"/>
      </w:pPr>
      <w:rPr>
        <w:rFonts w:hint="default"/>
        <w:lang w:val="zh-CN" w:eastAsia="zh-CN" w:bidi="zh-CN"/>
      </w:rPr>
    </w:lvl>
    <w:lvl w:ilvl="6">
      <w:numFmt w:val="bullet"/>
      <w:lvlText w:val="•"/>
      <w:lvlJc w:val="left"/>
      <w:pPr>
        <w:ind w:left="3565" w:hanging="317"/>
      </w:pPr>
      <w:rPr>
        <w:rFonts w:hint="default"/>
        <w:lang w:val="zh-CN" w:eastAsia="zh-CN" w:bidi="zh-CN"/>
      </w:rPr>
    </w:lvl>
    <w:lvl w:ilvl="7">
      <w:numFmt w:val="bullet"/>
      <w:lvlText w:val="•"/>
      <w:lvlJc w:val="left"/>
      <w:pPr>
        <w:ind w:left="4090" w:hanging="317"/>
      </w:pPr>
      <w:rPr>
        <w:rFonts w:hint="default"/>
        <w:lang w:val="zh-CN" w:eastAsia="zh-CN" w:bidi="zh-CN"/>
      </w:rPr>
    </w:lvl>
    <w:lvl w:ilvl="8">
      <w:numFmt w:val="bullet"/>
      <w:lvlText w:val="•"/>
      <w:lvlJc w:val="left"/>
      <w:pPr>
        <w:ind w:left="4614" w:hanging="317"/>
      </w:pPr>
      <w:rPr>
        <w:rFonts w:hint="default"/>
        <w:lang w:val="zh-CN" w:eastAsia="zh-CN" w:bidi="zh-CN"/>
      </w:rPr>
    </w:lvl>
  </w:abstractNum>
  <w:abstractNum w:abstractNumId="3" w15:restartNumberingAfterBreak="0">
    <w:nsid w:val="BB64CFA9"/>
    <w:multiLevelType w:val="multilevel"/>
    <w:tmpl w:val="BB64CFA9"/>
    <w:lvl w:ilvl="0">
      <w:start w:val="1"/>
      <w:numFmt w:val="decimal"/>
      <w:lvlText w:val="%1."/>
      <w:lvlJc w:val="left"/>
      <w:pPr>
        <w:ind w:left="420" w:hanging="204"/>
        <w:jc w:val="left"/>
      </w:pPr>
      <w:rPr>
        <w:rFonts w:ascii="仿宋" w:eastAsia="仿宋" w:hAnsi="仿宋" w:cs="仿宋" w:hint="default"/>
        <w:b/>
        <w:bCs/>
        <w:spacing w:val="1"/>
        <w:w w:val="98"/>
        <w:sz w:val="18"/>
        <w:szCs w:val="18"/>
        <w:lang w:val="zh-CN" w:eastAsia="zh-CN" w:bidi="zh-CN"/>
      </w:rPr>
    </w:lvl>
    <w:lvl w:ilvl="1">
      <w:numFmt w:val="bullet"/>
      <w:lvlText w:val="•"/>
      <w:lvlJc w:val="left"/>
      <w:pPr>
        <w:ind w:left="1488" w:hanging="204"/>
      </w:pPr>
      <w:rPr>
        <w:rFonts w:hint="default"/>
        <w:lang w:val="zh-CN" w:eastAsia="zh-CN" w:bidi="zh-CN"/>
      </w:rPr>
    </w:lvl>
    <w:lvl w:ilvl="2">
      <w:numFmt w:val="bullet"/>
      <w:lvlText w:val="•"/>
      <w:lvlJc w:val="left"/>
      <w:pPr>
        <w:ind w:left="2557" w:hanging="204"/>
      </w:pPr>
      <w:rPr>
        <w:rFonts w:hint="default"/>
        <w:lang w:val="zh-CN" w:eastAsia="zh-CN" w:bidi="zh-CN"/>
      </w:rPr>
    </w:lvl>
    <w:lvl w:ilvl="3">
      <w:numFmt w:val="bullet"/>
      <w:lvlText w:val="•"/>
      <w:lvlJc w:val="left"/>
      <w:pPr>
        <w:ind w:left="3625" w:hanging="204"/>
      </w:pPr>
      <w:rPr>
        <w:rFonts w:hint="default"/>
        <w:lang w:val="zh-CN" w:eastAsia="zh-CN" w:bidi="zh-CN"/>
      </w:rPr>
    </w:lvl>
    <w:lvl w:ilvl="4">
      <w:numFmt w:val="bullet"/>
      <w:lvlText w:val="•"/>
      <w:lvlJc w:val="left"/>
      <w:pPr>
        <w:ind w:left="4694" w:hanging="204"/>
      </w:pPr>
      <w:rPr>
        <w:rFonts w:hint="default"/>
        <w:lang w:val="zh-CN" w:eastAsia="zh-CN" w:bidi="zh-CN"/>
      </w:rPr>
    </w:lvl>
    <w:lvl w:ilvl="5">
      <w:numFmt w:val="bullet"/>
      <w:lvlText w:val="•"/>
      <w:lvlJc w:val="left"/>
      <w:pPr>
        <w:ind w:left="5763" w:hanging="204"/>
      </w:pPr>
      <w:rPr>
        <w:rFonts w:hint="default"/>
        <w:lang w:val="zh-CN" w:eastAsia="zh-CN" w:bidi="zh-CN"/>
      </w:rPr>
    </w:lvl>
    <w:lvl w:ilvl="6">
      <w:numFmt w:val="bullet"/>
      <w:lvlText w:val="•"/>
      <w:lvlJc w:val="left"/>
      <w:pPr>
        <w:ind w:left="6831" w:hanging="204"/>
      </w:pPr>
      <w:rPr>
        <w:rFonts w:hint="default"/>
        <w:lang w:val="zh-CN" w:eastAsia="zh-CN" w:bidi="zh-CN"/>
      </w:rPr>
    </w:lvl>
    <w:lvl w:ilvl="7">
      <w:numFmt w:val="bullet"/>
      <w:lvlText w:val="•"/>
      <w:lvlJc w:val="left"/>
      <w:pPr>
        <w:ind w:left="7900" w:hanging="204"/>
      </w:pPr>
      <w:rPr>
        <w:rFonts w:hint="default"/>
        <w:lang w:val="zh-CN" w:eastAsia="zh-CN" w:bidi="zh-CN"/>
      </w:rPr>
    </w:lvl>
    <w:lvl w:ilvl="8">
      <w:numFmt w:val="bullet"/>
      <w:lvlText w:val="•"/>
      <w:lvlJc w:val="left"/>
      <w:pPr>
        <w:ind w:left="8969" w:hanging="204"/>
      </w:pPr>
      <w:rPr>
        <w:rFonts w:hint="default"/>
        <w:lang w:val="zh-CN" w:eastAsia="zh-CN" w:bidi="zh-CN"/>
      </w:rPr>
    </w:lvl>
  </w:abstractNum>
  <w:abstractNum w:abstractNumId="4" w15:restartNumberingAfterBreak="0">
    <w:nsid w:val="5E29AB5A"/>
    <w:multiLevelType w:val="multilevel"/>
    <w:tmpl w:val="5E29AB5A"/>
    <w:lvl w:ilvl="0">
      <w:numFmt w:val="bullet"/>
      <w:lvlText w:val=""/>
      <w:lvlJc w:val="left"/>
      <w:pPr>
        <w:ind w:left="296" w:hanging="190"/>
      </w:pPr>
      <w:rPr>
        <w:rFonts w:ascii="Wingdings" w:eastAsia="Wingdings" w:hAnsi="Wingdings" w:cs="Wingdings" w:hint="default"/>
        <w:spacing w:val="-1"/>
        <w:w w:val="100"/>
        <w:sz w:val="19"/>
        <w:szCs w:val="19"/>
        <w:lang w:val="zh-CN" w:eastAsia="zh-CN" w:bidi="zh-CN"/>
      </w:rPr>
    </w:lvl>
    <w:lvl w:ilvl="1">
      <w:numFmt w:val="bullet"/>
      <w:lvlText w:val="•"/>
      <w:lvlJc w:val="left"/>
      <w:pPr>
        <w:ind w:left="481" w:hanging="190"/>
      </w:pPr>
      <w:rPr>
        <w:rFonts w:hint="default"/>
        <w:lang w:val="zh-CN" w:eastAsia="zh-CN" w:bidi="zh-CN"/>
      </w:rPr>
    </w:lvl>
    <w:lvl w:ilvl="2">
      <w:numFmt w:val="bullet"/>
      <w:lvlText w:val="•"/>
      <w:lvlJc w:val="left"/>
      <w:pPr>
        <w:ind w:left="662" w:hanging="190"/>
      </w:pPr>
      <w:rPr>
        <w:rFonts w:hint="default"/>
        <w:lang w:val="zh-CN" w:eastAsia="zh-CN" w:bidi="zh-CN"/>
      </w:rPr>
    </w:lvl>
    <w:lvl w:ilvl="3">
      <w:numFmt w:val="bullet"/>
      <w:lvlText w:val="•"/>
      <w:lvlJc w:val="left"/>
      <w:pPr>
        <w:ind w:left="843" w:hanging="190"/>
      </w:pPr>
      <w:rPr>
        <w:rFonts w:hint="default"/>
        <w:lang w:val="zh-CN" w:eastAsia="zh-CN" w:bidi="zh-CN"/>
      </w:rPr>
    </w:lvl>
    <w:lvl w:ilvl="4">
      <w:numFmt w:val="bullet"/>
      <w:lvlText w:val="•"/>
      <w:lvlJc w:val="left"/>
      <w:pPr>
        <w:ind w:left="1024" w:hanging="190"/>
      </w:pPr>
      <w:rPr>
        <w:rFonts w:hint="default"/>
        <w:lang w:val="zh-CN" w:eastAsia="zh-CN" w:bidi="zh-CN"/>
      </w:rPr>
    </w:lvl>
    <w:lvl w:ilvl="5">
      <w:numFmt w:val="bullet"/>
      <w:lvlText w:val="•"/>
      <w:lvlJc w:val="left"/>
      <w:pPr>
        <w:ind w:left="1206" w:hanging="190"/>
      </w:pPr>
      <w:rPr>
        <w:rFonts w:hint="default"/>
        <w:lang w:val="zh-CN" w:eastAsia="zh-CN" w:bidi="zh-CN"/>
      </w:rPr>
    </w:lvl>
    <w:lvl w:ilvl="6">
      <w:numFmt w:val="bullet"/>
      <w:lvlText w:val="•"/>
      <w:lvlJc w:val="left"/>
      <w:pPr>
        <w:ind w:left="1387" w:hanging="190"/>
      </w:pPr>
      <w:rPr>
        <w:rFonts w:hint="default"/>
        <w:lang w:val="zh-CN" w:eastAsia="zh-CN" w:bidi="zh-CN"/>
      </w:rPr>
    </w:lvl>
    <w:lvl w:ilvl="7">
      <w:numFmt w:val="bullet"/>
      <w:lvlText w:val="•"/>
      <w:lvlJc w:val="left"/>
      <w:pPr>
        <w:ind w:left="1568" w:hanging="190"/>
      </w:pPr>
      <w:rPr>
        <w:rFonts w:hint="default"/>
        <w:lang w:val="zh-CN" w:eastAsia="zh-CN" w:bidi="zh-CN"/>
      </w:rPr>
    </w:lvl>
    <w:lvl w:ilvl="8">
      <w:numFmt w:val="bullet"/>
      <w:lvlText w:val="•"/>
      <w:lvlJc w:val="left"/>
      <w:pPr>
        <w:ind w:left="1749" w:hanging="190"/>
      </w:pPr>
      <w:rPr>
        <w:rFonts w:hint="default"/>
        <w:lang w:val="zh-CN" w:eastAsia="zh-CN" w:bidi="zh-CN"/>
      </w:rPr>
    </w:lvl>
  </w:abstractNum>
  <w:abstractNum w:abstractNumId="5" w15:restartNumberingAfterBreak="0">
    <w:nsid w:val="79AA4FA4"/>
    <w:multiLevelType w:val="multilevel"/>
    <w:tmpl w:val="79AA4FA4"/>
    <w:lvl w:ilvl="0">
      <w:start w:val="1"/>
      <w:numFmt w:val="decimal"/>
      <w:lvlText w:val="%1."/>
      <w:lvlJc w:val="left"/>
      <w:pPr>
        <w:ind w:left="420" w:hanging="201"/>
        <w:jc w:val="left"/>
      </w:pPr>
      <w:rPr>
        <w:rFonts w:ascii="微软雅黑" w:eastAsia="微软雅黑" w:hAnsi="微软雅黑" w:cs="微软雅黑" w:hint="default"/>
        <w:b/>
        <w:bCs/>
        <w:spacing w:val="-1"/>
        <w:w w:val="100"/>
        <w:sz w:val="20"/>
        <w:szCs w:val="20"/>
        <w:lang w:val="zh-CN" w:eastAsia="zh-CN" w:bidi="zh-CN"/>
      </w:rPr>
    </w:lvl>
    <w:lvl w:ilvl="1">
      <w:numFmt w:val="bullet"/>
      <w:lvlText w:val="•"/>
      <w:lvlJc w:val="left"/>
      <w:pPr>
        <w:ind w:left="1488" w:hanging="201"/>
      </w:pPr>
      <w:rPr>
        <w:rFonts w:hint="default"/>
        <w:lang w:val="zh-CN" w:eastAsia="zh-CN" w:bidi="zh-CN"/>
      </w:rPr>
    </w:lvl>
    <w:lvl w:ilvl="2">
      <w:numFmt w:val="bullet"/>
      <w:lvlText w:val="•"/>
      <w:lvlJc w:val="left"/>
      <w:pPr>
        <w:ind w:left="2557" w:hanging="201"/>
      </w:pPr>
      <w:rPr>
        <w:rFonts w:hint="default"/>
        <w:lang w:val="zh-CN" w:eastAsia="zh-CN" w:bidi="zh-CN"/>
      </w:rPr>
    </w:lvl>
    <w:lvl w:ilvl="3">
      <w:numFmt w:val="bullet"/>
      <w:lvlText w:val="•"/>
      <w:lvlJc w:val="left"/>
      <w:pPr>
        <w:ind w:left="3625" w:hanging="201"/>
      </w:pPr>
      <w:rPr>
        <w:rFonts w:hint="default"/>
        <w:lang w:val="zh-CN" w:eastAsia="zh-CN" w:bidi="zh-CN"/>
      </w:rPr>
    </w:lvl>
    <w:lvl w:ilvl="4">
      <w:numFmt w:val="bullet"/>
      <w:lvlText w:val="•"/>
      <w:lvlJc w:val="left"/>
      <w:pPr>
        <w:ind w:left="4694" w:hanging="201"/>
      </w:pPr>
      <w:rPr>
        <w:rFonts w:hint="default"/>
        <w:lang w:val="zh-CN" w:eastAsia="zh-CN" w:bidi="zh-CN"/>
      </w:rPr>
    </w:lvl>
    <w:lvl w:ilvl="5">
      <w:numFmt w:val="bullet"/>
      <w:lvlText w:val="•"/>
      <w:lvlJc w:val="left"/>
      <w:pPr>
        <w:ind w:left="5763" w:hanging="201"/>
      </w:pPr>
      <w:rPr>
        <w:rFonts w:hint="default"/>
        <w:lang w:val="zh-CN" w:eastAsia="zh-CN" w:bidi="zh-CN"/>
      </w:rPr>
    </w:lvl>
    <w:lvl w:ilvl="6">
      <w:numFmt w:val="bullet"/>
      <w:lvlText w:val="•"/>
      <w:lvlJc w:val="left"/>
      <w:pPr>
        <w:ind w:left="6831" w:hanging="201"/>
      </w:pPr>
      <w:rPr>
        <w:rFonts w:hint="default"/>
        <w:lang w:val="zh-CN" w:eastAsia="zh-CN" w:bidi="zh-CN"/>
      </w:rPr>
    </w:lvl>
    <w:lvl w:ilvl="7">
      <w:numFmt w:val="bullet"/>
      <w:lvlText w:val="•"/>
      <w:lvlJc w:val="left"/>
      <w:pPr>
        <w:ind w:left="7900" w:hanging="201"/>
      </w:pPr>
      <w:rPr>
        <w:rFonts w:hint="default"/>
        <w:lang w:val="zh-CN" w:eastAsia="zh-CN" w:bidi="zh-CN"/>
      </w:rPr>
    </w:lvl>
    <w:lvl w:ilvl="8">
      <w:numFmt w:val="bullet"/>
      <w:lvlText w:val="•"/>
      <w:lvlJc w:val="left"/>
      <w:pPr>
        <w:ind w:left="8969" w:hanging="201"/>
      </w:pPr>
      <w:rPr>
        <w:rFonts w:hint="default"/>
        <w:lang w:val="zh-CN" w:eastAsia="zh-CN" w:bidi="zh-CN"/>
      </w:rPr>
    </w:lvl>
  </w:abstractNum>
  <w:num w:numId="1" w16cid:durableId="1272010858">
    <w:abstractNumId w:val="5"/>
  </w:num>
  <w:num w:numId="2" w16cid:durableId="875627391">
    <w:abstractNumId w:val="3"/>
  </w:num>
  <w:num w:numId="3" w16cid:durableId="1856115373">
    <w:abstractNumId w:val="1"/>
  </w:num>
  <w:num w:numId="4" w16cid:durableId="1731464018">
    <w:abstractNumId w:val="2"/>
  </w:num>
  <w:num w:numId="5" w16cid:durableId="1312909727">
    <w:abstractNumId w:val="4"/>
  </w:num>
  <w:num w:numId="6" w16cid:durableId="911232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bordersDoNotSurroundHeader/>
  <w:bordersDoNotSurroundFooter/>
  <w:proofState w:spelling="clean" w:grammar="clean"/>
  <w:doNotTrackMoves/>
  <w:defaultTabStop w:val="420"/>
  <w:doNotHyphenateCaps/>
  <w:drawingGridHorizontalSpacing w:val="210"/>
  <w:drawingGridVerticalSpacing w:val="-7946"/>
  <w:displayVerticalDrawingGridEvery w:val="2"/>
  <w:characterSpacingControl w:val="compressPunctuation"/>
  <w:noLineBreaksAfter w:lang="zh-CN" w:val="$([{£¥·‘“〈《「『【〔〖〝﹙﹛﹝＄（．［｛￡￥"/>
  <w:noLineBreaksBefore w:lang="zh-CN" w:val="!%),.:;&gt;?]}¢¨°·ˇˉ―‖’”…‰′″›℃∶、。〃〉》」』】〕〗〞︶︺︾﹀﹄﹚﹜﹞！＂％＇），．：；？］｀｜｝～￠"/>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OTZmN2E2NjdkNDhkOTlhMjI3ZWFiMzE0MjgyZDliZGEifQ=="/>
    <w:docVar w:name="KSO_WPS_MARK_KEY" w:val="1431e8d0-b2d8-475f-8093-7b2351e487ae"/>
  </w:docVars>
  <w:rsids>
    <w:rsidRoot w:val="006232FD"/>
    <w:rsid w:val="0002370A"/>
    <w:rsid w:val="00040985"/>
    <w:rsid w:val="00041F67"/>
    <w:rsid w:val="00051C79"/>
    <w:rsid w:val="00054A4B"/>
    <w:rsid w:val="000555D4"/>
    <w:rsid w:val="0005671F"/>
    <w:rsid w:val="00057B43"/>
    <w:rsid w:val="000601DE"/>
    <w:rsid w:val="0006034B"/>
    <w:rsid w:val="0006583F"/>
    <w:rsid w:val="00071144"/>
    <w:rsid w:val="000761F4"/>
    <w:rsid w:val="00096E87"/>
    <w:rsid w:val="000A0818"/>
    <w:rsid w:val="000B3B1F"/>
    <w:rsid w:val="000E4B74"/>
    <w:rsid w:val="000E58AF"/>
    <w:rsid w:val="000F1220"/>
    <w:rsid w:val="000F3119"/>
    <w:rsid w:val="000F6593"/>
    <w:rsid w:val="001008FF"/>
    <w:rsid w:val="001167E6"/>
    <w:rsid w:val="0012404C"/>
    <w:rsid w:val="001348C3"/>
    <w:rsid w:val="00140362"/>
    <w:rsid w:val="00146FB2"/>
    <w:rsid w:val="00150D5E"/>
    <w:rsid w:val="0015314B"/>
    <w:rsid w:val="00166689"/>
    <w:rsid w:val="00195217"/>
    <w:rsid w:val="00195758"/>
    <w:rsid w:val="001969D6"/>
    <w:rsid w:val="001A1BE0"/>
    <w:rsid w:val="001B5108"/>
    <w:rsid w:val="001C3928"/>
    <w:rsid w:val="001D5147"/>
    <w:rsid w:val="001E6119"/>
    <w:rsid w:val="00227050"/>
    <w:rsid w:val="002320C8"/>
    <w:rsid w:val="002346B7"/>
    <w:rsid w:val="002412FD"/>
    <w:rsid w:val="002649DA"/>
    <w:rsid w:val="002671EF"/>
    <w:rsid w:val="00272C7F"/>
    <w:rsid w:val="00286D80"/>
    <w:rsid w:val="002908DC"/>
    <w:rsid w:val="00293638"/>
    <w:rsid w:val="00293A32"/>
    <w:rsid w:val="00295B25"/>
    <w:rsid w:val="002A68A8"/>
    <w:rsid w:val="002B7368"/>
    <w:rsid w:val="002D01ED"/>
    <w:rsid w:val="00300B5D"/>
    <w:rsid w:val="00334BA2"/>
    <w:rsid w:val="0034599E"/>
    <w:rsid w:val="00345FD4"/>
    <w:rsid w:val="00350FD8"/>
    <w:rsid w:val="003547D9"/>
    <w:rsid w:val="00373E3B"/>
    <w:rsid w:val="00374B67"/>
    <w:rsid w:val="00382B36"/>
    <w:rsid w:val="003852C3"/>
    <w:rsid w:val="00391DDE"/>
    <w:rsid w:val="00392272"/>
    <w:rsid w:val="003A4AB5"/>
    <w:rsid w:val="003A7600"/>
    <w:rsid w:val="003B0FAA"/>
    <w:rsid w:val="003C1253"/>
    <w:rsid w:val="003C5825"/>
    <w:rsid w:val="003C6B09"/>
    <w:rsid w:val="003D1994"/>
    <w:rsid w:val="003D61C9"/>
    <w:rsid w:val="003E6F89"/>
    <w:rsid w:val="003F11BF"/>
    <w:rsid w:val="00422611"/>
    <w:rsid w:val="00433A3B"/>
    <w:rsid w:val="00436568"/>
    <w:rsid w:val="00437101"/>
    <w:rsid w:val="004425DB"/>
    <w:rsid w:val="00445A8D"/>
    <w:rsid w:val="0044625E"/>
    <w:rsid w:val="0045784B"/>
    <w:rsid w:val="004612DD"/>
    <w:rsid w:val="004669F2"/>
    <w:rsid w:val="004909C0"/>
    <w:rsid w:val="00492A25"/>
    <w:rsid w:val="004A34C5"/>
    <w:rsid w:val="004A75C0"/>
    <w:rsid w:val="004B2C5D"/>
    <w:rsid w:val="004B6B62"/>
    <w:rsid w:val="004C0636"/>
    <w:rsid w:val="004C2952"/>
    <w:rsid w:val="004C2FD9"/>
    <w:rsid w:val="004F0FD1"/>
    <w:rsid w:val="00507172"/>
    <w:rsid w:val="00510526"/>
    <w:rsid w:val="0052516E"/>
    <w:rsid w:val="00526FCA"/>
    <w:rsid w:val="00533D54"/>
    <w:rsid w:val="00535B2A"/>
    <w:rsid w:val="005373D1"/>
    <w:rsid w:val="00543774"/>
    <w:rsid w:val="00545943"/>
    <w:rsid w:val="005615D5"/>
    <w:rsid w:val="0057035F"/>
    <w:rsid w:val="0057367C"/>
    <w:rsid w:val="005762F1"/>
    <w:rsid w:val="0057644B"/>
    <w:rsid w:val="0058278F"/>
    <w:rsid w:val="00584817"/>
    <w:rsid w:val="00586098"/>
    <w:rsid w:val="005A2E46"/>
    <w:rsid w:val="005A3C40"/>
    <w:rsid w:val="005B1FA4"/>
    <w:rsid w:val="005B5660"/>
    <w:rsid w:val="005B7364"/>
    <w:rsid w:val="005D130A"/>
    <w:rsid w:val="005D3D8B"/>
    <w:rsid w:val="005E2B07"/>
    <w:rsid w:val="005F6E74"/>
    <w:rsid w:val="006049C2"/>
    <w:rsid w:val="006058A0"/>
    <w:rsid w:val="00611567"/>
    <w:rsid w:val="00616219"/>
    <w:rsid w:val="006232FD"/>
    <w:rsid w:val="006313F1"/>
    <w:rsid w:val="006313F3"/>
    <w:rsid w:val="00654B93"/>
    <w:rsid w:val="0066058D"/>
    <w:rsid w:val="00660F21"/>
    <w:rsid w:val="00661227"/>
    <w:rsid w:val="00676D1E"/>
    <w:rsid w:val="006937EF"/>
    <w:rsid w:val="006A09C6"/>
    <w:rsid w:val="006B18E3"/>
    <w:rsid w:val="006B4CDF"/>
    <w:rsid w:val="006C350D"/>
    <w:rsid w:val="006D1A3F"/>
    <w:rsid w:val="006E6479"/>
    <w:rsid w:val="006E7CA1"/>
    <w:rsid w:val="006F3051"/>
    <w:rsid w:val="006F4D93"/>
    <w:rsid w:val="006F7A4D"/>
    <w:rsid w:val="00701529"/>
    <w:rsid w:val="007042CA"/>
    <w:rsid w:val="007104F7"/>
    <w:rsid w:val="00712235"/>
    <w:rsid w:val="0072062E"/>
    <w:rsid w:val="007207A6"/>
    <w:rsid w:val="00733EBA"/>
    <w:rsid w:val="007352B7"/>
    <w:rsid w:val="00747EF3"/>
    <w:rsid w:val="00761218"/>
    <w:rsid w:val="00763E77"/>
    <w:rsid w:val="0077418B"/>
    <w:rsid w:val="007753CC"/>
    <w:rsid w:val="00775B2A"/>
    <w:rsid w:val="00776097"/>
    <w:rsid w:val="007A1852"/>
    <w:rsid w:val="007A44F5"/>
    <w:rsid w:val="007B3772"/>
    <w:rsid w:val="007C62D7"/>
    <w:rsid w:val="00806664"/>
    <w:rsid w:val="008066D8"/>
    <w:rsid w:val="00821BB6"/>
    <w:rsid w:val="00835CAD"/>
    <w:rsid w:val="00850F12"/>
    <w:rsid w:val="0085577E"/>
    <w:rsid w:val="00862359"/>
    <w:rsid w:val="00871F01"/>
    <w:rsid w:val="008C2821"/>
    <w:rsid w:val="008D0F93"/>
    <w:rsid w:val="008D6EC4"/>
    <w:rsid w:val="008D7EE4"/>
    <w:rsid w:val="008E58B7"/>
    <w:rsid w:val="008E5C87"/>
    <w:rsid w:val="008F4A17"/>
    <w:rsid w:val="00906788"/>
    <w:rsid w:val="00916D5F"/>
    <w:rsid w:val="00916E36"/>
    <w:rsid w:val="00916E37"/>
    <w:rsid w:val="009223DA"/>
    <w:rsid w:val="009430D1"/>
    <w:rsid w:val="00946649"/>
    <w:rsid w:val="00950F03"/>
    <w:rsid w:val="00950F2E"/>
    <w:rsid w:val="00960EEF"/>
    <w:rsid w:val="0096396D"/>
    <w:rsid w:val="00971758"/>
    <w:rsid w:val="00973543"/>
    <w:rsid w:val="00983B88"/>
    <w:rsid w:val="009940C6"/>
    <w:rsid w:val="00995EB3"/>
    <w:rsid w:val="00996F40"/>
    <w:rsid w:val="009A3028"/>
    <w:rsid w:val="009C4415"/>
    <w:rsid w:val="009D1EFA"/>
    <w:rsid w:val="009D7A90"/>
    <w:rsid w:val="009E375A"/>
    <w:rsid w:val="009F00BD"/>
    <w:rsid w:val="009F331C"/>
    <w:rsid w:val="00A02C07"/>
    <w:rsid w:val="00A21247"/>
    <w:rsid w:val="00A22335"/>
    <w:rsid w:val="00A25AF3"/>
    <w:rsid w:val="00A37512"/>
    <w:rsid w:val="00A516D3"/>
    <w:rsid w:val="00A5450B"/>
    <w:rsid w:val="00A55F45"/>
    <w:rsid w:val="00A663BE"/>
    <w:rsid w:val="00A71D62"/>
    <w:rsid w:val="00A72000"/>
    <w:rsid w:val="00A7496F"/>
    <w:rsid w:val="00AA1C99"/>
    <w:rsid w:val="00AA5446"/>
    <w:rsid w:val="00AB220F"/>
    <w:rsid w:val="00AB655B"/>
    <w:rsid w:val="00AB78FD"/>
    <w:rsid w:val="00AE27F4"/>
    <w:rsid w:val="00AE58D9"/>
    <w:rsid w:val="00AE6731"/>
    <w:rsid w:val="00AE79EA"/>
    <w:rsid w:val="00AF3D3A"/>
    <w:rsid w:val="00B03E3C"/>
    <w:rsid w:val="00B374A1"/>
    <w:rsid w:val="00B377E6"/>
    <w:rsid w:val="00B42627"/>
    <w:rsid w:val="00B5125F"/>
    <w:rsid w:val="00B51D5A"/>
    <w:rsid w:val="00B53C5D"/>
    <w:rsid w:val="00B66A0F"/>
    <w:rsid w:val="00B72938"/>
    <w:rsid w:val="00B76A46"/>
    <w:rsid w:val="00B81168"/>
    <w:rsid w:val="00BA4A8A"/>
    <w:rsid w:val="00BC44F4"/>
    <w:rsid w:val="00BD1FDB"/>
    <w:rsid w:val="00BD56D6"/>
    <w:rsid w:val="00BE0649"/>
    <w:rsid w:val="00BF3E44"/>
    <w:rsid w:val="00BF5F7B"/>
    <w:rsid w:val="00C1705A"/>
    <w:rsid w:val="00C219D6"/>
    <w:rsid w:val="00C242C8"/>
    <w:rsid w:val="00C24BEF"/>
    <w:rsid w:val="00C26DB8"/>
    <w:rsid w:val="00C37C2F"/>
    <w:rsid w:val="00C571FF"/>
    <w:rsid w:val="00C647E3"/>
    <w:rsid w:val="00C77DA4"/>
    <w:rsid w:val="00C84177"/>
    <w:rsid w:val="00C858AE"/>
    <w:rsid w:val="00C8640C"/>
    <w:rsid w:val="00C91002"/>
    <w:rsid w:val="00CA2A9E"/>
    <w:rsid w:val="00CC12F0"/>
    <w:rsid w:val="00CD5CB0"/>
    <w:rsid w:val="00CE48E3"/>
    <w:rsid w:val="00CE6E28"/>
    <w:rsid w:val="00CF03FB"/>
    <w:rsid w:val="00CF0973"/>
    <w:rsid w:val="00CF62EC"/>
    <w:rsid w:val="00CF7F5C"/>
    <w:rsid w:val="00D3016C"/>
    <w:rsid w:val="00D4089B"/>
    <w:rsid w:val="00D6400C"/>
    <w:rsid w:val="00D67468"/>
    <w:rsid w:val="00D67C91"/>
    <w:rsid w:val="00D7281C"/>
    <w:rsid w:val="00D844B1"/>
    <w:rsid w:val="00DA0DB7"/>
    <w:rsid w:val="00DA4C52"/>
    <w:rsid w:val="00DC113A"/>
    <w:rsid w:val="00DC5681"/>
    <w:rsid w:val="00DD54A5"/>
    <w:rsid w:val="00DD72E7"/>
    <w:rsid w:val="00DE0DE1"/>
    <w:rsid w:val="00DE4117"/>
    <w:rsid w:val="00E07319"/>
    <w:rsid w:val="00E07FFA"/>
    <w:rsid w:val="00E1277A"/>
    <w:rsid w:val="00E140E0"/>
    <w:rsid w:val="00E15D73"/>
    <w:rsid w:val="00E17F29"/>
    <w:rsid w:val="00E34BCB"/>
    <w:rsid w:val="00E62C34"/>
    <w:rsid w:val="00E76E32"/>
    <w:rsid w:val="00E92513"/>
    <w:rsid w:val="00EA07A7"/>
    <w:rsid w:val="00EB14C8"/>
    <w:rsid w:val="00EB4EB6"/>
    <w:rsid w:val="00ED14AF"/>
    <w:rsid w:val="00ED2364"/>
    <w:rsid w:val="00ED5578"/>
    <w:rsid w:val="00ED7CEE"/>
    <w:rsid w:val="00EE171A"/>
    <w:rsid w:val="00EF0040"/>
    <w:rsid w:val="00EF1F15"/>
    <w:rsid w:val="00EF47F2"/>
    <w:rsid w:val="00EF502F"/>
    <w:rsid w:val="00EF5457"/>
    <w:rsid w:val="00EF593F"/>
    <w:rsid w:val="00EF5CDA"/>
    <w:rsid w:val="00F219A6"/>
    <w:rsid w:val="00F35621"/>
    <w:rsid w:val="00F40824"/>
    <w:rsid w:val="00F43B33"/>
    <w:rsid w:val="00F47D9E"/>
    <w:rsid w:val="00F548E2"/>
    <w:rsid w:val="00F707B8"/>
    <w:rsid w:val="00F90BD2"/>
    <w:rsid w:val="00FB1D25"/>
    <w:rsid w:val="00FC2F15"/>
    <w:rsid w:val="00FD4811"/>
    <w:rsid w:val="00FE7363"/>
    <w:rsid w:val="00FF02FA"/>
    <w:rsid w:val="00FF4B95"/>
    <w:rsid w:val="03B61D71"/>
    <w:rsid w:val="098E7B61"/>
    <w:rsid w:val="09BE7938"/>
    <w:rsid w:val="0B346B57"/>
    <w:rsid w:val="0D3A18A1"/>
    <w:rsid w:val="12861E0E"/>
    <w:rsid w:val="14D2286F"/>
    <w:rsid w:val="152B2C8C"/>
    <w:rsid w:val="19C87AAF"/>
    <w:rsid w:val="1CDA68E4"/>
    <w:rsid w:val="1DEC1919"/>
    <w:rsid w:val="1F7B51BB"/>
    <w:rsid w:val="25536267"/>
    <w:rsid w:val="2947243E"/>
    <w:rsid w:val="33977850"/>
    <w:rsid w:val="394F5614"/>
    <w:rsid w:val="3E415641"/>
    <w:rsid w:val="3FC01203"/>
    <w:rsid w:val="63345088"/>
    <w:rsid w:val="63387FA5"/>
    <w:rsid w:val="6D2D20B0"/>
    <w:rsid w:val="73042CD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3F79F44"/>
  <w15:docId w15:val="{3A408B5B-0C58-4E9B-8C37-1456FEDDB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locked="1" w:uiPriority="0" w:qFormat="1"/>
    <w:lsdException w:name="heading 2" w:locked="1" w:semiHidden="1" w:uiPriority="0" w:unhideWhenUs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qFormat="1"/>
    <w:lsdException w:name="Body Text" w:semiHidden="1"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iPriority="1" w:unhideWhenUsed="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imes New Roman" w:hAnsi="Times New Roman"/>
      <w:kern w:val="2"/>
      <w:sz w:val="21"/>
      <w:szCs w:val="21"/>
    </w:rPr>
  </w:style>
  <w:style w:type="paragraph" w:styleId="3">
    <w:name w:val="heading 3"/>
    <w:basedOn w:val="a"/>
    <w:next w:val="a"/>
    <w:link w:val="30"/>
    <w:uiPriority w:val="99"/>
    <w:qFormat/>
    <w:locked/>
    <w:pPr>
      <w:keepNext/>
      <w:keepLines/>
      <w:spacing w:before="260" w:after="260" w:line="413" w:lineRule="auto"/>
      <w:outlineLvl w:val="2"/>
    </w:pPr>
    <w:rPr>
      <w:b/>
      <w:bCs/>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semiHidden/>
    <w:qFormat/>
    <w:rPr>
      <w:rFonts w:ascii="Arial" w:eastAsia="Arial" w:hAnsi="Arial" w:cs="Arial"/>
      <w:lang w:eastAsia="en-US"/>
    </w:rPr>
  </w:style>
  <w:style w:type="paragraph" w:styleId="a4">
    <w:name w:val="footer"/>
    <w:basedOn w:val="a"/>
    <w:link w:val="a5"/>
    <w:uiPriority w:val="99"/>
    <w:qFormat/>
    <w:pPr>
      <w:tabs>
        <w:tab w:val="center" w:pos="4153"/>
        <w:tab w:val="right" w:pos="8306"/>
      </w:tabs>
      <w:snapToGrid w:val="0"/>
      <w:jc w:val="left"/>
    </w:pPr>
    <w:rPr>
      <w:kern w:val="0"/>
      <w:sz w:val="18"/>
      <w:szCs w:val="18"/>
    </w:rPr>
  </w:style>
  <w:style w:type="paragraph" w:styleId="a6">
    <w:name w:val="header"/>
    <w:basedOn w:val="a"/>
    <w:link w:val="a7"/>
    <w:uiPriority w:val="99"/>
    <w:qFormat/>
    <w:pPr>
      <w:pBdr>
        <w:bottom w:val="single" w:sz="6" w:space="1" w:color="auto"/>
      </w:pBdr>
      <w:tabs>
        <w:tab w:val="center" w:pos="4153"/>
        <w:tab w:val="right" w:pos="8306"/>
      </w:tabs>
      <w:snapToGrid w:val="0"/>
      <w:jc w:val="center"/>
    </w:pPr>
    <w:rPr>
      <w:kern w:val="0"/>
      <w:sz w:val="18"/>
      <w:szCs w:val="18"/>
    </w:rPr>
  </w:style>
  <w:style w:type="character" w:styleId="a8">
    <w:name w:val="Hyperlink"/>
    <w:uiPriority w:val="99"/>
    <w:qFormat/>
    <w:rPr>
      <w:color w:val="0000FF"/>
      <w:u w:val="single"/>
    </w:rPr>
  </w:style>
  <w:style w:type="character" w:customStyle="1" w:styleId="30">
    <w:name w:val="标题 3 字符"/>
    <w:link w:val="3"/>
    <w:uiPriority w:val="99"/>
    <w:qFormat/>
    <w:locked/>
    <w:rPr>
      <w:rFonts w:ascii="Times New Roman" w:hAnsi="Times New Roman" w:cs="Times New Roman"/>
      <w:b/>
      <w:bCs/>
      <w:sz w:val="21"/>
      <w:szCs w:val="21"/>
    </w:rPr>
  </w:style>
  <w:style w:type="character" w:customStyle="1" w:styleId="a7">
    <w:name w:val="页眉 字符"/>
    <w:link w:val="a6"/>
    <w:uiPriority w:val="99"/>
    <w:qFormat/>
    <w:locked/>
    <w:rPr>
      <w:rFonts w:ascii="Times New Roman" w:eastAsia="宋体" w:hAnsi="Times New Roman" w:cs="Times New Roman"/>
      <w:sz w:val="18"/>
      <w:szCs w:val="18"/>
    </w:rPr>
  </w:style>
  <w:style w:type="character" w:customStyle="1" w:styleId="a5">
    <w:name w:val="页脚 字符"/>
    <w:link w:val="a4"/>
    <w:uiPriority w:val="99"/>
    <w:qFormat/>
    <w:locked/>
    <w:rPr>
      <w:rFonts w:ascii="Times New Roman" w:eastAsia="宋体" w:hAnsi="Times New Roman" w:cs="Times New Roman"/>
      <w:sz w:val="18"/>
      <w:szCs w:val="18"/>
    </w:rPr>
  </w:style>
  <w:style w:type="character" w:customStyle="1" w:styleId="font51">
    <w:name w:val="font51"/>
    <w:uiPriority w:val="99"/>
    <w:qFormat/>
    <w:rPr>
      <w:rFonts w:ascii="楷体_GB2312" w:eastAsia="楷体_GB2312" w:cs="楷体_GB2312"/>
      <w:color w:val="FF0000"/>
      <w:sz w:val="20"/>
      <w:szCs w:val="20"/>
      <w:u w:val="none"/>
    </w:rPr>
  </w:style>
  <w:style w:type="paragraph" w:customStyle="1" w:styleId="Default">
    <w:name w:val="Default"/>
    <w:uiPriority w:val="99"/>
    <w:qFormat/>
    <w:pPr>
      <w:widowControl w:val="0"/>
      <w:autoSpaceDE w:val="0"/>
      <w:autoSpaceDN w:val="0"/>
      <w:adjustRightInd w:val="0"/>
    </w:pPr>
    <w:rPr>
      <w:rFonts w:ascii="宋体" w:cs="宋体"/>
      <w:color w:val="000000"/>
      <w:sz w:val="24"/>
      <w:szCs w:val="24"/>
    </w:rPr>
  </w:style>
  <w:style w:type="paragraph" w:customStyle="1" w:styleId="1">
    <w:name w:val="修订1"/>
    <w:hidden/>
    <w:uiPriority w:val="99"/>
    <w:unhideWhenUsed/>
    <w:qFormat/>
    <w:rPr>
      <w:rFonts w:ascii="Times New Roman" w:hAnsi="Times New Roman"/>
      <w:kern w:val="2"/>
      <w:sz w:val="21"/>
      <w:szCs w:val="21"/>
    </w:rPr>
  </w:style>
  <w:style w:type="paragraph" w:customStyle="1" w:styleId="2">
    <w:name w:val="修订2"/>
    <w:hidden/>
    <w:uiPriority w:val="99"/>
    <w:unhideWhenUsed/>
    <w:qFormat/>
    <w:rPr>
      <w:rFonts w:ascii="Times New Roman" w:hAnsi="Times New Roman"/>
      <w:kern w:val="2"/>
      <w:sz w:val="21"/>
      <w:szCs w:val="21"/>
    </w:rPr>
  </w:style>
  <w:style w:type="paragraph" w:customStyle="1" w:styleId="TableText">
    <w:name w:val="Table Text"/>
    <w:basedOn w:val="a"/>
    <w:semiHidden/>
    <w:qFormat/>
    <w:pPr>
      <w:spacing w:before="87" w:line="360" w:lineRule="auto"/>
      <w:jc w:val="center"/>
    </w:pPr>
    <w:rPr>
      <w:rFonts w:ascii="Arial" w:eastAsia="Arial" w:hAnsi="Arial" w:cs="Arial"/>
      <w:lang w:eastAsia="en-US"/>
    </w:rPr>
  </w:style>
  <w:style w:type="table" w:customStyle="1" w:styleId="TableNormal">
    <w:name w:val="Table Normal"/>
    <w:semiHidden/>
    <w:unhideWhenUsed/>
    <w:qFormat/>
    <w:tblPr>
      <w:tblCellMar>
        <w:top w:w="0" w:type="dxa"/>
        <w:left w:w="0" w:type="dxa"/>
        <w:bottom w:w="0" w:type="dxa"/>
        <w:right w:w="0" w:type="dxa"/>
      </w:tblCellMar>
    </w:tblPr>
  </w:style>
  <w:style w:type="character" w:customStyle="1" w:styleId="10">
    <w:name w:val="未处理的提及1"/>
    <w:basedOn w:val="a0"/>
    <w:uiPriority w:val="99"/>
    <w:semiHidden/>
    <w:unhideWhenUsed/>
    <w:qFormat/>
    <w:rPr>
      <w:color w:val="605E5C"/>
      <w:shd w:val="clear" w:color="auto" w:fill="E1DFDD"/>
    </w:rPr>
  </w:style>
  <w:style w:type="table" w:styleId="a9">
    <w:name w:val="Table Grid"/>
    <w:basedOn w:val="a1"/>
    <w:locked/>
    <w:rsid w:val="00C77D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1"/>
    <w:qFormat/>
    <w:rsid w:val="00A5450B"/>
    <w:pPr>
      <w:autoSpaceDE w:val="0"/>
      <w:autoSpaceDN w:val="0"/>
      <w:ind w:left="420" w:hanging="200"/>
      <w:jc w:val="left"/>
    </w:pPr>
    <w:rPr>
      <w:rFonts w:ascii="仿宋" w:eastAsia="仿宋" w:hAnsi="仿宋" w:cs="仿宋"/>
      <w:kern w:val="0"/>
      <w:sz w:val="22"/>
      <w:szCs w:val="22"/>
      <w:lang w:val="zh-CN" w:bidi="zh-CN"/>
    </w:rPr>
  </w:style>
  <w:style w:type="paragraph" w:customStyle="1" w:styleId="TableParagraph">
    <w:name w:val="Table Paragraph"/>
    <w:basedOn w:val="a"/>
    <w:uiPriority w:val="1"/>
    <w:qFormat/>
    <w:rsid w:val="00A5450B"/>
    <w:pPr>
      <w:autoSpaceDE w:val="0"/>
      <w:autoSpaceDN w:val="0"/>
      <w:jc w:val="left"/>
    </w:pPr>
    <w:rPr>
      <w:rFonts w:ascii="仿宋" w:eastAsia="仿宋" w:hAnsi="仿宋" w:cs="仿宋"/>
      <w:kern w:val="0"/>
      <w:sz w:val="22"/>
      <w:szCs w:val="22"/>
      <w:lang w:val="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footer" Target="footer2.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extobjs>
    <extobj name="ECB019B1-382A-4266-B25C-5B523AA43C14-1">
      <extobjdata type="ECB019B1-382A-4266-B25C-5B523AA43C14" data="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"/>
    </extobj>
    <extobj name="ECB019B1-382A-4266-B25C-5B523AA43C14-2">
      <extobjdata type="ECB019B1-382A-4266-B25C-5B523AA43C14" data="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"/>
    </extobj>
  </extobjs>
</s:customData>
</file>

<file path=customXml/itemProps1.xml><?xml version="1.0" encoding="utf-8"?>
<ds:datastoreItem xmlns:ds="http://schemas.openxmlformats.org/officeDocument/2006/customXml" ds:itemID="{C21C4B79-2BD5-487F-8B7C-5B2AE269FFA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17</Pages>
  <Words>3525</Words>
  <Characters>3844</Characters>
  <Application>Microsoft Office Word</Application>
  <DocSecurity>0</DocSecurity>
  <Lines>427</Lines>
  <Paragraphs>387</Paragraphs>
  <ScaleCrop>false</ScaleCrop>
  <Company>Microsoft</Company>
  <LinksUpToDate>false</LinksUpToDate>
  <CharactersWithSpaces>6982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dx</dc:creator>
  <cp:lastModifiedBy>SHU HAN</cp:lastModifiedBy>
  <cp:revision>137</cp:revision>
  <cp:lastPrinted>2024-11-08T01:07:00Z</cp:lastPrinted>
  <dcterms:created xsi:type="dcterms:W3CDTF">2018-08-16T02:19:00Z</dcterms:created>
  <dcterms:modified xsi:type="dcterms:W3CDTF">2026-06-16T06:01:00Z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2052-11.1.0.12165</vt:lpwstr>
  </property>
  <property fmtid="{D5CDD505-2E9C-101B-9397-08002B2CF9AE}" pid="3" name="ICV">
    <vt:lpwstr>F3F35A39B56B4E08B4538E4473883906</vt:lpwstr>
  </property>
</Properties>
</file>