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478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36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highlight w:val="none"/>
        </w:rPr>
        <w:t>附件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highlight w:val="none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highlight w:val="none"/>
        </w:rPr>
        <w:t>：</w:t>
      </w:r>
    </w:p>
    <w:p w14:paraId="625D5D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8" w:line="360" w:lineRule="auto"/>
        <w:jc w:val="center"/>
        <w:textAlignment w:val="baseline"/>
        <w:outlineLvl w:val="0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pacing w:val="-67"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  <w:lang w:val="en-US" w:eastAsia="zh-CN"/>
        </w:rPr>
        <w:t>唐山市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</w:rPr>
        <w:t>职业院校技能大赛</w:t>
      </w:r>
    </w:p>
    <w:p w14:paraId="17602F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4" w:line="360" w:lineRule="auto"/>
        <w:jc w:val="center"/>
        <w:textAlignment w:val="baseline"/>
        <w:outlineLvl w:val="0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5"/>
          <w:sz w:val="44"/>
          <w:szCs w:val="44"/>
          <w:lang w:val="en-US" w:eastAsia="zh-CN"/>
        </w:rPr>
        <w:t>人工智能</w:t>
      </w:r>
      <w:r>
        <w:rPr>
          <w:rFonts w:hint="eastAsia" w:asciiTheme="majorEastAsia" w:hAnsiTheme="majorEastAsia" w:eastAsiaTheme="majorEastAsia" w:cstheme="majorEastAsia"/>
          <w:b/>
          <w:bCs/>
          <w:spacing w:val="5"/>
          <w:sz w:val="44"/>
          <w:szCs w:val="44"/>
        </w:rPr>
        <w:t>（中职组）</w:t>
      </w:r>
      <w:r>
        <w:rPr>
          <w:rFonts w:hint="eastAsia" w:asciiTheme="majorEastAsia" w:hAnsiTheme="majorEastAsia" w:eastAsiaTheme="majorEastAsia" w:cstheme="majorEastAsia"/>
          <w:b/>
          <w:bCs/>
          <w:spacing w:val="5"/>
          <w:sz w:val="44"/>
          <w:szCs w:val="44"/>
          <w:lang w:val="en-US" w:eastAsia="zh-CN"/>
        </w:rPr>
        <w:t>样题一</w:t>
      </w:r>
    </w:p>
    <w:p w14:paraId="1D9747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07B769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603"/>
        <w:textAlignment w:val="baseline"/>
        <w:rPr>
          <w:rFonts w:hint="eastAsia" w:asciiTheme="majorEastAsia" w:hAnsiTheme="majorEastAsia" w:eastAsiaTheme="majorEastAsia" w:cstheme="majorEastAsia"/>
          <w:spacing w:val="6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32"/>
          <w:szCs w:val="32"/>
        </w:rPr>
        <w:t>竞赛主题：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  <w:lang w:eastAsia="zh-CN"/>
        </w:rPr>
        <w:t>“枣能”饮料项目设计</w:t>
      </w:r>
    </w:p>
    <w:p w14:paraId="190B439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60" w:lineRule="auto"/>
        <w:ind w:left="603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</w:rPr>
        <w:t>竞赛时间：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</w:rPr>
        <w:t>0分钟＋10分钟（项目汇报展示）</w:t>
      </w:r>
    </w:p>
    <w:p w14:paraId="5EF77EC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7" w:right="101" w:firstLine="557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  <w:t>企业背景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河北枣能元食品有限公司成立于2007年4月，位于河北赞皇经济开发区。主要从事饮料生产销售及农产品初加工，核心产品为“枣能”品牌红枣果肉饮品。公司拥有80余亩工业基地和20多万亩大枣种植基地，建成国内首条红枣果肉食补养生饮品生产线，产品填补中国红枣果肉饮料空白。该公司2011年起与中国农业大学等高校合作研发，引进德国、意大利设备实现全自动化生产，年利用红枣2000吨，产品出口美国、加拿大等国家。2023年与石家庄学院签署合作协议推动校企共建，同年获评“中国经济十大科技创新力企业”。公司先后被认定为河北省农业产业化重点龙头企业、河北省科普示范基地，并获得中国森林食品交易博览会金奖等荣誉。</w:t>
      </w:r>
    </w:p>
    <w:p w14:paraId="47D3775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</w:rPr>
        <w:t>软件使用限定</w:t>
      </w:r>
    </w:p>
    <w:p w14:paraId="441614C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7" w:right="101" w:firstLine="557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</w:rPr>
        <w:t>悟空图像（含其内置的“AI闪绘”“智图编辑”等AI功能）——用于所有图像生成、编辑、海报及产品标贴设计。</w:t>
      </w:r>
    </w:p>
    <w:p w14:paraId="2C538E5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7" w:right="101" w:firstLine="557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</w:rPr>
        <w:t>金山WPS 或 Microsoft Office（Word/ PowerPoint）——用于撰写综合文档和制作展示PPT。</w:t>
      </w:r>
    </w:p>
    <w:p w14:paraId="2252EFC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60" w:lineRule="auto"/>
        <w:textAlignment w:val="baseline"/>
        <w:outlineLvl w:val="1"/>
        <w:rPr>
          <w:rFonts w:hint="eastAsia" w:asciiTheme="majorEastAsia" w:hAnsiTheme="majorEastAsia" w:eastAsiaTheme="majorEastAsia" w:cstheme="majorEastAsia"/>
          <w:b/>
          <w:bCs/>
          <w:spacing w:val="3"/>
          <w:sz w:val="32"/>
          <w:szCs w:val="32"/>
          <w:lang w:val="en-US" w:eastAsia="zh-CN"/>
        </w:rPr>
      </w:pPr>
    </w:p>
    <w:p w14:paraId="07A93AE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60" w:lineRule="auto"/>
        <w:textAlignment w:val="baseline"/>
        <w:outlineLvl w:val="1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3"/>
          <w:sz w:val="32"/>
          <w:szCs w:val="32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pacing w:val="3"/>
          <w:sz w:val="32"/>
          <w:szCs w:val="32"/>
        </w:rPr>
        <w:t>、试题要求</w:t>
      </w:r>
    </w:p>
    <w:p w14:paraId="767619F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firstLine="544" w:firstLineChars="200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根据【素材】文件夹中提供的企业产品资料，参赛选手自主选择一款“枣能”产品，对其外包装标贴进行完整设计，并以产品海报为宣传形式，展示品牌饮料的完整视觉形象。</w:t>
      </w:r>
    </w:p>
    <w:p w14:paraId="223C057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7" w:right="101" w:firstLine="557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  <w:t>产品外包装设计——标贴设计</w:t>
      </w:r>
    </w:p>
    <w:p w14:paraId="0F2DDDA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94" w:leftChars="0" w:right="101" w:rightChars="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标贴设计包含图形、标准字、辅助图形等。</w:t>
      </w:r>
    </w:p>
    <w:p w14:paraId="0E59584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608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6"/>
          <w:sz w:val="28"/>
          <w:szCs w:val="28"/>
        </w:rPr>
        <w:t>1.创意要求</w:t>
      </w:r>
    </w:p>
    <w:p w14:paraId="1ACF7DF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5" w:right="20" w:firstLine="53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参赛者选择一款产品，从视觉展示、产品包装贴+产品样机效果展示的形式，展示品牌饮料的外包装视觉设计。作品需融合枣元素与广告视觉语言，体现品牌特色与创新。</w:t>
      </w:r>
    </w:p>
    <w:p w14:paraId="2F077C9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5" w:right="20" w:firstLine="53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  <w:t xml:space="preserve">样机使用说明： 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【素材】文件夹中提供白色样机模板，参赛者可直接使用；亦可使用悟空图像自行创作样机。两种方式均可。</w:t>
      </w:r>
    </w:p>
    <w:p w14:paraId="725FCE1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5" w:right="20" w:firstLine="531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</w:rPr>
        <w:t>2.技术要求</w:t>
      </w:r>
    </w:p>
    <w:p w14:paraId="51629C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360" w:lineRule="auto"/>
        <w:ind w:left="592"/>
        <w:textAlignment w:val="baseline"/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（1）标贴设计文件：单幅作品须为1920×1080像素，横向构图排版，JPG图片格式，不超过3张。</w:t>
      </w:r>
    </w:p>
    <w:p w14:paraId="785D72F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360" w:lineRule="auto"/>
        <w:ind w:left="592"/>
        <w:textAlignment w:val="baseline"/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（2）分辨率：不低于300dpi。</w:t>
      </w:r>
    </w:p>
    <w:p w14:paraId="437B24B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360" w:lineRule="auto"/>
        <w:ind w:left="592"/>
        <w:textAlignment w:val="baseline"/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（3）单张图片不超过10M。</w:t>
      </w:r>
    </w:p>
    <w:p w14:paraId="3BDE2CB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360" w:lineRule="auto"/>
        <w:ind w:left="592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</w:rPr>
        <w:t>3.提交文件</w:t>
      </w:r>
    </w:p>
    <w:p w14:paraId="370BD2E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（1）在指定盘区建立文件夹，以“机位号+产品标贴”命名（例如：001+产品标贴），将所有结果文件存储在此文件夹内。</w:t>
      </w:r>
    </w:p>
    <w:p w14:paraId="2634DCA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（2）文件夹中应包含：</w:t>
      </w:r>
    </w:p>
    <w:p w14:paraId="08A30F4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 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①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标贴的源文件（hit格式）；</w:t>
      </w:r>
    </w:p>
    <w:p w14:paraId="66889A8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 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②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标贴JPG格式图片；</w:t>
      </w:r>
    </w:p>
    <w:p w14:paraId="3A3E978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 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③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如使用【素材】文件夹中的样机，须注明素材名称；如自行创作样机，须提交样机源文件（hit格式）及样机展示JPG格式图片；</w:t>
      </w:r>
    </w:p>
    <w:p w14:paraId="6B1DD8C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 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④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包装样机展示JPG格式图片。</w:t>
      </w:r>
    </w:p>
    <w:p w14:paraId="7E9F8D1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  <w:t>展示海报设计</w:t>
      </w:r>
    </w:p>
    <w:p w14:paraId="07E051F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leftChars="0" w:right="79" w:rightChars="0" w:firstLine="573" w:firstLineChars="0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val="en-US" w:eastAsia="zh-CN"/>
        </w:rPr>
        <w:t>创意设计要求</w:t>
      </w:r>
    </w:p>
    <w:p w14:paraId="7F15BA0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为“枣能”设计用于企业店铺宣传的海报，海报中必须包含（一）中设计的“枣能”标贴产品。海报不少于3张。</w:t>
      </w:r>
    </w:p>
    <w:p w14:paraId="1DBCD9A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  <w:t>2. 技术要求</w:t>
      </w:r>
    </w:p>
    <w:p w14:paraId="2FB95F3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（1）海报尺寸：1800×1320像素；横、竖版式不做要求。</w:t>
      </w:r>
    </w:p>
    <w:p w14:paraId="4B8C087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（2）分辨率：大于120dpi，小于300dpi。</w:t>
      </w:r>
    </w:p>
    <w:p w14:paraId="1170D8D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（3）单张图片不超过10M。</w:t>
      </w:r>
    </w:p>
    <w:p w14:paraId="161F322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  <w:t>3. 提交文件</w:t>
      </w:r>
    </w:p>
    <w:p w14:paraId="6C1D5AE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（1）将所有结果文件存储在“机位号+宣传海报”文件夹内（例如：001+宣传海报）。</w:t>
      </w:r>
    </w:p>
    <w:p w14:paraId="1A8E652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（2）文件夹中应包含：</w:t>
      </w:r>
    </w:p>
    <w:p w14:paraId="4456E4A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 ① 海报源文件（hit格式）；</w:t>
      </w:r>
    </w:p>
    <w:p w14:paraId="105C632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 ② 海报JPG格式图片。</w:t>
      </w:r>
    </w:p>
    <w:p w14:paraId="6878EE9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  <w:t>项目综合呈现说明文档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val="en-US" w:eastAsia="zh-CN"/>
        </w:rPr>
        <w:t>.docx或.doc或.pdf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</w:rPr>
        <w:t>格式）</w:t>
      </w:r>
    </w:p>
    <w:p w14:paraId="7D94787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（1）内容必须包含：</w:t>
      </w:r>
    </w:p>
    <w:p w14:paraId="4A05D82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jc w:val="left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①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设计主题与创意说明（不少于200字）；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 </w:t>
      </w:r>
    </w:p>
    <w:p w14:paraId="61E0BA0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jc w:val="left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②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设计理念、枣文化元素解析；</w:t>
      </w:r>
    </w:p>
    <w:p w14:paraId="4DD1CB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jc w:val="left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③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AI工具使用过程简述（仅限悟空图像内置AI功能，需说明使用了“AI闪绘”或“智图编辑”中的哪些功能及提示词示例）；</w:t>
      </w:r>
    </w:p>
    <w:p w14:paraId="40026FA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jc w:val="left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④ 素材与样机使用说明：列明设计过程中使用的【素材】文件夹素材名称，并说明样机来源（使用素材样机或自行创作）；</w:t>
      </w:r>
    </w:p>
    <w:p w14:paraId="71200FF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jc w:val="left"/>
        <w:textAlignment w:val="baseline"/>
        <w:rPr>
          <w:rFonts w:hint="default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⑤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标贴设计最终效果图、海报效果图。</w:t>
      </w:r>
    </w:p>
    <w:p w14:paraId="4341882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（2）文档排版美观，图文并茂，页数不超过4页。</w:t>
      </w:r>
    </w:p>
    <w:p w14:paraId="4B30AFE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（3）文件命名：机位号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+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综合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说明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文档（例如：001综合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说明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文档）。</w:t>
      </w:r>
    </w:p>
    <w:p w14:paraId="280EE76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eastAsia="zh-CN"/>
        </w:rPr>
        <w:t>）项目汇报展示</w:t>
      </w:r>
    </w:p>
    <w:p w14:paraId="6329897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针对本次比赛的赛项要点，以PPT形式进行展示，时长10分钟。</w:t>
      </w:r>
    </w:p>
    <w:p w14:paraId="48A6934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（1）用于现场或评审展示，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最少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需包含：</w:t>
      </w:r>
    </w:p>
    <w:p w14:paraId="360ED4C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①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封面（主题、机位号）；</w:t>
      </w:r>
    </w:p>
    <w:p w14:paraId="0CB4375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②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标贴设计最终效果图；</w:t>
      </w:r>
    </w:p>
    <w:p w14:paraId="56920D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③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所有海报效果图（每张1页或拼版）；</w:t>
      </w:r>
    </w:p>
    <w:p w14:paraId="6C5B7FC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④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设计亮点简析。</w:t>
      </w:r>
    </w:p>
    <w:p w14:paraId="6309520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（2）使用WPS或Office PowerPoint制作，文件格式为PPT或PPTX。</w:t>
      </w:r>
    </w:p>
    <w:p w14:paraId="1F94334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default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3）如PPT使用了外部字体或链接，请确保PPT为可播放格式，无需额外字体文件。</w:t>
      </w:r>
    </w:p>
    <w:p w14:paraId="574CD71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）文件命名：机位号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+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展示PPT.pptx（例如：001展示PPT.pptx）。</w:t>
      </w:r>
    </w:p>
    <w:p w14:paraId="1C6E07B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outlineLvl w:val="1"/>
        <w:rPr>
          <w:rFonts w:hint="eastAsia" w:asciiTheme="majorEastAsia" w:hAnsiTheme="majorEastAsia" w:eastAsiaTheme="majorEastAsia" w:cstheme="majorEastAsia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"/>
          <w:sz w:val="32"/>
          <w:szCs w:val="32"/>
          <w:lang w:val="en-US" w:eastAsia="zh-CN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32"/>
          <w:szCs w:val="32"/>
        </w:rPr>
        <w:t>文件提交总要求</w:t>
      </w:r>
    </w:p>
    <w:p w14:paraId="3A5C926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7" w:right="101" w:firstLine="557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en-US"/>
        </w:rPr>
        <w:t>全部设计任务完成后，请将“机位号+产品标贴”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、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en-US"/>
        </w:rPr>
        <w:t>“机位号+宣传海报”、“机位号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+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en-US"/>
        </w:rPr>
        <w:t>综合说明文档”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、“机位号+展示PPT”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en-US"/>
        </w:rPr>
        <w:t>一共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en-US"/>
        </w:rPr>
        <w:t>个文件夹，统一存放到“机位号”文件夹内提交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。</w:t>
      </w:r>
    </w:p>
    <w:p w14:paraId="31156C5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 w:firstLine="546" w:firstLineChars="200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val="en-US" w:eastAsia="zh-CN"/>
        </w:rPr>
        <w:t>注意：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PPT以及所有文件夹名称、文件名中的“机位号”须与参赛选手抽签获得的机位号完全一致。不得出现学校名称、选手姓名等身份信息，否则按违规处理。</w:t>
      </w:r>
    </w:p>
    <w:p w14:paraId="485D68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  <w:t>四、特别说明</w:t>
      </w:r>
    </w:p>
    <w:p w14:paraId="39C7C2D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1.本赛项不考核视频制作，所有产出均为静态视觉设计。</w:t>
      </w:r>
    </w:p>
    <w:p w14:paraId="22BB771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2.参赛作品须为原创，必须使用悟空图像（含其内置AI功能）进行图像生成与设计。</w:t>
      </w:r>
    </w:p>
    <w:p w14:paraId="4824F71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3.完全依赖AI一键生成、未经人为修改的作品，将不被纳入评价范围。</w:t>
      </w:r>
    </w:p>
    <w:p w14:paraId="6E75DCC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4.所有提交文件必须符合技术规范要求，文件夹结构、文件命名缺一不可，缺少任意模块将按相应分值扣分。</w:t>
      </w:r>
    </w:p>
    <w:p w14:paraId="7CE1C3F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</w:p>
    <w:p w14:paraId="3B86779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</w:p>
    <w:p w14:paraId="787CEE8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</w:p>
    <w:p w14:paraId="693DA1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</w:p>
    <w:p w14:paraId="3312AC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</w:p>
    <w:p w14:paraId="713958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36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highlight w:val="none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highlight w:val="none"/>
        </w:rPr>
        <w:t>附件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highlight w:val="none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highlight w:val="none"/>
        </w:rPr>
        <w:t>：</w:t>
      </w:r>
    </w:p>
    <w:p w14:paraId="58DA28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8" w:line="360" w:lineRule="auto"/>
        <w:jc w:val="center"/>
        <w:textAlignment w:val="baseline"/>
        <w:outlineLvl w:val="0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pacing w:val="-67"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  <w:lang w:val="en-US" w:eastAsia="zh-CN"/>
        </w:rPr>
        <w:t>唐山市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4"/>
          <w:szCs w:val="44"/>
        </w:rPr>
        <w:t>职业院校技能大赛</w:t>
      </w:r>
    </w:p>
    <w:p w14:paraId="200D25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4" w:line="360" w:lineRule="auto"/>
        <w:jc w:val="center"/>
        <w:textAlignment w:val="baseline"/>
        <w:outlineLvl w:val="0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5"/>
          <w:sz w:val="44"/>
          <w:szCs w:val="44"/>
          <w:lang w:val="en-US" w:eastAsia="zh-CN"/>
        </w:rPr>
        <w:t>人工智能</w:t>
      </w:r>
      <w:r>
        <w:rPr>
          <w:rFonts w:hint="eastAsia" w:asciiTheme="majorEastAsia" w:hAnsiTheme="majorEastAsia" w:eastAsiaTheme="majorEastAsia" w:cstheme="majorEastAsia"/>
          <w:b/>
          <w:bCs/>
          <w:spacing w:val="5"/>
          <w:sz w:val="44"/>
          <w:szCs w:val="44"/>
        </w:rPr>
        <w:t>（中职组）</w:t>
      </w:r>
      <w:r>
        <w:rPr>
          <w:rFonts w:hint="eastAsia" w:asciiTheme="majorEastAsia" w:hAnsiTheme="majorEastAsia" w:eastAsiaTheme="majorEastAsia" w:cstheme="majorEastAsia"/>
          <w:b/>
          <w:bCs/>
          <w:spacing w:val="5"/>
          <w:sz w:val="44"/>
          <w:szCs w:val="44"/>
          <w:lang w:val="en-US" w:eastAsia="zh-CN"/>
        </w:rPr>
        <w:t>样题二</w:t>
      </w:r>
    </w:p>
    <w:p w14:paraId="0CF076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1D97AF4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603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32"/>
          <w:szCs w:val="32"/>
        </w:rPr>
        <w:t>竞赛主题：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  <w:lang w:eastAsia="zh-CN"/>
        </w:rPr>
        <w:t>当地精神文化的传承与再塑造</w:t>
      </w:r>
    </w:p>
    <w:p w14:paraId="621E016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60" w:lineRule="auto"/>
        <w:ind w:left="603"/>
        <w:textAlignment w:val="baseline"/>
        <w:rPr>
          <w:rFonts w:hint="default" w:asciiTheme="majorEastAsia" w:hAnsiTheme="majorEastAsia" w:eastAsiaTheme="majorEastAsia" w:cstheme="majorEastAsia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</w:rPr>
        <w:t>竞赛时间：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</w:rPr>
        <w:t>0分钟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  <w:lang w:val="en-US" w:eastAsia="zh-CN"/>
        </w:rPr>
        <w:t>＋10分钟（项目汇报展示）</w:t>
      </w:r>
    </w:p>
    <w:p w14:paraId="313C508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7" w:right="101" w:firstLine="557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  <w:t>文化主题背景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西柏坡，是镌刻革命征程的红色坐标，是孕育“两个务必”、赶考初心的精神沃土。传承不止复刻经典，更要创新生长。立足西柏坡敢于斗争、敢于胜利的革命内核，结合新时代实干、创新、为民的发展理念，打破传统传播边界，用年轻化、生活化、现代化的方式活化红色文化，让老精神适配新征程、赋能新发展。本次大赛旨在，让西柏坡文化从烽火岁月的敢于斗争、艰苦奋斗，到新时代的守正创新、实干为民，深耕本土精神内核，活化红色文化形态，让经典红色精神走出历史、融入当下、赋能未来，实现传统传承与时代重塑的双向共生。百年流变，奋斗不息，这份扎根燕赵大地的精神力量，始终激励这片土地砥砺前行、逐光向上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。</w:t>
      </w:r>
    </w:p>
    <w:p w14:paraId="4B7DFAC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</w:rPr>
        <w:t>软件使用限定</w:t>
      </w:r>
    </w:p>
    <w:p w14:paraId="6BECCD3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7" w:right="101" w:firstLine="557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</w:rPr>
        <w:t>悟空图像（含其内置的“AI闪绘”“智图编辑”等AI功能）——用于所有图像生成、编辑、海报及文创设计。</w:t>
      </w:r>
    </w:p>
    <w:p w14:paraId="7AF44CC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7" w:right="101" w:firstLine="557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4"/>
          <w:sz w:val="28"/>
          <w:szCs w:val="28"/>
        </w:rPr>
        <w:t>金山WPS 或 Microsoft Office（Word/ PowerPoint）——用于撰写综合文档和制作展示PPT。</w:t>
      </w:r>
    </w:p>
    <w:p w14:paraId="6F787D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60" w:lineRule="auto"/>
        <w:textAlignment w:val="baseline"/>
        <w:outlineLvl w:val="1"/>
        <w:rPr>
          <w:rFonts w:hint="eastAsia" w:asciiTheme="majorEastAsia" w:hAnsiTheme="majorEastAsia" w:eastAsiaTheme="majorEastAsia" w:cstheme="majorEastAsia"/>
          <w:b/>
          <w:bCs/>
          <w:spacing w:val="3"/>
          <w:sz w:val="32"/>
          <w:szCs w:val="32"/>
          <w:lang w:val="en-US" w:eastAsia="zh-CN"/>
        </w:rPr>
      </w:pPr>
    </w:p>
    <w:p w14:paraId="13F0359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60" w:lineRule="auto"/>
        <w:textAlignment w:val="baseline"/>
        <w:outlineLvl w:val="1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3"/>
          <w:sz w:val="32"/>
          <w:szCs w:val="32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pacing w:val="3"/>
          <w:sz w:val="32"/>
          <w:szCs w:val="32"/>
        </w:rPr>
        <w:t>、试题要求</w:t>
      </w:r>
    </w:p>
    <w:p w14:paraId="6E16D4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7" w:right="101" w:firstLine="557"/>
        <w:textAlignment w:val="baseline"/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根据【素材】文件夹中的素材图片及样机模板，参赛者以海报为宣传方式，展示西柏坡的红色文化精神完整视觉设计，并围绕海报核心元素进行周边文创产品设计，体现文化与创新。</w:t>
      </w:r>
    </w:p>
    <w:p w14:paraId="603F6D1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val="en-US" w:eastAsia="zh-CN"/>
        </w:rPr>
        <w:t>海报宣传与设计</w:t>
      </w:r>
    </w:p>
    <w:p w14:paraId="7D7F427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7" w:right="101" w:firstLine="557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海报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设计包含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图像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、标准字、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辅助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en-US" w:eastAsia="zh-CN"/>
        </w:rPr>
        <w:t>图形等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。</w:t>
      </w:r>
    </w:p>
    <w:p w14:paraId="1036A2C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608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6"/>
          <w:sz w:val="28"/>
          <w:szCs w:val="28"/>
        </w:rPr>
        <w:t>1.创意要求</w:t>
      </w:r>
    </w:p>
    <w:p w14:paraId="77958D3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5" w:right="20" w:firstLine="53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参赛者通过平面设计的宣传海报形式，根据文化背景，提炼和撰写红色文化宣传文案，展现西柏坡红色文化与现代AI赋能设计相结合。海报的设计形式应符合视觉传达艺术设计的基本形式与美感，文案应围绕主题，体现西柏坡精神的底气，与现代少年人的勇气与热血、向往与担当。作品需融合主题精神文化与广告视觉语言，体现精神与创新。</w:t>
      </w:r>
    </w:p>
    <w:p w14:paraId="3C9BCA5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5" w:right="20" w:firstLine="531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</w:rPr>
        <w:t>2.技术要求</w:t>
      </w:r>
    </w:p>
    <w:p w14:paraId="615DFFE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60" w:lineRule="auto"/>
        <w:ind w:left="596"/>
        <w:textAlignment w:val="baseline"/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）海报尺寸：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en-US" w:eastAsia="zh-CN"/>
        </w:rPr>
        <w:t>不低于1920*1080像素；横、竖版式不做要求。</w:t>
      </w:r>
    </w:p>
    <w:p w14:paraId="7A16002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60" w:lineRule="auto"/>
        <w:ind w:left="596"/>
        <w:textAlignment w:val="baseline"/>
        <w:rPr>
          <w:rFonts w:hint="default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分辨率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en-US" w:eastAsia="zh-CN"/>
        </w:rPr>
        <w:t>:大于120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dpi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en-US" w:eastAsia="zh-CN"/>
        </w:rPr>
        <w:t>小于300dpi。</w:t>
      </w:r>
    </w:p>
    <w:p w14:paraId="2B7A907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60" w:lineRule="auto"/>
        <w:ind w:left="596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（3）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en-US" w:eastAsia="zh-CN"/>
        </w:rPr>
        <w:t>单张图片不超过10M。</w:t>
      </w:r>
    </w:p>
    <w:p w14:paraId="1B5AE72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360" w:lineRule="auto"/>
        <w:ind w:left="592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</w:rPr>
        <w:t>3.提交文件</w:t>
      </w:r>
    </w:p>
    <w:p w14:paraId="03A24F6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（1）在指定盘区建立文件夹，以“机位号+海报”命名（例如：001海报），将所有结果文件存储在此文件夹内。</w:t>
      </w:r>
    </w:p>
    <w:p w14:paraId="008061D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（2）文件夹中应包含：</w:t>
      </w:r>
    </w:p>
    <w:p w14:paraId="2E8DAF2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 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①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 xml:space="preserve"> 海报的源文件（hit格式）；</w:t>
      </w:r>
    </w:p>
    <w:p w14:paraId="73928DD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 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 xml:space="preserve"> 海报JPG格式图片；</w:t>
      </w:r>
    </w:p>
    <w:p w14:paraId="18F2BE6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 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③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 xml:space="preserve"> 海报设计过程中使用的参考素材及处理过的素材图片，均保存在【素材】文件夹内（素材文件夹可置于此目录下）。</w:t>
      </w:r>
    </w:p>
    <w:p w14:paraId="5193830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val="en-US" w:eastAsia="zh-CN"/>
        </w:rPr>
        <w:t>周边文创产品设计</w:t>
      </w:r>
    </w:p>
    <w:p w14:paraId="0CDF244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leftChars="0" w:right="79" w:rightChars="0" w:firstLine="573" w:firstLineChars="0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val="en-US" w:eastAsia="zh-CN"/>
        </w:rPr>
        <w:t>创意设计要求</w:t>
      </w:r>
    </w:p>
    <w:p w14:paraId="20F1511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以“（一）海报宣传与设计”设计的海报主视觉为核心元素，进行周边文创产品设计。参赛者须从以下产品类型中任选不少于2种进行设计：</w:t>
      </w:r>
    </w:p>
    <w:p w14:paraId="3D91184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a.徽章（一套不少于3枚）</w:t>
      </w:r>
    </w:p>
    <w:p w14:paraId="3E26D9A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b.明信片（一套不少于3张）</w:t>
      </w:r>
    </w:p>
    <w:p w14:paraId="0A65C2A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c.帆布包（正反面图案）</w:t>
      </w:r>
    </w:p>
    <w:p w14:paraId="338C011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d.水杯（杯身图案）</w:t>
      </w:r>
    </w:p>
    <w:p w14:paraId="6A7AA24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e.冰箱贴（一套不少于3枚）</w:t>
      </w:r>
    </w:p>
    <w:p w14:paraId="619B248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f.书签（一套不少于3张）</w:t>
      </w:r>
    </w:p>
    <w:p w14:paraId="46C7CD1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g.台历（翻开、不翻开展示）</w:t>
      </w:r>
    </w:p>
    <w:p w14:paraId="5527C8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val="en-US" w:eastAsia="zh-CN"/>
        </w:rPr>
        <w:t>样机使用说明：</w:t>
      </w:r>
    </w:p>
    <w:p w14:paraId="71368BA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firstLine="540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【素材】文件夹中提供样机模板，参赛者可直接使用；亦可使用悟空图像自行创作样机。两种方式均可。设计需保持与主海报视觉风格统一，体现西柏坡红色文化的传播价值与纪念意义。</w:t>
      </w:r>
    </w:p>
    <w:p w14:paraId="5D91F20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</w:p>
    <w:p w14:paraId="5EA4F76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</w:p>
    <w:p w14:paraId="0CD7F13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  <w:t>2. 技术要求</w:t>
      </w:r>
    </w:p>
    <w:p w14:paraId="2EE35F5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（1）每种产品设计图尺寸自定，需标注实际尺寸（例如“徽章直径3cm”“明信片148×100mm”）。</w:t>
      </w:r>
    </w:p>
    <w:p w14:paraId="4B1BD01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（2）分辨率：不低于300dpi。</w:t>
      </w:r>
    </w:p>
    <w:p w14:paraId="4EE893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（3）单张图片不超过10M。</w:t>
      </w:r>
    </w:p>
    <w:p w14:paraId="6B4CEB1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（4）可使用样机模板进行效果展示，样机效果图视为设计表达的一部分。</w:t>
      </w:r>
    </w:p>
    <w:p w14:paraId="21E9EF7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588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  <w:t>3. 提交文件</w:t>
      </w:r>
    </w:p>
    <w:p w14:paraId="34106C1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（1）将所有结果文件存储在“机位号+周边文创”文件夹内（例如：001周边文创）。</w:t>
      </w:r>
    </w:p>
    <w:p w14:paraId="42494CD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（2）文件夹中应包含：</w:t>
      </w:r>
    </w:p>
    <w:p w14:paraId="53B5A0F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 ① 每种产品的设计源文件（hit格式）；</w:t>
      </w:r>
    </w:p>
    <w:p w14:paraId="046A649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 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② 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每种产品的JPG格式效果图（如使用样机，需提交样机效果图）；</w:t>
      </w:r>
    </w:p>
    <w:p w14:paraId="01275EE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595"/>
        <w:textAlignment w:val="baseline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 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③ 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所有产品可合并排版为一张或多张展示图（JPG格式）。</w:t>
      </w:r>
    </w:p>
    <w:p w14:paraId="181FCFF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  <w:t>项目综合呈现说明文档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val="en-US" w:eastAsia="zh-CN"/>
        </w:rPr>
        <w:t>.docx或.doc或.pdf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</w:rPr>
        <w:t>格式）</w:t>
      </w:r>
    </w:p>
    <w:p w14:paraId="5C69317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（1）内容必须包含：</w:t>
      </w:r>
    </w:p>
    <w:p w14:paraId="26B1EB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 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①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设计主题与创意说明（不少于200字）；</w:t>
      </w:r>
    </w:p>
    <w:p w14:paraId="42E137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 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②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设计理念、文化元素解析；</w:t>
      </w:r>
    </w:p>
    <w:p w14:paraId="18A67C6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 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③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AI工具使用过程简述（含提示词示例）；</w:t>
      </w:r>
    </w:p>
    <w:p w14:paraId="7FA4C52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 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④ 素材与样机使用说明：列明设计过程中使用的【素材】文件夹素材名称，并说明样机来源（使用素材样机或自行创作）；</w:t>
      </w:r>
    </w:p>
    <w:p w14:paraId="219D4A3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⑤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配图：海报最终效果图、所有已设计文创产品的效果图。</w:t>
      </w:r>
    </w:p>
    <w:p w14:paraId="715A447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（2）文档排版美观，图文并茂。</w:t>
      </w:r>
    </w:p>
    <w:p w14:paraId="2029608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（3）文件命名：机位号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+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综合文档（例如：001综合文档）。</w:t>
      </w:r>
    </w:p>
    <w:p w14:paraId="1C372A6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sz w:val="28"/>
          <w:szCs w:val="28"/>
          <w:lang w:eastAsia="zh-CN"/>
        </w:rPr>
        <w:t>）项目汇报展示</w:t>
      </w:r>
    </w:p>
    <w:p w14:paraId="4D423B5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针对本次比赛的赛项要点，以PPT形式进行展示，时长10分钟。</w:t>
      </w:r>
    </w:p>
    <w:p w14:paraId="768D20A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（1）用于现场或评审展示，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最少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需包含：</w:t>
      </w:r>
    </w:p>
    <w:p w14:paraId="6111FA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①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封面（主题、机位号）；</w:t>
      </w:r>
    </w:p>
    <w:p w14:paraId="6742C35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②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海报最终效果图；</w:t>
      </w:r>
    </w:p>
    <w:p w14:paraId="7CA770E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③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文创产品设计效果图；</w:t>
      </w:r>
    </w:p>
    <w:p w14:paraId="48CF2D3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79" w:firstLine="810" w:firstLineChars="300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 xml:space="preserve">④ 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设计亮点简析。</w:t>
      </w:r>
    </w:p>
    <w:p w14:paraId="251200C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（2）文件格式：PPT（使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用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WPS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或office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制作）。</w:t>
      </w:r>
    </w:p>
    <w:p w14:paraId="6E9721B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（3）文件命名：机位号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+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展示PPT（例如：001展示PPT.pptx）。</w:t>
      </w:r>
    </w:p>
    <w:p w14:paraId="63B4ED1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34" w:right="79" w:firstLine="573"/>
        <w:textAlignment w:val="baseline"/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  <w:lang w:eastAsia="zh-CN"/>
        </w:rPr>
        <w:t>）如PPT使用了外部字体或链接，请确保PPT为可播放格式，无需额外字体文件。</w:t>
      </w:r>
    </w:p>
    <w:p w14:paraId="08A18DF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outlineLvl w:val="1"/>
        <w:rPr>
          <w:rFonts w:hint="eastAsia" w:asciiTheme="majorEastAsia" w:hAnsiTheme="majorEastAsia" w:eastAsiaTheme="majorEastAsia" w:cstheme="majorEastAsia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"/>
          <w:sz w:val="32"/>
          <w:szCs w:val="32"/>
          <w:lang w:val="en-US" w:eastAsia="zh-CN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32"/>
          <w:szCs w:val="32"/>
        </w:rPr>
        <w:t>文件提交总要求</w:t>
      </w:r>
    </w:p>
    <w:p w14:paraId="47F812F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37" w:right="101" w:firstLine="557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en-US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en-US"/>
        </w:rPr>
        <w:t>全部设计任务完成后，请将“机位号+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海报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en-US"/>
        </w:rPr>
        <w:t>”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、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en-US"/>
        </w:rPr>
        <w:t>“机位号+周边文创”、“机位号+综合说明文档”、“机位号+展示PPT”一共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en-US"/>
        </w:rPr>
        <w:t>个文件夹，统一存放到“机位号</w:t>
      </w:r>
      <w:r>
        <w:rPr>
          <w:rFonts w:hint="default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en-US"/>
        </w:rPr>
        <w:t>文件夹内提交。</w:t>
      </w:r>
    </w:p>
    <w:p w14:paraId="0846AD2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 w:firstLine="546" w:firstLineChars="200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  <w:lang w:val="en-US" w:eastAsia="zh-CN"/>
        </w:rPr>
        <w:t>注意：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PPT以及所有文件夹名称、文件名中的“机位号”须与参赛选手抽签获得的机位号完全一致。不得出现学校名称、选手姓名等身份信息，否则按违规处理。</w:t>
      </w:r>
    </w:p>
    <w:p w14:paraId="3292794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  <w:t>四、特别说明</w:t>
      </w:r>
    </w:p>
    <w:p w14:paraId="35D22CA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1.本赛项不考核视频制作，所有产出均为静态视觉设计。</w:t>
      </w:r>
    </w:p>
    <w:p w14:paraId="6CC3D96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2.参赛作品须为原创，必须使用悟空图像（含其内置AI功能）进行图像生成与设计。</w:t>
      </w:r>
    </w:p>
    <w:p w14:paraId="4369B7A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3.完全依赖AI一键生成、未经人为修改的作品，将不被纳入评价范围。</w:t>
      </w:r>
    </w:p>
    <w:p w14:paraId="0BB7027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  <w:t>4.所有提交文件必须符合技术规范要求，文件夹结构、文件命名缺一不可，缺少任意模块将按相应分值扣分。</w:t>
      </w:r>
    </w:p>
    <w:p w14:paraId="391D356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right="101"/>
        <w:textAlignment w:val="baseline"/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13FE3"/>
    <w:multiLevelType w:val="singleLevel"/>
    <w:tmpl w:val="89B13FE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D5018"/>
    <w:rsid w:val="014B08FF"/>
    <w:rsid w:val="022A49B8"/>
    <w:rsid w:val="02AE7397"/>
    <w:rsid w:val="03E42F26"/>
    <w:rsid w:val="04264A9D"/>
    <w:rsid w:val="043F7012"/>
    <w:rsid w:val="04891E6A"/>
    <w:rsid w:val="04910D1F"/>
    <w:rsid w:val="04B33675"/>
    <w:rsid w:val="04E2157A"/>
    <w:rsid w:val="04E377CC"/>
    <w:rsid w:val="05812B41"/>
    <w:rsid w:val="058B39C0"/>
    <w:rsid w:val="05A54A82"/>
    <w:rsid w:val="06540256"/>
    <w:rsid w:val="06D118A6"/>
    <w:rsid w:val="07D50E45"/>
    <w:rsid w:val="07DC487E"/>
    <w:rsid w:val="081B54CF"/>
    <w:rsid w:val="086E3289"/>
    <w:rsid w:val="09622C8A"/>
    <w:rsid w:val="0A255C4F"/>
    <w:rsid w:val="0ACE4A7B"/>
    <w:rsid w:val="0BBD28C7"/>
    <w:rsid w:val="0C08719F"/>
    <w:rsid w:val="0C93531D"/>
    <w:rsid w:val="0D643474"/>
    <w:rsid w:val="0DB024BB"/>
    <w:rsid w:val="0EB21FBD"/>
    <w:rsid w:val="0F6C38D2"/>
    <w:rsid w:val="0F931DEF"/>
    <w:rsid w:val="1011297B"/>
    <w:rsid w:val="10230944"/>
    <w:rsid w:val="120945EA"/>
    <w:rsid w:val="12BC165D"/>
    <w:rsid w:val="12C30517"/>
    <w:rsid w:val="130F32F3"/>
    <w:rsid w:val="13272F7A"/>
    <w:rsid w:val="13DB5B12"/>
    <w:rsid w:val="16281367"/>
    <w:rsid w:val="16615E3B"/>
    <w:rsid w:val="16BA319D"/>
    <w:rsid w:val="16C40251"/>
    <w:rsid w:val="175C6F6A"/>
    <w:rsid w:val="17996410"/>
    <w:rsid w:val="191E0979"/>
    <w:rsid w:val="1AEE403E"/>
    <w:rsid w:val="1B5248CE"/>
    <w:rsid w:val="1B5872D0"/>
    <w:rsid w:val="1BC32914"/>
    <w:rsid w:val="1C8A69E1"/>
    <w:rsid w:val="1D790876"/>
    <w:rsid w:val="1DD33F1F"/>
    <w:rsid w:val="1F9F20EA"/>
    <w:rsid w:val="1FD2047B"/>
    <w:rsid w:val="1FDA1374"/>
    <w:rsid w:val="21CB3390"/>
    <w:rsid w:val="22350AE4"/>
    <w:rsid w:val="2312238D"/>
    <w:rsid w:val="23492A98"/>
    <w:rsid w:val="23B819CC"/>
    <w:rsid w:val="23DE7685"/>
    <w:rsid w:val="241C65FE"/>
    <w:rsid w:val="243F29FF"/>
    <w:rsid w:val="25050C41"/>
    <w:rsid w:val="25473008"/>
    <w:rsid w:val="25846584"/>
    <w:rsid w:val="25FA0E82"/>
    <w:rsid w:val="260E1D77"/>
    <w:rsid w:val="26DF22D6"/>
    <w:rsid w:val="27A91862"/>
    <w:rsid w:val="287A3690"/>
    <w:rsid w:val="29304CF0"/>
    <w:rsid w:val="2A6B3CD1"/>
    <w:rsid w:val="2B2D3280"/>
    <w:rsid w:val="2B6D5018"/>
    <w:rsid w:val="2BBC6D2D"/>
    <w:rsid w:val="2BDC04ED"/>
    <w:rsid w:val="2BDF21EC"/>
    <w:rsid w:val="2D09287A"/>
    <w:rsid w:val="2D3B101A"/>
    <w:rsid w:val="2DC55411"/>
    <w:rsid w:val="2E536EC1"/>
    <w:rsid w:val="2EC338E4"/>
    <w:rsid w:val="2F436BE1"/>
    <w:rsid w:val="2F774140"/>
    <w:rsid w:val="30562C99"/>
    <w:rsid w:val="30F85AFE"/>
    <w:rsid w:val="31A41057"/>
    <w:rsid w:val="31A517E2"/>
    <w:rsid w:val="32BD138C"/>
    <w:rsid w:val="34D32B0A"/>
    <w:rsid w:val="354E440C"/>
    <w:rsid w:val="35690D78"/>
    <w:rsid w:val="36AD3737"/>
    <w:rsid w:val="36F54FB9"/>
    <w:rsid w:val="38BB6B65"/>
    <w:rsid w:val="397472D9"/>
    <w:rsid w:val="39CD19E3"/>
    <w:rsid w:val="3A347BA7"/>
    <w:rsid w:val="3A466B3B"/>
    <w:rsid w:val="3AFC3952"/>
    <w:rsid w:val="3B284096"/>
    <w:rsid w:val="3C0F08DA"/>
    <w:rsid w:val="3C553E04"/>
    <w:rsid w:val="3CD967E3"/>
    <w:rsid w:val="3D346110"/>
    <w:rsid w:val="3DB80AEF"/>
    <w:rsid w:val="3E3F6B1A"/>
    <w:rsid w:val="402E6E46"/>
    <w:rsid w:val="403D52DB"/>
    <w:rsid w:val="40866C82"/>
    <w:rsid w:val="40C2246B"/>
    <w:rsid w:val="41614FF9"/>
    <w:rsid w:val="41871CB1"/>
    <w:rsid w:val="422B0586"/>
    <w:rsid w:val="43D63A7D"/>
    <w:rsid w:val="43F279B2"/>
    <w:rsid w:val="454964D0"/>
    <w:rsid w:val="45A2669F"/>
    <w:rsid w:val="460D47FD"/>
    <w:rsid w:val="46A61E2C"/>
    <w:rsid w:val="471A1ED2"/>
    <w:rsid w:val="479F167C"/>
    <w:rsid w:val="47CA38F8"/>
    <w:rsid w:val="48272AF9"/>
    <w:rsid w:val="48F14EB5"/>
    <w:rsid w:val="49221512"/>
    <w:rsid w:val="49831FB1"/>
    <w:rsid w:val="49971F00"/>
    <w:rsid w:val="49C12AD9"/>
    <w:rsid w:val="4AF21D9E"/>
    <w:rsid w:val="4B390889"/>
    <w:rsid w:val="4B465A8B"/>
    <w:rsid w:val="4B6978CC"/>
    <w:rsid w:val="4C7354D5"/>
    <w:rsid w:val="4CBE77A4"/>
    <w:rsid w:val="4DC112FA"/>
    <w:rsid w:val="4E143B1F"/>
    <w:rsid w:val="4E241100"/>
    <w:rsid w:val="4E281379"/>
    <w:rsid w:val="4F277882"/>
    <w:rsid w:val="4FD322E3"/>
    <w:rsid w:val="502D0EC8"/>
    <w:rsid w:val="50553883"/>
    <w:rsid w:val="50770F97"/>
    <w:rsid w:val="507C775A"/>
    <w:rsid w:val="508C1A0C"/>
    <w:rsid w:val="50AC1F47"/>
    <w:rsid w:val="51425B24"/>
    <w:rsid w:val="51BF2C21"/>
    <w:rsid w:val="53D8114B"/>
    <w:rsid w:val="543B1DA7"/>
    <w:rsid w:val="544E7B7F"/>
    <w:rsid w:val="545302FB"/>
    <w:rsid w:val="548968E9"/>
    <w:rsid w:val="5516733A"/>
    <w:rsid w:val="555D6E0B"/>
    <w:rsid w:val="57760A20"/>
    <w:rsid w:val="58296B9B"/>
    <w:rsid w:val="58704048"/>
    <w:rsid w:val="58F9403E"/>
    <w:rsid w:val="59055760"/>
    <w:rsid w:val="59061F37"/>
    <w:rsid w:val="596516D3"/>
    <w:rsid w:val="596D2336"/>
    <w:rsid w:val="5A832034"/>
    <w:rsid w:val="5AB0697E"/>
    <w:rsid w:val="5AE835BD"/>
    <w:rsid w:val="5B1965A0"/>
    <w:rsid w:val="5BB2682E"/>
    <w:rsid w:val="5C20586B"/>
    <w:rsid w:val="5C216251"/>
    <w:rsid w:val="5C325071"/>
    <w:rsid w:val="5CF8285E"/>
    <w:rsid w:val="5D58477C"/>
    <w:rsid w:val="5DAE78AC"/>
    <w:rsid w:val="5F8C791C"/>
    <w:rsid w:val="60A725D1"/>
    <w:rsid w:val="62253B96"/>
    <w:rsid w:val="62415310"/>
    <w:rsid w:val="62740F6B"/>
    <w:rsid w:val="62CC631F"/>
    <w:rsid w:val="645E569D"/>
    <w:rsid w:val="65085009"/>
    <w:rsid w:val="672A7AB8"/>
    <w:rsid w:val="673B3A73"/>
    <w:rsid w:val="6A14141D"/>
    <w:rsid w:val="6AB609EB"/>
    <w:rsid w:val="6B651C28"/>
    <w:rsid w:val="6C871509"/>
    <w:rsid w:val="6D67083A"/>
    <w:rsid w:val="6E066CAF"/>
    <w:rsid w:val="6E594353"/>
    <w:rsid w:val="6EDC59CC"/>
    <w:rsid w:val="6F541B76"/>
    <w:rsid w:val="6F92269E"/>
    <w:rsid w:val="70657DB3"/>
    <w:rsid w:val="70F829D5"/>
    <w:rsid w:val="71015D2D"/>
    <w:rsid w:val="72B868C0"/>
    <w:rsid w:val="73886292"/>
    <w:rsid w:val="742F1B63"/>
    <w:rsid w:val="766E5C13"/>
    <w:rsid w:val="76742AFE"/>
    <w:rsid w:val="76F004F8"/>
    <w:rsid w:val="77862AE9"/>
    <w:rsid w:val="784650CA"/>
    <w:rsid w:val="78CB4AA3"/>
    <w:rsid w:val="78D11888"/>
    <w:rsid w:val="796F1861"/>
    <w:rsid w:val="79CB0C87"/>
    <w:rsid w:val="7AB3341A"/>
    <w:rsid w:val="7AD7365B"/>
    <w:rsid w:val="7B0D52CF"/>
    <w:rsid w:val="7B323436"/>
    <w:rsid w:val="7B5B397F"/>
    <w:rsid w:val="7BA21EBB"/>
    <w:rsid w:val="7D7B29C4"/>
    <w:rsid w:val="7DAB43AF"/>
    <w:rsid w:val="7DCE6F97"/>
    <w:rsid w:val="7E0A00DE"/>
    <w:rsid w:val="7E9A6830"/>
    <w:rsid w:val="7F1B620C"/>
    <w:rsid w:val="7FBE18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1919</Words>
  <Characters>2128</Characters>
  <Lines>0</Lines>
  <Paragraphs>0</Paragraphs>
  <TotalTime>0</TotalTime>
  <ScaleCrop>false</ScaleCrop>
  <LinksUpToDate>false</LinksUpToDate>
  <CharactersWithSpaces>2154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2026-06-01T03:09:00Z</dcterms:created>
  <dc:creator>范培培-悦章</dc:creator>
  <cp:lastModifiedBy>长庚</cp:lastModifiedBy>
  <dcterms:modified xsi:type="dcterms:W3CDTF">2026-06-16T12:00:08Z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BDC594F1FCE84CC2B09F35725D5647A0_13</vt:lpwstr>
  </property>
  <property fmtid="{D5CDD505-2E9C-101B-9397-08002B2CF9AE}" pid="4" name="KSOTemplateDocerSaveRecord">
    <vt:lpwstr>eyJoZGlkIjoiYTc2ZGZiNzZiNDVlOGViOWVmM2JhOTY0NGJkNjUyYzgiLCJ1c2VySWQiOiI3NzQzNzUyNDgifQ==</vt:lpwstr>
  </property>
</Properties>
</file>